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564d" w14:textId="1df5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мая 2024 года № 383. Зарегистрирован в Министерстве юстиции Республики Казахстан 10 мая 2024 года № 34352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 (зарегистрирован в Реестре государственной регистрации нормативных правовых актов № 12679)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кадрового прогноза в органах внутренних дел Республики Казахстан,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внутренних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998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кадрового прогноза в органах внутренних дел Республики Казахстан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осуществления кадрового прогноза в органах внутренних дел Республики Казахстан (далее – Методика) регулирует определение количественной и качественной потребности в кадрах на ежегодной основе, направленной на обеспечение данной потребности в целях сохранения и повышения кадрового потенциала в соответствии с задачами и целями деятельности и приоритетами стратегического развития органов внутренних дел.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кадровой ситуации осуществляется путем изучения и сравнения статистических данных кадровой работы по комплектованию кадрами, изучения тенденций и закономерностей в деятельности органов внутренних дел.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Кадровый прогноз в органах внутренних дел осуществляется на основе анализа кадровой ситуации и состоит в определении количественной и качественной потребности в кадрах на следующий календарный год.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Основополагающим методом кадрового прогноза является метод скорректированной экстраполяции, который заключается в переносе тенденций и показателей кадровой работы предыдущих лет на планируемый период с поправкой на происходящие и предполагаемые изменения в деятельности органа внутренних дел.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Кадровый прогноз осуществляется ежегодно, с учетом показателей текущего года и двух предыдущих лет. Периодом кадрового прогноза является четвертый квартал года прогнозирования.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прогнозирование осуществляется Кадровой службой Министерства внутренних дел Республики Казахстан (далее – Кадровая служба) и его территориальными подразделениями на основе анализа ежегодных статистических данных по кадровой работе.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органов внутренних дел в срок до 1 ноября текущего года направляют в Кадровую службу план-прогноз потребности в кадрах (далее – план – прогноз) и план мероприятий по обеспечению потребности в кадрах (далее – план мероприятий). Кадровая служба проводит итоговый комплексный анализ сведений, и на его основе производит корректировку план – прогноза и плана мероприятий, в целях систематического мониторинга кадровой ситуации.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кадровой ситуации осуществляется путем: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кадрового потенциала и его изменений за текущий год и двух предыдущих лет;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состояния укомплектованности и дефицита кадров в сравнении с аналогичными показателями за текущий год и двух предыдущих лет;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изучения тенденций и закономерностей в деятельности органов внутренних дел, влияющих на потребность в кадрах.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кадрового потенциала осуществляется путем определения количества действующих кадров в системе органов внутренних дел с градацией по возрасту, стажу службы в правоохранительных, специальных государственных органах и на воинской службе, а также образовательному уровню на основании статистических сведений о сотрудниках органа внутренних дел по форме согласно приложению 1 к настоящей Методике.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состояния укомплектованности и дефицита кадров осуществляется путем установления: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общего количества вакантных должностей на основании статистических сведений о количественном некомплекте органа внутренних дел по форме согласно приложению 2 к настоящей Методике;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выбывших кадров с градацией по возрасту, стажу службы, уровню образования на основании статистических сведений о выбывших сотрудниках органа внутренних дел по форме согласно приложению 3 к настоящей Методике;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кадров, принятых на службу с градацией по источникам поступления на основании статистических сведений о принятых на службу в органы внутренних дел по форме согласно приложению 4 к настоящей Методике;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дефицита кадров, который рассчитывается по следующей формуле: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= а – b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показатель дефицита кадров;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выбывших кадров;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количество кадров, поступивших на службу.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данные сравниваются с аналогичными показателями за два предыдущих года.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Изучение тенденций и закономерностей в деятельности органа внутренних дел за текущий год и двух предыдущих лет, влияющих на потребность в кадрах, осуществляет Кадровая служба во взаимодействии с подразделениями органа внутренних дел. По результатам изучения составляется план – прогноз.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План-прогноз служит основой проведения кадровой политики в части комплектования кадрами органа внутренних дел на следующий прогнозируемый год.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Кадровый прогноз осуществляется по следующим направлениям: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количественной и качественной потребности в кадрах на следующий календарный год с учетом нормативов нагрузки и штатной численности сотрудников ОВД;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оптимальных источников подбора кадров (среды поиска кадрового пополнения).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прогноз по каждому из указанных направлений осуществляется на основе результатов анализа кадровой ситуации за текущий год и двух предыдущих лет.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Прогноз количественной потребности в кадрах рассчитывается по следующей формуле: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а + b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средний показатель количественной потребности;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средний показатель количества кадров, поступивших на службу за текущий год и двух предыдущих лет;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средний показатель дефицита кадров за текущий год и двух предыдущих лет.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дефицита кадров, количественная потребность в кадрах определяется с учетом только количества кадров, принятых на службу в соответствующем году.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Количественная потребность в кадрах на год прогнозирования не должна превышать суммы среднего показателя выбытия кадров и среднего показателя некомплекта органа внутренних дел за текущий год и двух предыдущих лет.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прогноза количественной потребности в кадрах также учитываются тенденции и закономерности в деятельности органа внутренних дел, влияющие на количественную потребность в кадрах.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Прогноз качественной потребности в кадрах осуществляется на основе анализа вакантных должностей и квалификационных требований к лицам, претендующим на их замещение. При определении прогноза качественной потребности в кадрах также учитываются тенденции и закономерности в деятельности органа внутренних дел, влияющие на качественную потребность в кадрах.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Кадровый прогноз завершается составлением план – прогноза и планом мероприятий по формам согласно приложениям 5 и 6 к настоящей Методике.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сотрудниках органа внутренних дел по возрасту, стажу службы и уровню образования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количественном некомплекте органа внутренних дел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некомплект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 с учетом стажеров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служб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криминальная полиция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служб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борьбе с организованной преступностью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борьбе с экстремизмом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борьбе с наркобизнесом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оперативно-криминалистическая служба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служб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следственная служба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полиция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службы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наименование подразделений может меняться в соответствии со штатным расписанием.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выбывших сотрудниках органа внутренних дел с градацией по возрасту, стажу службы и уровню образования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другие органы внутренних дел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в другие правоохранительные органы, воинские формирования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пенсию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выбывших 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стажу службы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48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 до 55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55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5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Статистические сведения о принятых на службу в орган внутренних дел с градацией по источникам поступления и уровню образования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ведомственных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вневедомственных вузов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прибывшие из других правоохранительных органов и воинских формирований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ранее проходившие службу на должностях в правоохранительных органах и военнослужащие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на службу по решению суда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План-прогноз потребности в кадрах органа внутренних дел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Период: _____________________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внутренних дел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ведомственных организаций образования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вневедомственных вузов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уровню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отношении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обеспечению потребности в кадрах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(соисполнители)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