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2ca5d" w14:textId="362ca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транспортировки сжиженного нефтяного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2 мая 2024 года № 185. Зарегистрирован в Министерстве юстиции Республики Казахстан 2 мая 2024 года № 34326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14.05.2024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регулировании торговой деятельности" и статьей 29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(далее – Договор), а также разделом 10 Приложения 7 к Договору,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Ввести запрет на вывоз с территории Республики Казахстан сжиженного нефтяного газа (код ТН ВЭД ЕАЭС 2711 12 970 0), пропана (код ТН ВЭД ЕАЭС 2711 12 940 0) и бутана (код ТН ВЭД ЕАЭС 2711 13 970 0) автомобильным и железнодорожным транспортом сроком на шесть месяцев, за исключением: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вывоза недропользователями, осуществившими производство в рамках соглашения (контракта) о разделе продукции либо контракта недропользование, утвержденного Президентом Республики Казахстан, обладающими стабильностью налогового режима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Кодекса Республики Казахстан "О налогах и других обязательных платежей в бюджет" (Налоговой кодекс);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вывоза товаров, произведенных (переработанных) из казахстанского сырья, добытого на Карачаганакском месторождении, на основании международных договоров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перемещаемых транзитных перевозок, начинающихся и заканчивающихся за пределами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газовой промышленности Министерства энергетики Республики Казахстан обеспечить уведомление Комитета государственных доходов Министерства финансов Республики Казахстан и Пограничной службы Комитета национальной безопасности Республики Казахстан о принятии в пределах своей компетенции необходимых мер по обеспечению исполнения пункта 1 настоящего приказа в установленном законодательством Республики Казахстан порядке.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газовой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информирование Евразийской экономической комиссии о введении запрета, указанного в пункте 1 настоящего приказа.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энергетики Республики Казахстан.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14 мая 2024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Жамауов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