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75a5" w14:textId="a947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25 мая 2023 года № 79 "Об утверждении Правил определения лимита правительственного долга местного исполнительного органа, лимитов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30 апреля 2024 года № 21. Зарегистрирован в Министерстве юстиции Республики Казахстан 2 мая 2024 года № 34321. Утратил силу приказом Заместителя Премьер-Министра - Министра национальной экономики Республики Казахстан от 26 августа 2025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национальной экономики РК от 26.08.2025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мая 2023 года № 79 "Об утверждении Правил определения лимита правительственного долга местного исполнительного органа, лимитов предоставления государственных гарантий и поручительств государства" (зарегистрирован в Реестре государственной регистрации нормативных правовых актов за № 32587)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осуществлении заимствования местными исполнительными органами областей, городов республиканского значения, столицы в виде получения бюджетных кредитов из республиканского бюджета и выпуска местными исполнительными органами городов республиканского значения, столицы государственных ценных бумаг для обращения на внутреннем рынке для финансирования дефицита бюджета города республиканского значения, столицы, в виде выпуска местными исполнительными органами областей, городов республиканского значения, столицы государственных ценных бумаг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в рамках реализации государственных программ, концепций развития отрасли (сферы), национальных проектов и финансирования в установленном порядке отдельных мероприятий по содействию занятости, в виде выпуска местным исполнительным органом города республиканского значения с особым статусом,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особом статусе города Алматы, государственных ценных бумаг в национальной валюте для обращения на площадке Международного финансового центра "Астана", а также заимствования у международных финансовых организаций в национальной валюте для финансирования "зеленых" проектов в рамках реализации целей устойчивого развития лимит долга формируется: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учетом суммы собственных доходов местного бюджета и трансфертов общего характера;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возможности самостоятельно обслуживать и погашать свои долги в планируемом финансовом году.".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Казахстана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8 июня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