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6e8b" w14:textId="7fe6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сентября 2016 года № 434 "Об утверждении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ним" и приказ Министра индустрии и инфраструктурного развития Республики Казахстан от 29 августа 2019 года № 678 "Об утверждении Правил ведения единой информационной системы долевого участия в жилищном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22 апреля 2024 года № 144. Зарегистрирован в Министерстве юстиции Республики Казахстан 25 апреля 2024 года № 34298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434 "Об утверждении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ним" (зарегистрирован в Реестре государственной регистрации нормативных правовых актов за № 14311)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ним, утвержденного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августа 2019 года № 678 "Об утверждении Правил ведения единой информационной системы долевого участия в жилищном строительстве" (зарегистрирован в Реестре государственной регистрации нормативных правовых актов за № 19313) следующие изменения: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информационной системы долевого участия в жилищном строительстве, утвержденного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434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(далее – Закон),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госуслугах) и определяют порядок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проверка – проверка электронного договора о долевом участии в жилищном строительстве на соответствие Типовой форме договора о долевом участии в жилищном строительстве, а также на предмет наличия ранее поставленных на учет прав третьих лиц на долю в многоквартирном жилом доме, осуществляемая программным обеспечением единой информационной системы долевого участия в жилищном строительстве;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застройщик в сфере долевого участия в жилищном строительстве (далее – застройщик) – юридическое лицо, осуществляющее деятельность по организации долевого участия в жилищном строительстве многоквартирных жилых домов за счет собственных и (или) привлеченных денег посредством участия в уставном капитале уполномоченной компании;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о долевом участии в жилищном строительстве (далее – Договор) – договор, заключаемый между уполномоченной компанией и дольщиком, регулирующий правоотношения сторон, связанные с долевым участием в жилищном строительстве, при которых одна сторона обязуется обеспечить строительство многоквартирного жилого дома и передать по завершении строительства второй стороне долю в многоквартирном жилом доме, а вторая – произвести оплату и принять долю в многоквартирном жилом доме;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договора о долевом участии в жилищном строительстве – договор о долевом участии в жилищном строительстве, полностью воспроизводящий вид и информацию (данные) подлинного договора о долевом участии в жилищном строительстве в электронно-цифровой форме;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электронный договор о долевом участии в жилищном строительстве – договор о долевом участии в жилищном строительстве, в котором информация представлена в электронно-цифровой форме и удостоверена посредством электронной цифровой подписи, соответствующий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долевом участии в жилищном строительстве (далее – Типовая форма), утвержденной приказом Министра национальной экономики Республики Казахстан от 28 июля 2016 года № 345 (зарегистрирован в Реестре государственной регистрации нормативных правовых актов за № 14185);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единая информационная система долевого участия в жилищном строительстве (далее – Система) – информационная система, предназначенная для систематизации и учета договоров о долевом участии в жилищном строительстве и сведений о переуступке прав требований по ним;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компания –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 реализации долей в многоквартирном жилом доме,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дольщик – физическое лицо (за исключением временно пребывающих иностранцев) или юридическое лицо, заключившее договор о долевом участии в жилищном строительстве с целью получения доли в многоквартирном жилом доме;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веб-портал "электронного правительства" (далее – веб-портал)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выписки об учетной записи договора о долевом участии в жилищном строительстве" (далее – государственная услуга) оказывается местными исполнительными органами областей, городов Астана, Алматы и Шымкент, районов, городов областного значения (далее – Услугодатель).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и услугодатели в течение 3 (трех) рабочих дней с даты утверждения и (или) изменения, дополнения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 и оператору информационно-коммуникационной инфраструктуры "электронного правительства".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Уполномоченная компания (далее – Услугополучатель), для получения государственной услуги, в течение 5 (пяти) рабочих дней со дня заключения Договора направляет заявку для постановки на учет Договора в электронной форме Услугодателю посредством: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объекта информатизации – Системы www.qazreestr.kz;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веб-портала, интегрированного с Системой посредством технологии единого входа (single sign-on);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объекта информатизации Услугополучателя, интегрированного с Системой.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Заявка Услугополучателя для постановки на учет Договора включает заключенный с дольщиком Договор, персональные данные дольщика и сведения о приобретенной доле.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обеспечивает получение согласия дольщика на сбор и обработку персональных данных, в том числе на передачу третьим лицам.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осуществляет регистрацию заявки для постановки на учет Договора в день его отправления.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заявки в Систему после окончания рабочего времени, в выходные и праздничные дни согласно Трудовому кодексу Республики Казахстан, регистрация заявки осуществляется в Системе следующим рабочим днем.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 регистрации заявки в Системе с указанием даты и времени регистрации заявки предоставляется Услугополучателю посредством учетной записи в Системе.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осуществляется в Системе в следующие сроки: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постановке на учет электронной копии Договора – в течение 3 (трех) рабочих дней со дня регистрации заявки в Системе. Проверка электронной копии Договора на соответствие Типовой форме Договора, а также на предмет наличия ранее поставленных на учет прав третьих лиц на долю в многоквартирном жилом доме осуществляется Услугодателем;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постановке на учет электронного Договора – в течение 1 (одного) рабочего дня со дня регистрации заявки в Системе. Проверка электронного Договора на соответствие Типовой форме Договора, а также на предмет наличия ранее поставленных на учет прав третьих лиц на долю в многоквартирном жилом доме осуществляется Системой автоматизировано.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проверки, Услугодатель осуществляет постановку на учет Договора в Системе, либо направляет мотивированный ответ об отказе в постановке на учет Договора с указанием основания для отказа в оказании государственной услуги.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Услугополучатель после устранения замечаний, указанных в мотивированном отказе, повторно направляет Услугодателю заявку в Системе для постановки на учет Договора.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постановке Договора на учет, Услугодатель подписывает, а Система автоматически формирует и направляет результат государственной услуги – выписку об учетной записи Договора согласно приложению 1 к настоящим Правилам на электронную почту дольщика, указанную в Договоре, а также в личный кабинет дольщика в веб-портале.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дольщика электронной почты, Услугополучатель представляет дольщику нарочно выписку об учетной записи Договора в течение 3 (трех) рабочих дней с момента получения выписки.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снятия с учета Договора Услугополучатель после подписания акта приемки объекта в эксплуатацию направляет в Системе Услугодателю заявку для постановки на учет договора о передаче доли в многоквартирном жилом доме и передаточного акта доли в многоквартирном жилом доме.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снятия с учета Договора по причине его расторжения Услугополучатель направляет в Системе Услугодателю заявку с приложением документа, подтверждающего расторжение зарегистрированного в Системе Договора.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учета Договора осуществляется в сроки, аналогичные срокам постановки на учет Договора.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Постановка и снятие с учета дополнительных соглашений к Договору и договоров о переуступке прав требований осуществляется аналогично процедуре постановки и снятия с учета Договора.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основных требований к оказанию государственной услуги изложен в приложении 2 к настоящим Правилам, который содержит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 подлежит рассмотрению в течение 5 (пяти) рабочих дней со дня ее регистрации.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 о госуслугах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обращение в суд допускается после обжалования в досудебном порядке. В случае, если </w:t>
      </w:r>
      <w:r>
        <w:rPr>
          <w:rFonts w:ascii="Times New Roman"/>
          <w:b w:val="false"/>
          <w:i w:val="false"/>
          <w:color w:val="000000"/>
          <w:sz w:val="28"/>
        </w:rPr>
        <w:t>Законом о госуслугах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договоров о долевом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жилищном 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договоров о переуступке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требований по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об учетной записи договора о долевом участии в жилищном строительстве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застройщике и уполномоченной компании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объекте строительства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сроках начала и завершения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 Единого оператора жилищного строительства или разрешение местного исполнительного органа на привлечение денег дольщиков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долевом участии в жилищном строительстве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дольщике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доле дольщика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(или) дополнений, в договор о долевом участии в жилищном строительстве, а также уступка дольщиком права требования по договору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или снятие с учета договора о долевом участии в жилищном строительстве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договоров о долевом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жилищном 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договоров о переуступке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требований по ним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об учетной записи договора о долевом участии в жилищном строительстве"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Шымкент, района, 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объект информатизации – единая информационная система долевого участия в жилищном строительстве (далее – Система) www.qazreestr.kz;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(далее – веб-портал), интегрированный с Системой посредством технологии единого входа (single sign-on);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объект информатизации услугополучателя, интегрированный с Системой.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постановка на учет электронной копии договора о долевом участии в жилищном строительстве (далее – Договор) – в течение 3 (трех) рабочих дней со дня регистрации заявки в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постановка на учет электронного Договора – в течение 1 (одного) рабочего дня с дня поступления заявки в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снятие с учета Договора осуществляется в сроки, аналогичные срокам постановки на учет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постановка и снятие с учета дополнительных соглашений к Договору и договоров о переуступке прав требований осуществляется аналогично процедуре постановки и снятия с учета Договора.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об учетной записи Договора либо направление мотивированного ответа об отказе в постановке на учет Договора с указанием основания для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услугополучатель – с понедельника по пятницу по времени города Астана с 9.00 до 18.30 часов, с перерывом на обед с 13.00 до 14.30 часов, кроме выходных и праздничных дней, согласно трудовому законодательству Республики Казахстан и статьи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Система – круглосуточно, за исключением технических перерывов в связи с проведением ремонтных работ (при обращении услугополучателя или услугодателя после окончания рабочего времени, в выходные и праздничные дни согласно трудовому законодательству Республики Казахстан, оказание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веб-портал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или электронный Договор;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Дополнительное соглашение к 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Договор о переуступке прав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Договор о передаче доли в многоквартирном жилом доме или документ, подтверждающий расторжение Договора.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долевом участии в жилищном строительстве";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результата государственной услуги – выписку об учетной записи Договора в электронной форме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Систему;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объект информатизации услугополучателя, интегрированный с Системой.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678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единой информационной системы долевого участия в жилищном строительстве</w:t>
      </w:r>
    </w:p>
    <w:bookmarkEnd w:id="65"/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единой информационной системы долевого участия в жилищном строительстве (далее – Правила) разработаны в соответствии с подпунктом 11-2)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(далее – Закон) и определяют порядок ведения единой информационной системы долевого участия в жилищном строительстве.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квартирограмма – сведения, содержащие технические параметры (площадь, этажность, вид помещения, количество квартир, номер помещения, номер подъезда, площадь земельного участка, парковочные места) для ведения учета прав и обязанностей, связанных с приобретением жилых и нежилых помещении, в том числе долей и паев в планируемых проектах и строящихся многоквартирных жилых домах;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учредитель доверительного управления государственным имуществом (далее – учредитель) – уполномоченный орган по государственному имуществу или местный исполнительный орган либо аппарат акима города районного значения, села, поселка, сельского округа;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разрешительные документы – документы, предоставляющие заявителю право на реализацию его замысла по строительству или изменению помещений (отдельных частей) существующих зданий, которые включают: решение местного исполнительного органа о предоставлении соответствующего права на землю; решение местного исполнительного органа на проведение реконструкции, перепланировки, переоборудования помещений (отдельных частей) существующих зданий (сооружений);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доверительный управляющий – физические лица и негосударственные юридические лица, если иное не предусмотрено законами Республики Казахстан, заключившие договор доверительного управления с учредителем;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застройщик в сфере долевого участия в жилищном строительстве (далее – застройщик) – юридическое лицо, осуществляющее деятельность по организации долевого участия в жилищном строительстве многоквартирных жилых домов за счет собственных и (или) привлеченных денег посредством участия в уставном капитале уполномоченной компании;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долевого участия в жилищном строительстве (далее – уполномоченный орган) – центральный исполнительный орган, осуществляющий руководство, а также в пределах своей компетенции межотраслевую координацию в сфере долевого участия в жилищном строительстве;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о долевом участии в жилищном строительстве (далее – Договор) – договор, заключаемый между уполномоченной компанией и дольщиком, регулирующий правоотношения сторон, связанные с долевым участием в жилищном строительстве, при которых одна сторона обязуется обеспечить строительство многоквартирного жилого дома и передать по завершении строительства второй стороне долю в многоквартирном жилом доме, а вторая – произвести оплату и принять долю в многоквартирном жилом доме;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электронный договор о долевом участии в жилищном строительстве – договор о долевом участии в жилищном строительстве, в котором информация представлена в электронно-цифровой форме и удостоверена посредством электронной цифровой подписи, соответствующий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долевом участии в жилищном строительстве (далее – Типовая форма), утвержденной приказом Министра национальной экономики Республики Казахстан от 28 июля 2016 года № 345 (зарегистрирован в Реестре государственной регистрации нормативных правовых актов за № 14185);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единая информационная система долевого участия в жилищном строительстве (далее – Система) – информационная система, предназначенная для систематизации и учета договоров о долевом участии в жилищном строительстве и сведений о переуступке прав требований по ним;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Единый оператор жилищного строительства (далее – Единый оператор) – ипотечная организация с прямым или косвенным участием государства в уставном капитале,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жилья, развития долевого жилищного строительства, а также обеспечение доступности финансовых ресурсов для строительной отрасли;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компания –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 реализации долей в многоквартирном жилом доме,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дольщик – физическое лицо (за исключением временно пребывающих иностранцев) или юридическое лицо, заключившее договор о долевом участии в жилищном строительстве с целью получения доли в многоквартирном жилом доме.</w:t>
      </w:r>
    </w:p>
    <w:bookmarkEnd w:id="80"/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единой информационной системы долевого участия в жилищном строительстве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Пользователями Системы являются: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застройщики;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компании;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областей, городов Астана, Алматы и Шымкент, районов, городов областного значения (далее – местный исполнительный орган).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учетной записи застройщика осуществляется посредством самостоятельной регистрации в Системе.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сведений учетной записи застройщика осуществляется застройщиком в Системе самостоятельно.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учетной записи застройщика в Системе осуществляется на основании письменного обращения застройщика в адрес уполномоченного органа или доверительного управляющего Системы.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 учетной записи уполномоченной компании осуществляется застройщиком в Системе самостоятельно в течение 3 (трех) рабочих дней с даты получения разрешения на привлечение денег дольщиков либо гарантии Единого оператора.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сведений учетной записи уполномоченной компании осуществляется застройщиком в Системе самостоятельно.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учетной записи уполномоченной компании в Системе осуществляется на основании письменного обращения застройщика в адрес уполномоченного органа или доверительного управляющего Системы.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 учетной записи местного исполнительного органа в Системе осуществляется посредством письменного обращения местного исполнительного органа в адрес уполномоченного органа или доверительного управляющего Системы.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запись местного исполнительного органа создается в течение 1 (одного) рабочего дня с даты регистрации письма уполномоченным органом или доверительным управляющим Системы.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сведений и удаление учетной записи местного исполнительного органа в Системе осуществляется на основании письма в адрес уполномоченного органа или доверительного управляющего Системы.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или перехода работника местного исполнительного органа на другую должность, местный исполнительный орган в течение 5 (пяти) рабочих дней уведомляет уполномоченный орган или доверительного управляющего Системы для удаления учетной записи.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Уполномоченная компания в течение 6 (шести) рабочих дней с даты получения разрешения на привлечение денег дольщиков либо гарантии Единого оператора направляет в Системе заявку для регистрации сведений об объекте строительства многоквартирного жилого дома (далее – объект) в электронной форме в местный исполнительный орган по месту нахождения объекта.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уполномоченной компании включает следующие сведения и документацию об объекте: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местоположение объекта;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положительное заключение комплексной вневедомственной экспертизы;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талон о приеме уведомления о начале строительно-монтажных работ;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разрешение на привлечение денег дольщиков или гарантия Единого оператора;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правоустанавливающие документы на земельный участок;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квартирограмма объекта;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технические характеристики объекта.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в течение 3 (трех) рабочих дней со дня получения заявки проверяет и регистрирует в Системе сведения об объекте, либо направляет мотивированный ответ об отказе в регистрации сведений об объекте с указанием основания для отказа.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регистрации сведений об объекте являются: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сведений об объекте, внесенных уполномоченной компанией в Систему, со сведениями разрешительных документов уполномоченной компании по объекту;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разрешительных документов по объекту, представленных уполномоченной компанией, и (или) сведений, содержащихся в них.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устранения замечаний, указанных в мотивированном отказе, уполномоченная компания повторно направляет в Системе заявку для регистрации сведений об объекте в местный исполнительный орган.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Корректирование сведений об объекте осуществляется уполномоченной компанией в Системе самостоятельно на основании наличия разрешительных и (или) иных документов, подтверждающих необходимость внесения соответствующих корректировок в сведения об объекте.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компания вносит в Системе необходимые корректировки в сведения об объекте, прилагает подтверждающие документы и направляет заявку для регистрации скорректированных сведений об объекте в местный исполнительный орган.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в течение 3 (трех) рабочих дней со дня получения заявки проверяет и регистрирует в Системе скорректированные сведения об объекте, либо направляет мотивированный ответ об отказе в регистрации скорректированных сведений об объекте с указанием основания для отказа в соответствии с пунктом 8 к настоящим Правилам.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Постановка на учет Договоров в Системе осуществляется уполномоченной компанией только после регистрации местным исполнительным органом сведений об объекте в Системе.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Уполномоченная компания заключает с дольщиком Договор, соответствующий Типовой форме Договора, в письменной (бумажной или электронной) форме.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Договор формируется и заключается уполномоченной компанией с дольщиком посредством Системы или собственного объекта информатизации.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Постановка и снятия с учета Договора, дополнительных соглашений к Договору и договора о переуступке прав требований осуществляется согласно Правилам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434 (зарегистрирован в Реестре государственной регистрации нормативных правовых актов за № 14311).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