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7b17" w14:textId="169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в сфере межэтнических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9 апреля 2024 года № 139-НҚ. Зарегистрирован в Министерстве юстиции Республики Казахстан 11 апреля 2024 года № 34243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в сфере межэтнических отношений",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139-НҚ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в сфере межэтнических отношений".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1-СМО.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структурные подразделения местных исполнительных органов городов Астана, Алматы, Шымкент и областей, коммунальные государственные учреждения "Қоғамдық келісім", осуществляющие регулирование в межэтнической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 до 5 числа месяца следующего за отчетным кварталом. Отчетные ежеквартальные сведения в сфере межэтнических отношений на бумажном и электронном носителях посредством системы электронного документооборота "Documentolog Business".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в сфере межэтнических отношений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по советам матерей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советов матерей Ассамблеи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в советах матерей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в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по Ақсақалдар кеңесі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Ақсақалдар кеңесі Ассамблеи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членов Ақсақалдар кеңесі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реализованных мероприятий Ақсақалдар кеңесі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мероприятий Ақсақалдар кеңесі (охват населения)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по клубам журналистов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клубов журналистов Ассамблеи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в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по ассоциациям предпринимателей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ассоциаций предпринимателей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в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по региональным центрам медиации в сфере межэтнических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проведенных семинар-тренингов региональными центрами медиации в сфере межэтнических 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семинар-тренингов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консультаций по вопросам урегулирования и раннего предупреждения инцидентов и конфликтов на межэтнической почве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по этнокультурным объединениям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этнокультурных объединений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аккредитованных этнокультурных объединений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аккредитованными этнокультурными объединениями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в мероприятиях, проведенных аккредитованными этнокультурными объединениями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 отношений"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в сфере межэтнических отношений"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Сведения по советам матерей Ассамблеи народа Казахстана: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1 указывается общее количество советов матерей Ассамблеи народа Казахстана в городах Астана, Алматы, Шымкент и областей.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1 указывается количество членов в советах матерей.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1 указывается количество проведенных мероприятий советами матерей.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раздела 1 указывается общее количество участников, посетивших мероприятия, проводимые советами матерей.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Сведения по Ақсақалдар кеңесі Ассамблеи народа Казахстана.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сроке 1 раздела 2 указывается общее количество Ақсақалдар кеңесі Ассамблеи народа Казахстана в городах Астана, Алматы, Шымкент и областей.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2 указывается количество членов Ақсақалдар кеңесі.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2 указывается количество реализованных (проведенных) мероприятий Ақсақалдар кеңесі.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раздела 2 указывается общее количество участников, посетивших мероприятия (охват населения), проводимые Ақсақалдар кеңесі.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Сведения по клубам журналистов Ассамблеи народа Казахстана.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3 указывается общее количество клубов журналистов Ассамблеи народа Казахстана в городах Астана, Алматы, Шымкент и областей.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3 указывается количество членов в клубах журналистов.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3 указывается количество проведенных мероприятий клубами журналистов.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раздела 3 указывается общее количество участников, посетивших мероприятия, проводимые клубами журналистов.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Сведения по ассоциациям предпринимателей Ассамблеи народа Казахстана.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4 указывается общее количество ассоциаций предпринимателей Ассамблеи народа Казахстана в городах Астана, Алматы, Шымкент и областей.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4 указывается количество членов ассоциации предпринимателей.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4 указывается количество проведенных мероприятий ассоциациями предпринимателей.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раздела 4 указывается общее количество участников, посетивших мероприятия, проводимые ассоциациями предпринимателей.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5. Сведения по региональным центрам медиации в сфере межэтнических отношений.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5 указывается общее количество проведенных семинар-тренингов региональными центрами медиации в сфере межэтнических отношений.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5 указывается количество участников посетивших семинар-тренинги.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5 указывается количество проведенных консультаций по вопросам урегулирования и раннего предупреждения инцидентов и конфликтов на межэтнической почве.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6. Сведения по этнокультурным объединениям.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6 указывается общее количество этнокультурных объединений в городах Астана, Алматы, Шымкент и областей.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6 указывается количество аккредитованных в Ассамблее народа Казахстана этнокультурных объединений.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раздела 6 указывается количество проведенных аккредитованными этнокультурными объединениями мероприятий.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раздела 6 указывается количество участников, посетивших мероприятия, проводимые аккредитованными этнокультурными объединениями.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