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4ab" w14:textId="807d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ноября 2014 года № 98 "Об утверждении Правил ведения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апреля 2024 года № 188/НҚ. Зарегистрирован в Министерстве юстиции Республики Казахстан 2 апреля 2024 года № 34215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2014 года № 98 "Об утверждении Правил ведения реестра государственных услуг" (зарегистрирован в Реестре государственной регистрации нормативных правовых актов под № 10029)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2014 года № 98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государственных услуг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государственных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услугах" и определяют порядок ведения реестра государственных услуг, включая порядок выявления скрытых государственных услуг и внесения их в реестр государственных услуг.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скрытая государственная услуга – государственная функция, отвечающая критериям государственной услуги, но не включенная в реестр государственных услуг;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оказания государственных услуг (далее – уполномоченный орган)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государственных услуг (далее – реестр) – классифицированный перечень государственных услуг.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уполномоченного органа по ведению реестра и выявлению скрытых государственных услуг является учет и включение государственных услуг, скрытых государственных услуг в реестр, обеспечение детальной информации и иных ключевых сведений о государственных услугах на веб-портале "электронного правительства", в том числе о подвидах государственной услуги для конкретизации соответствующей ситуации в рамках оказываемой государственной услуги.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ведется на государственном и русском языках по форме согласно приложению 1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Классификация реестра состоит из: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разделов, которые представляют собой группировку государственных услуг в зависимости от сфер общественных отношений;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подразделов, которые представляют собой группировку государственных услуг в зависимости от жизненных ситуаций услугополучателя;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порядковых номеров государственных услуг.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Государственной услуге присваивается восьмизначный индивидуальный классифицированный код в виде цифрового обозначения, который формируется из кодов всех уровней классификации реестра.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Классифицированный код состоит из трех частей: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3 цифр и обозначает раздел сферы общественных отношений;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часть – состоит из 2 цифр и обозначает подраздел в зависимости от жизненной ситуации услугополучателя;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часть – состоит из 3 цифр и обозначает порядковый номер государственной услуги внутри подраздела.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Классифицированный код государственной услуге присваивается уполномоченным органом.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Классификация реестра составляется по структуре согласно приложению 2 к настоящим Правилам.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ведения реестра включает в себя следующие этапы: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нормативных правовых актов Республики Казахстан на предмет выявления государственных услуг;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 основе проведенного анализа перечня государственных услуг, подлежащих к включению в реестр или исключению из реестра;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выявленных государственных услуг или исключение из реестра;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реестра на предмет актуализации (обновления) его содержания;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(обновление) сведений на веб-портале "электронного правительства" о государственных услугах, включенных в реестр.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изменений и (или) дополнений в реестр центральные государственные органы и местные исполнительные органы: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проводят инвентаризацию сведений о государственных услугах в реестре;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в уполномоченный орган предложения по внесению в реестр изменений на государственном и русском языках по форме согласно приложению 3 к настоящим Правилам и (или) сведения по внесению в реестр дополнений на государственном и русском языках по форме согласно приложению 4 к настоящим Правилам (далее – приложение 4).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обеспечивает размещение детальной информации и иных ключевых сведений о государственных услугах (сведения об услугополучателе, наименование услугодателя, наименования организаций или объекта информатизации осуществляющих прием заявлений и выдачу результатов оказания государственной услуги, платность либо бесплатность оказания государственной услуги, форму оказания государственной услуги, наименование подзаконного нормативного правового акта, определяющего порядок оказания государственной услуги) на веб-портале "электронного правительства" ежеквартально до 10 числа месяца, следующего за отчетным периодом, по мере поступления предложений о внесений изменений и (или) дополнений в реестр от центральных государственных органов и местных исполнительных органов.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утверждается или в него вносится изменения и (или)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выявления скрытых государственных услуг и внесения их в реестр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Скрытая государственная услуга имеет конкретную, типовую форму в рамках реализации государственной функции в виде документа и (или) в виде действия.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выявления скрытых государственных услуг: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центральные государственные органы и местные исполнительные органы каждое полугодие проводят анализ поступивших обращений физических и юридических лиц на предмет выявления скрытых государственных услуг.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скрытых государственных услуг центральные государственные органы и местные исполнительные органы формируют предложения в реестр;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центральные государственные органы и местные исполнительные органы представляют в уполномоченный орган предложения по внесению в реестр дополнений на государственном и русском языках по форме согласно приложению 4, на основании которого уполномоченный орган формирует проект реестра с включением скрытой государственной услуги для дальнейшего согласования с заинтересованными государственными органами и местными исполнительными органами;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разногласий по включению скрытой государственной услуги в реестр, вопрос включения скрытой государственной услуги выносится на Межведомственную комиссию по вопросам оказания государственных услуг для выработки рекомендаций о целесообразности или нецелесообразности включения скрытой государственной услуги в реестр.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государственных услуг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 и (или) подвида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подзаконного нормативного правового акта, определяющего порядок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реестра государственных услуг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документов/справок, удостоверяющих личность и статус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документов, обеспечивающих права, несвязанные с предпринимательской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лиц и граждан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Регистрация/смена статуса, места жительства, фамилии, имени, отчества (при наличии) и других данных физических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за рубежом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в Республику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регистрации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и дети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Рождение, опекунство и воспитание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досуг для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обеспечение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прав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Здоровье, медицина и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здоровья, медицины 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социальная защита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в сфере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в том числе пенсионное обеспечение и социальное страхование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бизнеса или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деятельности частного предпринимателя или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занятие определенными видами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производство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приобретение, реализацию и хранение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туризма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и водный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 природные ресурсы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водными ресурсами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лесными ресурсами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индустрия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нефтегазовой сфере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нефтегазовой сфере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администрирование, бухгалтерский учет и финансовая отчетность, аудиторская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финансовая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регулирование, контроль и надзор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банков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пенсионных фондов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рынка страховых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государственного регулирования, контроля и надзора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таможенного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оборона и правосудие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защиты конкуренции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религии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отношения, 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информация и 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организации и предоставления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чрезвычайных ситуаций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Архитектурно-градостроительная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архитектуры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архитектурно-градостроительной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и иностранные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внешней политики и иностранных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регулирования естественных монополий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 и государственное имущество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предложений по внесению изменений в реестр государственных услуг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внесению дополнений в реестр государственных услуг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прием заявлений и выдачу оформленных документов (на каждый подвид государственной услуги)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 (на каждый подвид государственной услуги)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(на каждый подвид государственной услуги)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оказания государственной услуги (предполагаемые сроки, перечень документов и так далее)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дополнений в реестр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основание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