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c836" w14:textId="d8cc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26 февраля 2024 года № 46. Зарегистрирован в Министерстве юстиции Республики Казахстан 28 февраля 2024 года № 34070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 следующее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деятельности организаций дополнительного образования для детей, утвержденные указанным приказом, дополнить главой 3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деятельности детских оздоровительных лагерей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Детский оздоровительный лагерь (далее – лагерь) является дополнительной организацией образования, в которых создаются благоприятные условия для полноценного физического, психологического и морально-нравственного развития личности ребенка.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Виды лагерей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Основными видами лагерей по условиям организации являются: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загородные оздоровительные лагеря это организации дополнительного образования (внешкольное учреждение) периодического функционирования, для отдыха и оздоровления детей в возрасте от 8 до 16 лет. Продолжительность пребывания в летнем сезоне 10-15 дней, в зимнем, весеннем и осеннем сезоне 5-7 дней, в период учебного года (с сентября по май) - 10-20 дней, в выходные и праздничные дни 2-3 дня;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лагеря дневного пребывания организуются на время летних, осенних, зимних и весенних каникул. Лагеря создаются на базе общеобразовательных школ, внешкольных и дошкольных организаций и других приспособленных помещениях. Продолжительность пребывания детей в лагере от 5 до 15 дней. Оздоровительный лагерь с дневным пребыванием организовывается с питанием и без питания, с дневным сном и без сна (оздоровительные площадки);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палаточные, юрточные лагеря - это объекты, где реализуется форма отдыха детей с использованием палаток (юрт) для их размещения и обслуживания, организуемая в естественных природных условиях в период каникул.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Целью деятельности лагерей является обеспечение прав ребенка в области охраны здоровья, отдыха, воспитания, личностного развития и профессионального самоопределения.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осуществления указанной цели лагерь реализует следующие задачи: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психологически комфортных условий для детей;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необходимых условий для укрепления здоровья, творческого труда детей, реализации их способностей;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их разумного отдыха и содержательного досуга;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гражданского самосознания, общей культуры, навыков здорового образа жизни;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и углубление знаний, умений в научном, техническом, художественном творчестве, спорте, экологии, туризме и краеведении, национальных ценностей и в других видах познавательной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практическое применение навыков в общественно-полезной деятельности.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Лагерь самостоятельно разрабатывает программу своей деятельности с учетом запросов детей, потребностей семьи и иных организаций, особенностей социально-экономического развития региона и национально-культурных традиций.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Оздоровительные и образовательные программы в лагере являются составляющими образовательных программ и направлены на формирование патриотизма, гражданственности, высокой морали и нравственности, навыков здорового образа жизни, бережного отношения к окружающей среде и людям, а также на развитие разносторонних интересов и способностей обучающихся и воспитанников.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Пропаганда расовой, национальной,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лагере не допускается.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Cогласно возрастным и психологическим особенностям детей в лагере создаются группы, отряды, профильные объединения, наполняемость которых составляет 25-30 человек. Деятельность групп и (или) отрядов определяется руководителем лагеря с учетом оздоровительных и воспитательных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Одновозрастные и разновозрастные дети в лагере объединяются по интересам в студию, ансамбль, группу, кружок, театр (далее – группы). Формирование групп основано на добровольном выборе самих детей. Занятия в группах проводятся по программам одной тематической направленности или комплексным, интегрированным программам.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Лагерь функционирует в каникулярное время и обеспечивает физкультурно-оздоровительную, военно-патриотическую, этно-культурную, туристско-краеведческую и экскурсионную деятельность, природоохранную и экологическую работу, отдых и развлечение детей.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Образовательная деятельность осуществляется согласно программам и учебным планам соответствующей ступени. Для занятий кружков предусматривается 2 часа в день.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Занятия проводятся по группам, всем составом объединения в соответствии с программой. В каждой группе количество детей не менее 15 человек.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лагере в целях развития и совершенствования оздоровительного и образовательного процесса создаются творческие объединения, психологическая и социально-педагогическая служба, обеспечивающие социальную реабилитацию обучающихся и воспитанников. Их деятельность осуществляется в порядке, определенным уставом (положением).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Расписание занятий составляется и утверждается администрацией лагеря с учетом создания благоприятного режима труда и отдыха детей, пожеланий родителей, возрастных особенностей детей, установленных санитарно-гигиенических норм по представлению педагогических работников.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приеме в лагерь предоставляется медицинское заключение о состоянии здоровья детей с учетом, которого осуществляется оздоровительный и учебно-воспитательный процесс.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лагере обеспечивается выполнение мер по предотвращению заболеваний, укреплению здоровья, физическому совершенствованию, стимулированию здорового образа жизни обучающихся и воспитанников. В этих целях проводится комплекс спортивно-оздоровительных программ, в том числе водные процедуры, закаливание, дыхательная гимнастика, обеспечивается диетическое профилактическое питание, физиотерапия, психологическая коррекция, эмоциональное развитие через познание растительного и животного мира.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Лагерь организует и проводит массовые мероприятия, создает необходимые условия для оздоровления, труда, отдыха детей.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Участниками оздоровительного и образовательного процесса в лагере являются дети, медицинские и педагогические работники, родители обучающихся (иные законные представители несовершеннолетних).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Общий порядок приема детей в лагерь определяется Уставом (положением) лагеря. Прием детей осуществляется независимо от места, района проживания и социального статуса учащихся.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Взаимоотношения между лагерем и законными представителями регулируются договором, который заключается при зачислении детей в лагерь.".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