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9c59" w14:textId="3a7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19 февраля 2024 года № 39. Зарегистрирован в Министерстве юстиции Республики Казахстан 21 февраля 2024 года № 34017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17948)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повара, имеющего среднее специальное образование (при получении документа об образовании до 27 июля 2007 года) или техническое и профессиональное, высшее образование с присуждением квалификации повара (в области общественного питания) (до 1300 обучающихся в организации образования не более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 1301 и более обучающихся в организации образования – не более 10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 (при получении документа об образовании до 27 июля 2007 года) или техническое и профессиональное образование разряд 3 (1 балл)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 (при получении документа об образовании до 27 июля 2007 года) или техническое и профессиональное образование разряд 4 (2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 (при получении документа об образовании до 27 июля 2007 года) или техническое и профессиональное образование разряд 5 и более и (или) высшее образование (3 балла)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