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cc78" w14:textId="b9bc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15 февраля 2024 года № 63. Зарегистрирован в Министерстве юстиции Республики Казахстан 15 февраля 2024 года № 34001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683 "Об утверждении Типового договора о покупке услуги по поддержанию готовности электрической мощности" (зарегистрирован в Реестре государственной регистрации нормативных правовых актов за № 12522)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покупке услуги по поддержанию готовности электрической мощности,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технический минимум – сумма минимальных допустимых электрических мощностей генерирующих установок: для конденсационных, теплофикационных, газотурбинных и парогазовых электрических станций - по условиям обеспечения стабильности их работы согласно соответствующим паспортным данным, для гидравлических электрических станций по условиям обеспечения, заданным расходам воды бассейновыми инспекциями по регулированию использования и охране водных ресурсов расходов воды,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в МВт;";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аттестованная скорость уменьшения электрической мощности –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окончания, в МВт/минут;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аттестованная скорость увеличения электрической мощности –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окончания, в МВт/минут;";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выставлять требование на оплату по соответствующей банковской гарантии или резервному аккредитиву при не предоставлении копии уведомления о начале строительно-монтажных работ вновь вводимых в эксплуатацию генерирующих установок с маневренным режимом генерации (обеспечивающих исполнение настоящего Договора), направленного в государственный орган, осуществляющий государственный архитектурно-строительный контроль, в течение 24 (двадцати четырех) месяцев с даты подписания настоящего Договора для газовых электростанций и гидроэлектростанций - в размере 30 % от суммы финансового обеспечения исполнения условий настоящего Договора;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выставлять требование на оплату по соответствующей банковской гарантии или резервному аккредитиву при не предоставлении копии акта приемки в эксплуатацию вновь вводимых в эксплуатацию генерирующих установок с маневренным режимом генерации (обеспечивающих исполнение настоящего Договора),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"Об архитектурной, градостроительной и строительной деятельности в Республике Казахстан" (далее – Закон о строительной деятельности) в течение 48 (сорока восьми) месяцев с даты подписания настоящего Договора для газовых электростанций, в течение 60 (шестидесяти) месяцев с даты подписания настоящего Договора, для гидроэлектростанций - в размере 100 % от суммы финансового обеспечения исполнения условий настоящего Договора, а при удержания части финансового обеспечения исполнения условий настоящего Договора в соответствии с подпунктом 6) настоящего пункта – 70 % суммы финансового обеспечения исполнения условий настоящего Договора.";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предоставить копию уведомления о начале строительно-монтажных работ, вновь вводимых в эксплуатацию генерирующих установок с маневренным режимом генерации (обеспечивающих исполнение настоящего договора), направленного в государственный орган, осуществляющий государственный архитектурно-строительный контроль, для газовых электростанций и гидроэлектростанций в течение 24 (двадцати четырех) месяцев с даты подписания настоящего договора;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предоставить копию акта приемки в эксплуатацию вновь вводимых в эксплуатацию генерирующих установок с маневренным режимом генерации (обеспечивающих исполнение настоящего Договора), утвержденного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строительной деятельности, для газовых электростанций в течение 48 (сорока восьми) месяцев с даты подписания настоящего договора, для гидроэлектростанций - в течение 60 (шестидесяти) месяцев с даты подписания настоящего Договора;".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30 апреля 2021 года № 161 "Об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генерации" (зарегистрирован в Реестре государственной регистрации нормативных правовых актов за № 22727) следующие изменения: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аукционных торгов на строительство вновь вводимых в эксплуатацию генерирующих установок с маневренным режимом генерации,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По итогам проведенных аукционных торгов организатор аукционных торгов в течение 1 (одного) часа после закрытия торговой сессии отправляет участникам в электронном виде уведомления об итогах прошедших аукционных торгов. Письменные уведомления направляются участникам не позднее 18:00 часов времени города Астаны следующего рабочего дня.";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Банковская гарантия или резервный аккредитив, указанные в пункте 95 настоящих Правил, являются безотзывными, предусматривают их исполнение полностью или по частям по указанию получателя (бенефициара), со сроком действия: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газовых электростанций – не менее 50 (пятидесяти) месяцев с даты подписания договора покупки электрической мощности;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гидроэлектростанций – не менее 61 (шестидесяти одного) месяцев с даты подписания договора покупки электрической мощности;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генерирующих установок, не использующих полезные ископаемые в качестве топлива – не менее 38 (тридцати восьми) месяцев с даты подписания договора покупки электрической мощности.";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Требование на оплату по соответствующей банковской гарантии или резервному аккредитиву (соответствующему финансовому обеспечению), указанным в пункте 95 настоящих Правил, выставляется единым закупщиком в следующих случаях: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 предоставлении копии уведомления о начале строительно-монтажных работ вновь вводимых в эксплуатацию генерирующих установок с маневренным режимом генерации (обеспечивающих исполнение договора покупки электрической мощности), направленного в государственный орган, осуществляющий государственный архитектурно-строительный контроль, при этом, для газовых электростанций и гидроэлектростанций в течение 24 (двадцати четырех) месяцев с даты подписания договора покупки электрической мощности - в размере 30 % от суммы финансового обеспечения исполнения условий договора покупки;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 предоставлении копии акта приемки в эксплуатацию вновь вводимых в эксплуатацию генерирующих установок с маневренным режимом генерации (обеспечивающих исполнение договора покупки электрической мощности), утвержденного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строительной деятельности, при этом, для газовых электростанций данная копия предоставляется в течение срока, предусмотренного подпунктом 2) пункта 104 настоящих Правил, а для гидроэлектростанций – в течение 60 (шестидесяти) месяцев с даты подписания договора покупки электрической мощности – в размере 100 % от суммы финансового обеспечения исполнения условий договора покупки, а в случае удержания части финансового обеспечения исполнения условий договора покупки в соответствии с подпунктом 1) настоящего пункта – 70 % суммы финансового обеспечения исполнения условий договора покупки.";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После подписания договора покупки электрической мощности победитель аукционных торгов предоставляет единому закупщику следующие документы и информацию: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уведомления о начале строительно-монтажных работ, вновь вводимых в эксплуатацию генерирующих установок с маневренным режимом генерации (обеспечивающих исполнение договора покупки электрической мощности), направленного в государственный орган, осуществляющий государственный архитектурно-строительный контроль, при этом, для газовых электростанций и гидроэлектростанции эта копия предоставляется в течение 24 (двадцати четырех) месяцев с даты подписания договора покупки электрической мощности;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акта приемки в эксплуатацию вновь вводимых в эксплуатацию генерирующих установок с маневренным режимом генерации (обеспечивающих исполнение договора покупки электрической мощности), утвержденного в порядке, определенном Законом о строительной деятельности при этом, для газовых электростанций данная копия предоставляется в течение 48 (сорока восьми) месяцев с даты подписания договора покупки электрической мощности, для гидроэлектростанций – в течение 60 (шестидесяти) месяцев с даты подписания договора покупки электрической мощности;";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ходе строительства вновь вводимых в эксплуатацию генерирующих установок с маневренным режимом генерации (обеспечивающих исполнение договора покупки электрической мощности) - по запросу единого закупщика;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финансовое обеспечение исполнения условий договора покупки электрической мощности – согласно пункту 95 настоящих Правил.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процессе реализации проекта строительства генерирующей установки с маневренным режимом генерации победителем аукционных торгов, допускается отклонение объема услуги по поддержанию готовности электрической мощности указанного проекта от договорного объема услуги по поддержанию готовности электрической мощности, как в сторону увеличения, так и в сторону уменьшения до 15 (пятнадцать) % (от договорного объема услуги по поддержанию готовности электрической мощности), с последующей корректировкой договора покупки электрической мощности.";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Департамента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 и распространяет свое действие на правоотношения, возникшие c 1 августа 2022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аукционных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на строительство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маневренным режимом генерации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аукционных торгов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аукционных торгов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аукционных торгов (время города Астаны)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приема документов для участия в аукционных торгах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ЕЭС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услуги по поддержанию готовности электрической мощности, МВт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предельного аукционного тарифа, тенге /МВт*месяц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дата ввода в эксплуатацию, срок действия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объем финансового обеспечения заявки на участие в аукционных торгах,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объем финансового обеспечения исполнения договора покупки электрической мощности,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