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82db7" w14:textId="7b82d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приказы председателя Агентства Республики Казахстан по делам государственной службы и противодействию коррупции от 20 сентября 2016 года № 1 "Об утверждении Правил, программ и организации тестирования граждан, поступающих на правоохранительную службу" и от 21 февраля 2017 года № 40 "О некоторых вопросах занятия административной государственной должности"</w:t>
      </w:r>
    </w:p>
    <w:p>
      <w:pPr>
        <w:spacing w:after="0"/>
        <w:ind w:left="0"/>
        <w:jc w:val="both"/>
      </w:pPr>
      <w:r>
        <w:rPr>
          <w:rFonts w:ascii="Times New Roman"/>
          <w:b w:val="false"/>
          <w:i w:val="false"/>
          <w:color w:val="000000"/>
          <w:sz w:val="28"/>
        </w:rPr>
        <w:t>Приказ Председателя Агентства Республики Казахстан по делам государственной службы от 9 февраля 2024 года № 33. Зарегистрирован в Министерстве юстиции Республики Казахстан 9 февраля 2024 года № 33987.</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20 сентября 2016 года № 1 "Об утверждении Правил, программ и организации тестирования граждан, впервые поступающих на правоохранительную службу" (зарегистрирован в Реестре государственной регистрации нормативных правовых актов за № 14317)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программах и организации тестирования граждан, впервые поступающих на правоохранительную службу, утвержденных вышеназванным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"2. Тестирование проводится в присутствии оператора тестирования, который является работником юридического лица, с которым в соответствии с законодательством Республики Казахстан о государственных закупках заключен договор на оказание услуг по техническому обеспечению процедур тестирования административных государственных служащих, кандидатов на занятие административных государственных должностей и граждан, поступающих на правоохранительную службу (далее – оператор).";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"3. Техническое обеспечение процедур тестирования, формирования базы данных тестовых заданий и их обновления осуществляется юридическим лицом, с которым в соответствии с законодательством Республики Казахстан о государственных закупках заключен договор на оказание услуг по техническому обеспечению процедур тестирования административных государственных служащих, кандидатов на занятие административных государственных должностей и граждан, поступающих на правоохранительную службу (далее – услугодатель).";</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"4. Услугодатель проводит тестирование кандидатов по мере обращения граждан.";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14" w:id="6"/>
    <w:p>
      <w:pPr>
        <w:spacing w:after="0"/>
        <w:ind w:left="0"/>
        <w:jc w:val="both"/>
      </w:pPr>
      <w:r>
        <w:rPr>
          <w:rFonts w:ascii="Times New Roman"/>
          <w:b w:val="false"/>
          <w:i w:val="false"/>
          <w:color w:val="000000"/>
          <w:sz w:val="28"/>
        </w:rPr>
        <w:t>
      "13. Время проведения тестирования определяется услугодателем.";</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32-3</w:t>
      </w:r>
      <w:r>
        <w:rPr>
          <w:rFonts w:ascii="Times New Roman"/>
          <w:b w:val="false"/>
          <w:i w:val="false"/>
          <w:color w:val="000000"/>
          <w:sz w:val="28"/>
        </w:rPr>
        <w:t xml:space="preserve"> изложить в следующей редакции:</w:t>
      </w:r>
    </w:p>
    <w:bookmarkStart w:name="z16" w:id="7"/>
    <w:p>
      <w:pPr>
        <w:spacing w:after="0"/>
        <w:ind w:left="0"/>
        <w:jc w:val="both"/>
      </w:pPr>
      <w:r>
        <w:rPr>
          <w:rFonts w:ascii="Times New Roman"/>
          <w:b w:val="false"/>
          <w:i w:val="false"/>
          <w:color w:val="000000"/>
          <w:sz w:val="28"/>
        </w:rPr>
        <w:t>
      "32-3. Тестовые задания, а также видео- и аудиозаписи процесса тестирования кандидата предоставляются в апелляционную комиссию услугодателем по запросу уполномоченного органа по делам государственной службы (далее – уполномоченный орган).</w:t>
      </w:r>
    </w:p>
    <w:bookmarkEnd w:id="7"/>
    <w:bookmarkStart w:name="z17" w:id="8"/>
    <w:p>
      <w:pPr>
        <w:spacing w:after="0"/>
        <w:ind w:left="0"/>
        <w:jc w:val="both"/>
      </w:pPr>
      <w:r>
        <w:rPr>
          <w:rFonts w:ascii="Times New Roman"/>
          <w:b w:val="false"/>
          <w:i w:val="false"/>
          <w:color w:val="000000"/>
          <w:sz w:val="28"/>
        </w:rPr>
        <w:t>
      При этом тестовые задания выдаются кандидатам для ознакомления.";</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изложить в следующей редакции:</w:t>
      </w:r>
    </w:p>
    <w:bookmarkStart w:name="z19" w:id="9"/>
    <w:p>
      <w:pPr>
        <w:spacing w:after="0"/>
        <w:ind w:left="0"/>
        <w:jc w:val="both"/>
      </w:pPr>
      <w:r>
        <w:rPr>
          <w:rFonts w:ascii="Times New Roman"/>
          <w:b w:val="false"/>
          <w:i w:val="false"/>
          <w:color w:val="000000"/>
          <w:sz w:val="28"/>
        </w:rPr>
        <w:t>
      "33. Решение апелляционной комиссии принимается большинством голосов от общего числа членов комиссии. При равенстве голосов, голос председателя является решающим. Решения апелляционной комиссии оформляются протоколами, которые должны быть составлены в двух экземплярах и подписаны всеми членами апелляционной комиссии, принимавшими участие в данном заседании. Второй экземпляр протокола заседания апелляционной комиссии передается услугодателю и хранится в течение одного года.</w:t>
      </w:r>
    </w:p>
    <w:bookmarkEnd w:id="9"/>
    <w:bookmarkStart w:name="z20" w:id="10"/>
    <w:p>
      <w:pPr>
        <w:spacing w:after="0"/>
        <w:ind w:left="0"/>
        <w:jc w:val="both"/>
      </w:pPr>
      <w:r>
        <w:rPr>
          <w:rFonts w:ascii="Times New Roman"/>
          <w:b w:val="false"/>
          <w:i w:val="false"/>
          <w:color w:val="000000"/>
          <w:sz w:val="28"/>
        </w:rPr>
        <w:t>
      Решение апелляционной комиссии правомочно при наличии 2/3 (двух трети) членов от общего числа.</w:t>
      </w:r>
    </w:p>
    <w:bookmarkEnd w:id="10"/>
    <w:bookmarkStart w:name="z21" w:id="11"/>
    <w:p>
      <w:pPr>
        <w:spacing w:after="0"/>
        <w:ind w:left="0"/>
        <w:jc w:val="both"/>
      </w:pPr>
      <w:r>
        <w:rPr>
          <w:rFonts w:ascii="Times New Roman"/>
          <w:b w:val="false"/>
          <w:i w:val="false"/>
          <w:color w:val="000000"/>
          <w:sz w:val="28"/>
        </w:rPr>
        <w:t xml:space="preserve">
      Апелляционная комиссия состоит не менее чем из пяти членов, в том числе председателя."; </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утрачивает силу приказом Председателя Агентства РК по делам государственной службы от 08.12.2025 </w:t>
      </w:r>
      <w:r>
        <w:rPr>
          <w:rFonts w:ascii="Times New Roman"/>
          <w:b w:val="false"/>
          <w:i w:val="false"/>
          <w:color w:val="ff0000"/>
          <w:sz w:val="28"/>
        </w:rPr>
        <w:t>№ 196</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21 февраля 2017 года №40 "О некоторых вопросах занятия административной государственной должности" (зарегистрирован в Реестре государственной регистрации нормативных правовых актов за № 14939) следующие изменения и дополнения: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приказа:</w:t>
      </w:r>
    </w:p>
    <w:bookmarkStart w:name="z25" w:id="12"/>
    <w:p>
      <w:pPr>
        <w:spacing w:after="0"/>
        <w:ind w:left="0"/>
        <w:jc w:val="both"/>
      </w:pPr>
      <w:r>
        <w:rPr>
          <w:rFonts w:ascii="Times New Roman"/>
          <w:b w:val="false"/>
          <w:i w:val="false"/>
          <w:color w:val="000000"/>
          <w:sz w:val="28"/>
        </w:rPr>
        <w:t>
      дополнить подпунктом 2-1) следующего содержания:</w:t>
      </w:r>
    </w:p>
    <w:bookmarkEnd w:id="12"/>
    <w:bookmarkStart w:name="z26" w:id="13"/>
    <w:p>
      <w:pPr>
        <w:spacing w:after="0"/>
        <w:ind w:left="0"/>
        <w:jc w:val="both"/>
      </w:pPr>
      <w:r>
        <w:rPr>
          <w:rFonts w:ascii="Times New Roman"/>
          <w:b w:val="false"/>
          <w:i w:val="false"/>
          <w:color w:val="000000"/>
          <w:sz w:val="28"/>
        </w:rPr>
        <w:t>
      "2-1) Правила, программы и организацию тестирования административных государственных служащих, кандидатов на занятие административных государственных должностей согласно приложению 2-2 к настоящему приказу;";</w:t>
      </w:r>
    </w:p>
    <w:bookmarkEnd w:id="13"/>
    <w:bookmarkStart w:name="z27" w:id="14"/>
    <w:p>
      <w:pPr>
        <w:spacing w:after="0"/>
        <w:ind w:left="0"/>
        <w:jc w:val="both"/>
      </w:pPr>
      <w:r>
        <w:rPr>
          <w:rFonts w:ascii="Times New Roman"/>
          <w:b w:val="false"/>
          <w:i w:val="false"/>
          <w:color w:val="000000"/>
          <w:sz w:val="28"/>
        </w:rPr>
        <w:t>
      дополнить подпунктом 3-1) следующего содержания:</w:t>
      </w:r>
    </w:p>
    <w:bookmarkEnd w:id="14"/>
    <w:bookmarkStart w:name="z28" w:id="15"/>
    <w:p>
      <w:pPr>
        <w:spacing w:after="0"/>
        <w:ind w:left="0"/>
        <w:jc w:val="both"/>
      </w:pPr>
      <w:r>
        <w:rPr>
          <w:rFonts w:ascii="Times New Roman"/>
          <w:b w:val="false"/>
          <w:i w:val="false"/>
          <w:color w:val="000000"/>
          <w:sz w:val="28"/>
        </w:rPr>
        <w:t>
      "3-1) Временные Правила отбора и проведения конкурса на занятие административной государственной должности корпуса "Б" в интегрированной информационной системе, согласно приложению 2-3 к настоящему приказу.";</w:t>
      </w:r>
    </w:p>
    <w:bookmarkEnd w:id="15"/>
    <w:bookmarkStart w:name="z29" w:id="16"/>
    <w:p>
      <w:pPr>
        <w:spacing w:after="0"/>
        <w:ind w:left="0"/>
        <w:jc w:val="both"/>
      </w:pPr>
      <w:r>
        <w:rPr>
          <w:rFonts w:ascii="Times New Roman"/>
          <w:b w:val="false"/>
          <w:i w:val="false"/>
          <w:color w:val="000000"/>
          <w:sz w:val="28"/>
        </w:rPr>
        <w:t xml:space="preserve">
      дополнить приложениями 2-2, 2-3 согласно </w:t>
      </w:r>
      <w:r>
        <w:rPr>
          <w:rFonts w:ascii="Times New Roman"/>
          <w:b w:val="false"/>
          <w:i w:val="false"/>
          <w:color w:val="000000"/>
          <w:sz w:val="28"/>
        </w:rPr>
        <w:t>приложений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настоящему приказу.</w:t>
      </w:r>
    </w:p>
    <w:bookmarkEnd w:id="16"/>
    <w:bookmarkStart w:name="z30" w:id="17"/>
    <w:p>
      <w:pPr>
        <w:spacing w:after="0"/>
        <w:ind w:left="0"/>
        <w:jc w:val="both"/>
      </w:pPr>
      <w:r>
        <w:rPr>
          <w:rFonts w:ascii="Times New Roman"/>
          <w:b w:val="false"/>
          <w:i w:val="false"/>
          <w:color w:val="000000"/>
          <w:sz w:val="28"/>
        </w:rPr>
        <w:t>
      3. Департаменту отбора на государственную службу Агентства Республики Казахстан по делам государственной службы в установленном законодательством порядке обеспечить:</w:t>
      </w:r>
    </w:p>
    <w:bookmarkEnd w:id="17"/>
    <w:bookmarkStart w:name="z31" w:id="1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8"/>
    <w:bookmarkStart w:name="z32" w:id="19"/>
    <w:p>
      <w:pPr>
        <w:spacing w:after="0"/>
        <w:ind w:left="0"/>
        <w:jc w:val="both"/>
      </w:pPr>
      <w:r>
        <w:rPr>
          <w:rFonts w:ascii="Times New Roman"/>
          <w:b w:val="false"/>
          <w:i w:val="false"/>
          <w:color w:val="000000"/>
          <w:sz w:val="28"/>
        </w:rPr>
        <w:t>
      2) размещение настоящего приказа на интернет-ресурсе Агентства Республики Казахстан по делам государственной службы.</w:t>
      </w:r>
    </w:p>
    <w:bookmarkEnd w:id="19"/>
    <w:bookmarkStart w:name="z33" w:id="20"/>
    <w:p>
      <w:pPr>
        <w:spacing w:after="0"/>
        <w:ind w:left="0"/>
        <w:jc w:val="both"/>
      </w:pPr>
      <w:r>
        <w:rPr>
          <w:rFonts w:ascii="Times New Roman"/>
          <w:b w:val="false"/>
          <w:i w:val="false"/>
          <w:color w:val="000000"/>
          <w:sz w:val="28"/>
        </w:rPr>
        <w:t>
      4. Контроль за исполнением настоящего приказа возложить на заместителя Председателя Агентства Республики Казахстан по делам государственной службы, курирующего вопросы государственной службы.</w:t>
      </w:r>
    </w:p>
    <w:bookmarkEnd w:id="20"/>
    <w:bookmarkStart w:name="z34" w:id="21"/>
    <w:p>
      <w:pPr>
        <w:spacing w:after="0"/>
        <w:ind w:left="0"/>
        <w:jc w:val="both"/>
      </w:pPr>
      <w:r>
        <w:rPr>
          <w:rFonts w:ascii="Times New Roman"/>
          <w:b w:val="false"/>
          <w:i w:val="false"/>
          <w:color w:val="000000"/>
          <w:sz w:val="28"/>
        </w:rPr>
        <w:t>
      5. Настоящий приказ вводится в действие со дня его первого официального опубликования и распространяется на правоотношения возникшие с 1 января 2024 года.</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по делам государственной службы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Жазықбай</w:t>
            </w:r>
            <w:r>
              <w:rPr>
                <w:rFonts w:ascii="Times New Roman"/>
                <w:b w:val="false"/>
                <w:i w:val="false"/>
                <w:color w:val="000000"/>
                <w:sz w:val="20"/>
              </w:rPr>
              <w:t>
</w:t>
            </w:r>
          </w:p>
        </w:tc>
      </w:tr>
    </w:tbl>
    <w:p>
      <w:pPr>
        <w:spacing w:after="0"/>
        <w:ind w:left="0"/>
        <w:jc w:val="both"/>
      </w:pPr>
      <w:bookmarkStart w:name="z36" w:id="22"/>
      <w:r>
        <w:rPr>
          <w:rFonts w:ascii="Times New Roman"/>
          <w:b w:val="false"/>
          <w:i w:val="false"/>
          <w:color w:val="000000"/>
          <w:sz w:val="28"/>
        </w:rPr>
        <w:t>
      "Согласован"</w:t>
      </w:r>
    </w:p>
    <w:bookmarkEnd w:id="22"/>
    <w:p>
      <w:pPr>
        <w:spacing w:after="0"/>
        <w:ind w:left="0"/>
        <w:jc w:val="both"/>
      </w:pPr>
      <w:r>
        <w:rPr>
          <w:rFonts w:ascii="Times New Roman"/>
          <w:b w:val="false"/>
          <w:i w:val="false"/>
          <w:color w:val="000000"/>
          <w:sz w:val="28"/>
        </w:rPr>
        <w:t>Генеральная прокуратура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7" w:id="23"/>
      <w:r>
        <w:rPr>
          <w:rFonts w:ascii="Times New Roman"/>
          <w:b w:val="false"/>
          <w:i w:val="false"/>
          <w:color w:val="000000"/>
          <w:sz w:val="28"/>
        </w:rPr>
        <w:t>
      "Согласован"</w:t>
      </w:r>
    </w:p>
    <w:bookmarkEnd w:id="23"/>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противодействию коррупции</w:t>
      </w:r>
    </w:p>
    <w:p>
      <w:pPr>
        <w:spacing w:after="0"/>
        <w:ind w:left="0"/>
        <w:jc w:val="both"/>
      </w:pPr>
      <w:r>
        <w:rPr>
          <w:rFonts w:ascii="Times New Roman"/>
          <w:b w:val="false"/>
          <w:i w:val="false"/>
          <w:color w:val="000000"/>
          <w:sz w:val="28"/>
        </w:rPr>
        <w:t>(Антикоррупционная служба)</w:t>
      </w:r>
    </w:p>
    <w:p>
      <w:pPr>
        <w:spacing w:after="0"/>
        <w:ind w:left="0"/>
        <w:jc w:val="both"/>
      </w:pPr>
      <w:bookmarkStart w:name="z38" w:id="24"/>
      <w:r>
        <w:rPr>
          <w:rFonts w:ascii="Times New Roman"/>
          <w:b w:val="false"/>
          <w:i w:val="false"/>
          <w:color w:val="000000"/>
          <w:sz w:val="28"/>
        </w:rPr>
        <w:t>
      "Согласован"</w:t>
      </w:r>
    </w:p>
    <w:bookmarkEnd w:id="24"/>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финансовому мониторингу</w:t>
      </w:r>
    </w:p>
    <w:p>
      <w:pPr>
        <w:spacing w:after="0"/>
        <w:ind w:left="0"/>
        <w:jc w:val="both"/>
      </w:pPr>
      <w:bookmarkStart w:name="z39" w:id="25"/>
      <w:r>
        <w:rPr>
          <w:rFonts w:ascii="Times New Roman"/>
          <w:b w:val="false"/>
          <w:i w:val="false"/>
          <w:color w:val="000000"/>
          <w:sz w:val="28"/>
        </w:rPr>
        <w:t>
      "Согласован"</w:t>
      </w:r>
    </w:p>
    <w:bookmarkEnd w:id="25"/>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0" w:id="26"/>
      <w:r>
        <w:rPr>
          <w:rFonts w:ascii="Times New Roman"/>
          <w:b w:val="false"/>
          <w:i w:val="false"/>
          <w:color w:val="000000"/>
          <w:sz w:val="28"/>
        </w:rPr>
        <w:t>
      "Согласован"</w:t>
      </w:r>
    </w:p>
    <w:bookmarkEnd w:id="26"/>
    <w:p>
      <w:pPr>
        <w:spacing w:after="0"/>
        <w:ind w:left="0"/>
        <w:jc w:val="both"/>
      </w:pPr>
      <w:r>
        <w:rPr>
          <w:rFonts w:ascii="Times New Roman"/>
          <w:b w:val="false"/>
          <w:i w:val="false"/>
          <w:color w:val="000000"/>
          <w:sz w:val="28"/>
        </w:rPr>
        <w:t>Министерство по чрезвычайным ситуациям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1" w:id="27"/>
      <w:r>
        <w:rPr>
          <w:rFonts w:ascii="Times New Roman"/>
          <w:b w:val="false"/>
          <w:i w:val="false"/>
          <w:color w:val="000000"/>
          <w:sz w:val="28"/>
        </w:rPr>
        <w:t>
      "Согласован"</w:t>
      </w:r>
    </w:p>
    <w:bookmarkEnd w:id="27"/>
    <w:p>
      <w:pPr>
        <w:spacing w:after="0"/>
        <w:ind w:left="0"/>
        <w:jc w:val="both"/>
      </w:pPr>
      <w:r>
        <w:rPr>
          <w:rFonts w:ascii="Times New Roman"/>
          <w:b w:val="false"/>
          <w:i w:val="false"/>
          <w:color w:val="000000"/>
          <w:sz w:val="28"/>
        </w:rPr>
        <w:t>Агентство по защите и развитию конкуренции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2" w:id="28"/>
      <w:r>
        <w:rPr>
          <w:rFonts w:ascii="Times New Roman"/>
          <w:b w:val="false"/>
          <w:i w:val="false"/>
          <w:color w:val="000000"/>
          <w:sz w:val="28"/>
        </w:rPr>
        <w:t>
      "Согласован"</w:t>
      </w:r>
    </w:p>
    <w:bookmarkEnd w:id="28"/>
    <w:p>
      <w:pPr>
        <w:spacing w:after="0"/>
        <w:ind w:left="0"/>
        <w:jc w:val="both"/>
      </w:pPr>
      <w:r>
        <w:rPr>
          <w:rFonts w:ascii="Times New Roman"/>
          <w:b w:val="false"/>
          <w:i w:val="false"/>
          <w:color w:val="000000"/>
          <w:sz w:val="28"/>
        </w:rPr>
        <w:t>Министерство транспорта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3" w:id="29"/>
      <w:r>
        <w:rPr>
          <w:rFonts w:ascii="Times New Roman"/>
          <w:b w:val="false"/>
          <w:i w:val="false"/>
          <w:color w:val="000000"/>
          <w:sz w:val="28"/>
        </w:rPr>
        <w:t>
      "Согласован"</w:t>
      </w:r>
    </w:p>
    <w:bookmarkEnd w:id="29"/>
    <w:p>
      <w:pPr>
        <w:spacing w:after="0"/>
        <w:ind w:left="0"/>
        <w:jc w:val="both"/>
      </w:pPr>
      <w:r>
        <w:rPr>
          <w:rFonts w:ascii="Times New Roman"/>
          <w:b w:val="false"/>
          <w:i w:val="false"/>
          <w:color w:val="000000"/>
          <w:sz w:val="28"/>
        </w:rPr>
        <w:t>Министерство промышленности 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4" w:id="30"/>
      <w:r>
        <w:rPr>
          <w:rFonts w:ascii="Times New Roman"/>
          <w:b w:val="false"/>
          <w:i w:val="false"/>
          <w:color w:val="000000"/>
          <w:sz w:val="28"/>
        </w:rPr>
        <w:t>
      "Согласован"</w:t>
      </w:r>
    </w:p>
    <w:bookmarkEnd w:id="30"/>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5" w:id="31"/>
      <w:r>
        <w:rPr>
          <w:rFonts w:ascii="Times New Roman"/>
          <w:b w:val="false"/>
          <w:i w:val="false"/>
          <w:color w:val="000000"/>
          <w:sz w:val="28"/>
        </w:rPr>
        <w:t>
      "Согласован"</w:t>
      </w:r>
    </w:p>
    <w:bookmarkEnd w:id="31"/>
    <w:p>
      <w:pPr>
        <w:spacing w:after="0"/>
        <w:ind w:left="0"/>
        <w:jc w:val="both"/>
      </w:pPr>
      <w:r>
        <w:rPr>
          <w:rFonts w:ascii="Times New Roman"/>
          <w:b w:val="false"/>
          <w:i w:val="false"/>
          <w:color w:val="000000"/>
          <w:sz w:val="28"/>
        </w:rPr>
        <w:t>Министерство туризма и 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6" w:id="32"/>
      <w:r>
        <w:rPr>
          <w:rFonts w:ascii="Times New Roman"/>
          <w:b w:val="false"/>
          <w:i w:val="false"/>
          <w:color w:val="000000"/>
          <w:sz w:val="28"/>
        </w:rPr>
        <w:t>
      "Согласован"</w:t>
      </w:r>
    </w:p>
    <w:bookmarkEnd w:id="32"/>
    <w:p>
      <w:pPr>
        <w:spacing w:after="0"/>
        <w:ind w:left="0"/>
        <w:jc w:val="both"/>
      </w:pPr>
      <w:r>
        <w:rPr>
          <w:rFonts w:ascii="Times New Roman"/>
          <w:b w:val="false"/>
          <w:i w:val="false"/>
          <w:color w:val="000000"/>
          <w:sz w:val="28"/>
        </w:rPr>
        <w:t>Министерство экологии и природных ресурсов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7" w:id="33"/>
      <w:r>
        <w:rPr>
          <w:rFonts w:ascii="Times New Roman"/>
          <w:b w:val="false"/>
          <w:i w:val="false"/>
          <w:color w:val="000000"/>
          <w:sz w:val="28"/>
        </w:rPr>
        <w:t>
      "Согласован"</w:t>
      </w:r>
    </w:p>
    <w:bookmarkEnd w:id="33"/>
    <w:p>
      <w:pPr>
        <w:spacing w:after="0"/>
        <w:ind w:left="0"/>
        <w:jc w:val="both"/>
      </w:pPr>
      <w:r>
        <w:rPr>
          <w:rFonts w:ascii="Times New Roman"/>
          <w:b w:val="false"/>
          <w:i w:val="false"/>
          <w:color w:val="000000"/>
          <w:sz w:val="28"/>
        </w:rPr>
        <w:t>Агентство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8" w:id="34"/>
      <w:r>
        <w:rPr>
          <w:rFonts w:ascii="Times New Roman"/>
          <w:b w:val="false"/>
          <w:i w:val="false"/>
          <w:color w:val="000000"/>
          <w:sz w:val="28"/>
        </w:rPr>
        <w:t>
      "Согласован"</w:t>
      </w:r>
    </w:p>
    <w:bookmarkEnd w:id="34"/>
    <w:p>
      <w:pPr>
        <w:spacing w:after="0"/>
        <w:ind w:left="0"/>
        <w:jc w:val="both"/>
      </w:pPr>
      <w:r>
        <w:rPr>
          <w:rFonts w:ascii="Times New Roman"/>
          <w:b w:val="false"/>
          <w:i w:val="false"/>
          <w:color w:val="000000"/>
          <w:sz w:val="28"/>
        </w:rPr>
        <w:t>Министерство водных ресурсов и ирригации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9" w:id="35"/>
      <w:r>
        <w:rPr>
          <w:rFonts w:ascii="Times New Roman"/>
          <w:b w:val="false"/>
          <w:i w:val="false"/>
          <w:color w:val="000000"/>
          <w:sz w:val="28"/>
        </w:rPr>
        <w:t>
      "Согласован"</w:t>
      </w:r>
    </w:p>
    <w:bookmarkEnd w:id="35"/>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50" w:id="36"/>
      <w:r>
        <w:rPr>
          <w:rFonts w:ascii="Times New Roman"/>
          <w:b w:val="false"/>
          <w:i w:val="false"/>
          <w:color w:val="000000"/>
          <w:sz w:val="28"/>
        </w:rPr>
        <w:t>
      "Согласован"</w:t>
      </w:r>
    </w:p>
    <w:bookmarkEnd w:id="36"/>
    <w:p>
      <w:pPr>
        <w:spacing w:after="0"/>
        <w:ind w:left="0"/>
        <w:jc w:val="both"/>
      </w:pPr>
      <w:r>
        <w:rPr>
          <w:rFonts w:ascii="Times New Roman"/>
          <w:b w:val="false"/>
          <w:i w:val="false"/>
          <w:color w:val="000000"/>
          <w:sz w:val="28"/>
        </w:rPr>
        <w:t>Министерство культуры и информации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51" w:id="37"/>
      <w:r>
        <w:rPr>
          <w:rFonts w:ascii="Times New Roman"/>
          <w:b w:val="false"/>
          <w:i w:val="false"/>
          <w:color w:val="000000"/>
          <w:sz w:val="28"/>
        </w:rPr>
        <w:t>
      "Согласован"</w:t>
      </w:r>
    </w:p>
    <w:bookmarkEnd w:id="37"/>
    <w:p>
      <w:pPr>
        <w:spacing w:after="0"/>
        <w:ind w:left="0"/>
        <w:jc w:val="both"/>
      </w:pPr>
      <w:r>
        <w:rPr>
          <w:rFonts w:ascii="Times New Roman"/>
          <w:b w:val="false"/>
          <w:i w:val="false"/>
          <w:color w:val="000000"/>
          <w:sz w:val="28"/>
        </w:rPr>
        <w:t>Министерство юстиции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52" w:id="38"/>
      <w:r>
        <w:rPr>
          <w:rFonts w:ascii="Times New Roman"/>
          <w:b w:val="false"/>
          <w:i w:val="false"/>
          <w:color w:val="000000"/>
          <w:sz w:val="28"/>
        </w:rPr>
        <w:t>
      "Согласован"</w:t>
      </w:r>
    </w:p>
    <w:bookmarkEnd w:id="38"/>
    <w:p>
      <w:pPr>
        <w:spacing w:after="0"/>
        <w:ind w:left="0"/>
        <w:jc w:val="both"/>
      </w:pPr>
      <w:r>
        <w:rPr>
          <w:rFonts w:ascii="Times New Roman"/>
          <w:b w:val="false"/>
          <w:i w:val="false"/>
          <w:color w:val="000000"/>
          <w:sz w:val="28"/>
        </w:rPr>
        <w:t>Министерство просвещения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53" w:id="39"/>
      <w:r>
        <w:rPr>
          <w:rFonts w:ascii="Times New Roman"/>
          <w:b w:val="false"/>
          <w:i w:val="false"/>
          <w:color w:val="000000"/>
          <w:sz w:val="28"/>
        </w:rPr>
        <w:t>
      "Согласован"</w:t>
      </w:r>
    </w:p>
    <w:bookmarkEnd w:id="39"/>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Председатель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от 9 февраля 2024 года № 33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от__ ______ 202__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граждан, поступающих</w:t>
            </w:r>
            <w:r>
              <w:br/>
            </w:r>
            <w:r>
              <w:rPr>
                <w:rFonts w:ascii="Times New Roman"/>
                <w:b w:val="false"/>
                <w:i w:val="false"/>
                <w:color w:val="000000"/>
                <w:sz w:val="20"/>
              </w:rPr>
              <w:t>на правоохранительную службу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от _________________________</w:t>
            </w:r>
            <w:r>
              <w:br/>
            </w:r>
            <w:r>
              <w:rPr>
                <w:rFonts w:ascii="Times New Roman"/>
                <w:b w:val="false"/>
                <w:i w:val="false"/>
                <w:color w:val="000000"/>
                <w:sz w:val="20"/>
              </w:rPr>
              <w:t>тел. _______________________</w:t>
            </w:r>
            <w:r>
              <w:br/>
            </w:r>
            <w:r>
              <w:rPr>
                <w:rFonts w:ascii="Times New Roman"/>
                <w:b w:val="false"/>
                <w:i w:val="false"/>
                <w:color w:val="000000"/>
                <w:sz w:val="20"/>
              </w:rPr>
              <w:t>эл. адрес ___________________</w:t>
            </w:r>
          </w:p>
        </w:tc>
      </w:tr>
    </w:tbl>
    <w:bookmarkStart w:name="z59" w:id="40"/>
    <w:p>
      <w:pPr>
        <w:spacing w:after="0"/>
        <w:ind w:left="0"/>
        <w:jc w:val="left"/>
      </w:pPr>
      <w:r>
        <w:rPr>
          <w:rFonts w:ascii="Times New Roman"/>
          <w:b/>
          <w:i w:val="false"/>
          <w:color w:val="000000"/>
        </w:rPr>
        <w:t xml:space="preserve"> Заявление</w:t>
      </w:r>
    </w:p>
    <w:bookmarkEnd w:id="40"/>
    <w:p>
      <w:pPr>
        <w:spacing w:after="0"/>
        <w:ind w:left="0"/>
        <w:jc w:val="both"/>
      </w:pPr>
      <w:bookmarkStart w:name="z60" w:id="41"/>
      <w:r>
        <w:rPr>
          <w:rFonts w:ascii="Times New Roman"/>
          <w:b w:val="false"/>
          <w:i w:val="false"/>
          <w:color w:val="000000"/>
          <w:sz w:val="28"/>
        </w:rPr>
        <w:t>
      Прошу допустить меня на тестирование на знание государственного языка</w:t>
      </w:r>
    </w:p>
    <w:bookmarkEnd w:id="41"/>
    <w:p>
      <w:pPr>
        <w:spacing w:after="0"/>
        <w:ind w:left="0"/>
        <w:jc w:val="both"/>
      </w:pPr>
      <w:r>
        <w:rPr>
          <w:rFonts w:ascii="Times New Roman"/>
          <w:b w:val="false"/>
          <w:i w:val="false"/>
          <w:color w:val="000000"/>
          <w:sz w:val="28"/>
        </w:rPr>
        <w:t>и законодательства Республики Казахстан по программе __ правоохранительной</w:t>
      </w:r>
    </w:p>
    <w:p>
      <w:pPr>
        <w:spacing w:after="0"/>
        <w:ind w:left="0"/>
        <w:jc w:val="both"/>
      </w:pPr>
      <w:r>
        <w:rPr>
          <w:rFonts w:ascii="Times New Roman"/>
          <w:b w:val="false"/>
          <w:i w:val="false"/>
          <w:color w:val="000000"/>
          <w:sz w:val="28"/>
        </w:rPr>
        <w:t>службы и по программе __ правоохранительной службы оценки личных качеств.</w:t>
      </w:r>
    </w:p>
    <w:p>
      <w:pPr>
        <w:spacing w:after="0"/>
        <w:ind w:left="0"/>
        <w:jc w:val="both"/>
      </w:pPr>
      <w:r>
        <w:rPr>
          <w:rFonts w:ascii="Times New Roman"/>
          <w:b w:val="false"/>
          <w:i w:val="false"/>
          <w:color w:val="000000"/>
          <w:sz w:val="28"/>
        </w:rPr>
        <w:t>С основными требованиями Правил, программ и организации тестирования граждан,</w:t>
      </w:r>
    </w:p>
    <w:p>
      <w:pPr>
        <w:spacing w:after="0"/>
        <w:ind w:left="0"/>
        <w:jc w:val="both"/>
      </w:pPr>
      <w:r>
        <w:rPr>
          <w:rFonts w:ascii="Times New Roman"/>
          <w:b w:val="false"/>
          <w:i w:val="false"/>
          <w:color w:val="000000"/>
          <w:sz w:val="28"/>
        </w:rPr>
        <w:t>поступающих на правоохранительную службу ознакомлен (ознакомлена),</w:t>
      </w:r>
    </w:p>
    <w:p>
      <w:pPr>
        <w:spacing w:after="0"/>
        <w:ind w:left="0"/>
        <w:jc w:val="both"/>
      </w:pPr>
      <w:r>
        <w:rPr>
          <w:rFonts w:ascii="Times New Roman"/>
          <w:b w:val="false"/>
          <w:i w:val="false"/>
          <w:color w:val="000000"/>
          <w:sz w:val="28"/>
        </w:rPr>
        <w:t>согласен (согласна) и обязуюсь их выполнять.</w:t>
      </w:r>
    </w:p>
    <w:p>
      <w:pPr>
        <w:spacing w:after="0"/>
        <w:ind w:left="0"/>
        <w:jc w:val="both"/>
      </w:pPr>
      <w:r>
        <w:rPr>
          <w:rFonts w:ascii="Times New Roman"/>
          <w:b w:val="false"/>
          <w:i w:val="false"/>
          <w:color w:val="000000"/>
          <w:sz w:val="28"/>
        </w:rPr>
        <w:t>Место прохождения тестирования: ______________.</w:t>
      </w:r>
    </w:p>
    <w:p>
      <w:pPr>
        <w:spacing w:after="0"/>
        <w:ind w:left="0"/>
        <w:jc w:val="both"/>
      </w:pPr>
      <w:r>
        <w:rPr>
          <w:rFonts w:ascii="Times New Roman"/>
          <w:b w:val="false"/>
          <w:i w:val="false"/>
          <w:color w:val="000000"/>
          <w:sz w:val="28"/>
        </w:rPr>
        <w:t>Желаемая дата тестирования: __________________.</w:t>
      </w:r>
    </w:p>
    <w:p>
      <w:pPr>
        <w:spacing w:after="0"/>
        <w:ind w:left="0"/>
        <w:jc w:val="both"/>
      </w:pPr>
      <w:r>
        <w:rPr>
          <w:rFonts w:ascii="Times New Roman"/>
          <w:b w:val="false"/>
          <w:i w:val="false"/>
          <w:color w:val="000000"/>
          <w:sz w:val="28"/>
        </w:rPr>
        <w:t>Желаемое время тестирования: _________________.</w:t>
      </w:r>
    </w:p>
    <w:p>
      <w:pPr>
        <w:spacing w:after="0"/>
        <w:ind w:left="0"/>
        <w:jc w:val="both"/>
      </w:pPr>
      <w:r>
        <w:rPr>
          <w:rFonts w:ascii="Times New Roman"/>
          <w:b w:val="false"/>
          <w:i w:val="false"/>
          <w:color w:val="000000"/>
          <w:sz w:val="28"/>
        </w:rPr>
        <w:t>"____" _______________ 20 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от__ ________ 202__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граждан, поступающих</w:t>
            </w:r>
            <w:r>
              <w:br/>
            </w:r>
            <w:r>
              <w:rPr>
                <w:rFonts w:ascii="Times New Roman"/>
                <w:b w:val="false"/>
                <w:i w:val="false"/>
                <w:color w:val="000000"/>
                <w:sz w:val="20"/>
              </w:rPr>
              <w:t>на правоохранительную службу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"Тестирование государственных служащих, претендентов на занятие вакантной административной государственной должности и граждан, поступающих на правоохранительную службу"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Юридическое лицо, с которым в соответствии с законодательством Республики Казахстан о государственных закупках заключен договор на оказание услуг по техническому обеспечению процедур тестирования административных государственных служащих, кандидатов на занятие административных государственных должностей и граждан, поступающих на правоохранительную службу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проводится не ранее одного календарного дня со дня подачи заявления, и не позднее дня и времени тестирования, выбранного кандидатом.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 о прохождении тестирования на знание государственного языка и законодательства Республики Казахстан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Правилам, заключение по результатам тестирования на оценку личных качеств кандидата на должность правоохранительной службы, согласно </w:t>
            </w:r>
            <w:r>
              <w:rPr>
                <w:rFonts w:ascii="Times New Roman"/>
                <w:b w:val="false"/>
                <w:i w:val="false"/>
                <w:color w:val="000000"/>
                <w:sz w:val="20"/>
              </w:rPr>
              <w:t>приложению 7</w:t>
            </w:r>
            <w:r>
              <w:rPr>
                <w:rFonts w:ascii="Times New Roman"/>
                <w:b w:val="false"/>
                <w:i w:val="false"/>
                <w:color w:val="000000"/>
                <w:sz w:val="20"/>
              </w:rPr>
              <w:t xml:space="preserve"> к настоящим Правилам, либо справка о прохождении тестирования с результатами ниже значений прохождения тестирования по форме, согласно </w:t>
            </w:r>
            <w:r>
              <w:rPr>
                <w:rFonts w:ascii="Times New Roman"/>
                <w:b w:val="false"/>
                <w:i w:val="false"/>
                <w:color w:val="000000"/>
                <w:sz w:val="20"/>
              </w:rPr>
              <w:t>приложению 7</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физическим лицам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с 09.00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w:t>
            </w:r>
          </w:p>
          <w:p>
            <w:pPr>
              <w:spacing w:after="20"/>
              <w:ind w:left="20"/>
              <w:jc w:val="both"/>
            </w:pPr>
            <w:r>
              <w:rPr>
                <w:rFonts w:ascii="Times New Roman"/>
                <w:b w:val="false"/>
                <w:i w:val="false"/>
                <w:color w:val="000000"/>
                <w:sz w:val="20"/>
              </w:rPr>
              <w:t>Выдача результата оказания государственной услуги осуществляется в рабочее время,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2) портала – круглосуточно, за исключением перерывов, связанных с проведением технических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1) интернет-ресурсе услугодателя: www.gov.kz</w:t>
            </w:r>
          </w:p>
          <w:p>
            <w:pPr>
              <w:spacing w:after="20"/>
              <w:ind w:left="20"/>
              <w:jc w:val="both"/>
            </w:pPr>
            <w:r>
              <w:rPr>
                <w:rFonts w:ascii="Times New Roman"/>
                <w:b w:val="false"/>
                <w:i w:val="false"/>
                <w:color w:val="000000"/>
                <w:sz w:val="20"/>
              </w:rPr>
              <w:t>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портал:</w:t>
            </w:r>
          </w:p>
          <w:p>
            <w:pPr>
              <w:spacing w:after="20"/>
              <w:ind w:left="20"/>
              <w:jc w:val="both"/>
            </w:pPr>
            <w:r>
              <w:rPr>
                <w:rFonts w:ascii="Times New Roman"/>
                <w:b w:val="false"/>
                <w:i w:val="false"/>
                <w:color w:val="000000"/>
                <w:sz w:val="20"/>
              </w:rPr>
              <w:t>заявление в форме электронного документа.</w:t>
            </w:r>
          </w:p>
          <w:p>
            <w:pPr>
              <w:spacing w:after="20"/>
              <w:ind w:left="20"/>
              <w:jc w:val="both"/>
            </w:pPr>
            <w:r>
              <w:rPr>
                <w:rFonts w:ascii="Times New Roman"/>
                <w:b w:val="false"/>
                <w:i w:val="false"/>
                <w:color w:val="000000"/>
                <w:sz w:val="20"/>
              </w:rPr>
              <w:t>Сведения о документах, удостоверяющих личность,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прохождение кандидатом тестирования в течение последних пятнадцати календарных дней с результатами ниже пороговых значений;</w:t>
            </w:r>
          </w:p>
          <w:p>
            <w:pPr>
              <w:spacing w:after="20"/>
              <w:ind w:left="20"/>
              <w:jc w:val="both"/>
            </w:pPr>
            <w:r>
              <w:rPr>
                <w:rFonts w:ascii="Times New Roman"/>
                <w:b w:val="false"/>
                <w:i w:val="false"/>
                <w:color w:val="000000"/>
                <w:sz w:val="20"/>
              </w:rPr>
              <w:t xml:space="preserve">2) наличие акта о нарушении Правил организации тестирования,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21 февраля 2017 года № 40 (зарегистрированный в Реестре государственной регистрации нормативных правовых актов за № 14939), составленного услугодателем в течение шести последних месяцев;</w:t>
            </w:r>
          </w:p>
          <w:p>
            <w:pPr>
              <w:spacing w:after="20"/>
              <w:ind w:left="20"/>
              <w:jc w:val="both"/>
            </w:pPr>
            <w:r>
              <w:rPr>
                <w:rFonts w:ascii="Times New Roman"/>
                <w:b w:val="false"/>
                <w:i w:val="false"/>
                <w:color w:val="000000"/>
                <w:sz w:val="20"/>
              </w:rPr>
              <w:t xml:space="preserve">3) наличие Акта о выявлении подставного лица при тестировании, согласно </w:t>
            </w:r>
            <w:r>
              <w:rPr>
                <w:rFonts w:ascii="Times New Roman"/>
                <w:b w:val="false"/>
                <w:i w:val="false"/>
                <w:color w:val="000000"/>
                <w:sz w:val="20"/>
              </w:rPr>
              <w:t>приложению 4-1</w:t>
            </w:r>
            <w:r>
              <w:rPr>
                <w:rFonts w:ascii="Times New Roman"/>
                <w:b w:val="false"/>
                <w:i w:val="false"/>
                <w:color w:val="000000"/>
                <w:sz w:val="20"/>
              </w:rPr>
              <w:t xml:space="preserve"> к настоящим Правилам, составленного оператором в течение последнего года;</w:t>
            </w:r>
          </w:p>
          <w:p>
            <w:pPr>
              <w:spacing w:after="20"/>
              <w:ind w:left="20"/>
              <w:jc w:val="both"/>
            </w:pPr>
            <w:r>
              <w:rPr>
                <w:rFonts w:ascii="Times New Roman"/>
                <w:b w:val="false"/>
                <w:i w:val="false"/>
                <w:color w:val="000000"/>
                <w:sz w:val="20"/>
              </w:rPr>
              <w:t xml:space="preserve">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5) Наличие действительного сертификата по программе тестирования на знание государственного языка и законодательства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получает государственную услугу в электронной форме через портал с помощью использования ЭЦП.</w:t>
            </w:r>
          </w:p>
          <w:p>
            <w:pPr>
              <w:spacing w:after="20"/>
              <w:ind w:left="20"/>
              <w:jc w:val="both"/>
            </w:pPr>
            <w:r>
              <w:rPr>
                <w:rFonts w:ascii="Times New Roman"/>
                <w:b w:val="false"/>
                <w:i w:val="false"/>
                <w:color w:val="000000"/>
                <w:sz w:val="20"/>
              </w:rPr>
              <w:t>Кандидат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от__ _________202__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граждан, поступающих</w:t>
            </w:r>
            <w:r>
              <w:br/>
            </w:r>
            <w:r>
              <w:rPr>
                <w:rFonts w:ascii="Times New Roman"/>
                <w:b w:val="false"/>
                <w:i w:val="false"/>
                <w:color w:val="000000"/>
                <w:sz w:val="20"/>
              </w:rPr>
              <w:t>на правоохранительную службу</w:t>
            </w:r>
          </w:p>
        </w:tc>
      </w:tr>
    </w:tbl>
    <w:bookmarkStart w:name="z65" w:id="42"/>
    <w:p>
      <w:pPr>
        <w:spacing w:after="0"/>
        <w:ind w:left="0"/>
        <w:jc w:val="left"/>
      </w:pPr>
      <w:r>
        <w:rPr>
          <w:rFonts w:ascii="Times New Roman"/>
          <w:b/>
          <w:i w:val="false"/>
          <w:color w:val="000000"/>
        </w:rPr>
        <w:t xml:space="preserve"> Программы тестирования граждан, поступающих на правоохранительную службу, на знание государственного языка и законодательства Республики Казахстан</w:t>
      </w:r>
    </w:p>
    <w:bookmarkEnd w:id="42"/>
    <w:bookmarkStart w:name="z66" w:id="43"/>
    <w:p>
      <w:pPr>
        <w:spacing w:after="0"/>
        <w:ind w:left="0"/>
        <w:jc w:val="both"/>
      </w:pPr>
      <w:r>
        <w:rPr>
          <w:rFonts w:ascii="Times New Roman"/>
          <w:b w:val="false"/>
          <w:i w:val="false"/>
          <w:color w:val="000000"/>
          <w:sz w:val="28"/>
        </w:rPr>
        <w:t>
      1) первая программа предназначена для должностей правоохранительной службы по категориям C-GP-2, C-GP-3, C-GP-4, C-GP-5, C-GP-6, C-GP-7, C-OGP-2, C-OGP-3, C-OGP-4, C-OGP-5, C-OGP-6, C-OGP-7, C-OGP-8, C-RGP-1, C-RGP-2, C-RGP-3, C-RGP-4, C-AGP-2, C-AGP-3, C-AGP-4, C-AGP-5, C-AGP-6, C-AGP-7, C-AGP-8, C-AGP-9, C-KAGP-2, C-KAGP-3, C-KAGP-4, C-KAGP-5, C-KAGP-6, C-KSGP-2, C-KSGP-3, C-KSGP-4, C-KSGP-5, C-KSGP-6, C-OKSGP-1, C-OKSGP-2, C-OKSGP-3, C-OKSGP-4, C-OKSGP-5, C-OKSGP-6, C-OKSGP-7, C-TP-2, C-TP-3, C-TP-4, C-TP-5, C-TP-6, C-TP-7, C-TP-8, C-RTP-1, C-RTP-2, C-RTP-3, C-RTP-4, С-SVО-8, С-SVR-7, C-SVU-8, C-SVU-9, C-SVU-10, C-SVU-12, C-SGU-5, C-SGU-7,В-PK-1, В-PK-2, В-PK-3, В-PKО-1, В-PKО-2, В-PKО-3, С-FM-2, С-FM-3,С-FM-4, С-FMО-1, С-FMО-2, С-FMО-3, С-FMО-4и включает:</w:t>
      </w:r>
    </w:p>
    <w:bookmarkEnd w:id="43"/>
    <w:bookmarkStart w:name="z67" w:id="44"/>
    <w:p>
      <w:pPr>
        <w:spacing w:after="0"/>
        <w:ind w:left="0"/>
        <w:jc w:val="both"/>
      </w:pPr>
      <w:r>
        <w:rPr>
          <w:rFonts w:ascii="Times New Roman"/>
          <w:b w:val="false"/>
          <w:i w:val="false"/>
          <w:color w:val="000000"/>
          <w:sz w:val="28"/>
        </w:rPr>
        <w:t>
      тесты на знание государственного языка Республики Казахстан (20 вопросов) продолжительностью 20 минут;</w:t>
      </w:r>
    </w:p>
    <w:bookmarkEnd w:id="44"/>
    <w:bookmarkStart w:name="z68" w:id="45"/>
    <w:p>
      <w:pPr>
        <w:spacing w:after="0"/>
        <w:ind w:left="0"/>
        <w:jc w:val="both"/>
      </w:pPr>
      <w:r>
        <w:rPr>
          <w:rFonts w:ascii="Times New Roman"/>
          <w:b w:val="false"/>
          <w:i w:val="false"/>
          <w:color w:val="000000"/>
          <w:sz w:val="28"/>
        </w:rPr>
        <w:t xml:space="preserve">
      тесты на знание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(15 вопросов), </w:t>
      </w:r>
      <w:r>
        <w:rPr>
          <w:rFonts w:ascii="Times New Roman"/>
          <w:b w:val="false"/>
          <w:i w:val="false"/>
          <w:color w:val="000000"/>
          <w:sz w:val="28"/>
        </w:rPr>
        <w:t>Уголовного</w:t>
      </w:r>
      <w:r>
        <w:rPr>
          <w:rFonts w:ascii="Times New Roman"/>
          <w:b w:val="false"/>
          <w:i w:val="false"/>
          <w:color w:val="000000"/>
          <w:sz w:val="28"/>
        </w:rPr>
        <w:t xml:space="preserve"> кодекса Республики Казахстан (15 вопросов), </w:t>
      </w:r>
      <w:r>
        <w:rPr>
          <w:rFonts w:ascii="Times New Roman"/>
          <w:b w:val="false"/>
          <w:i w:val="false"/>
          <w:color w:val="000000"/>
          <w:sz w:val="28"/>
        </w:rPr>
        <w:t>Уголовно-процессуального кодекса</w:t>
      </w:r>
      <w:r>
        <w:rPr>
          <w:rFonts w:ascii="Times New Roman"/>
          <w:b w:val="false"/>
          <w:i w:val="false"/>
          <w:color w:val="000000"/>
          <w:sz w:val="28"/>
        </w:rPr>
        <w:t xml:space="preserve"> Республики Казахстан (15 вопросов),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 (15 вопросов), </w:t>
      </w:r>
      <w:r>
        <w:rPr>
          <w:rFonts w:ascii="Times New Roman"/>
          <w:b w:val="false"/>
          <w:i w:val="false"/>
          <w:color w:val="000000"/>
          <w:sz w:val="28"/>
        </w:rPr>
        <w:t>Административного</w:t>
      </w:r>
      <w:r>
        <w:rPr>
          <w:rFonts w:ascii="Times New Roman"/>
          <w:b w:val="false"/>
          <w:i w:val="false"/>
          <w:color w:val="000000"/>
          <w:sz w:val="28"/>
        </w:rPr>
        <w:t xml:space="preserve"> процедурно-процессуального кодекса Республики Казахстан (15 вопросов), законов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(15 вопросов), "</w:t>
      </w:r>
      <w:r>
        <w:rPr>
          <w:rFonts w:ascii="Times New Roman"/>
          <w:b w:val="false"/>
          <w:i w:val="false"/>
          <w:color w:val="000000"/>
          <w:sz w:val="28"/>
        </w:rPr>
        <w:t>О правоохранительной службе</w:t>
      </w:r>
      <w:r>
        <w:rPr>
          <w:rFonts w:ascii="Times New Roman"/>
          <w:b w:val="false"/>
          <w:i w:val="false"/>
          <w:color w:val="000000"/>
          <w:sz w:val="28"/>
        </w:rPr>
        <w:t xml:space="preserve">" (15 вопросов), "О государственной службе Республики Казахстан" (15 вопросов), </w:t>
      </w:r>
      <w:r>
        <w:rPr>
          <w:rFonts w:ascii="Times New Roman"/>
          <w:b w:val="false"/>
          <w:i w:val="false"/>
          <w:color w:val="000000"/>
          <w:sz w:val="28"/>
        </w:rPr>
        <w:t>Этического</w:t>
      </w:r>
      <w:r>
        <w:rPr>
          <w:rFonts w:ascii="Times New Roman"/>
          <w:b w:val="false"/>
          <w:i w:val="false"/>
          <w:color w:val="000000"/>
          <w:sz w:val="28"/>
        </w:rPr>
        <w:t xml:space="preserve"> кодекса сотрудников правоохранительных органов, органов гражданской защиты и Государственной фельдъегерской службы Республики Казахстан, утвержденного Указом Президента Республики Казахстан от 2 января 2023 года № 81 (15 вопросов).</w:t>
      </w:r>
    </w:p>
    <w:bookmarkEnd w:id="45"/>
    <w:bookmarkStart w:name="z69" w:id="46"/>
    <w:p>
      <w:pPr>
        <w:spacing w:after="0"/>
        <w:ind w:left="0"/>
        <w:jc w:val="both"/>
      </w:pPr>
      <w:r>
        <w:rPr>
          <w:rFonts w:ascii="Times New Roman"/>
          <w:b w:val="false"/>
          <w:i w:val="false"/>
          <w:color w:val="000000"/>
          <w:sz w:val="28"/>
        </w:rPr>
        <w:t>
      Значение прохождения тестирования по программе составляет не менее 95 правильных ответов от общего количества вопросов (135 вопросов) по всем нормативным правовым актам и не менее 5 правильных ответов по каждому нормативному правовому акту.</w:t>
      </w:r>
    </w:p>
    <w:bookmarkEnd w:id="46"/>
    <w:bookmarkStart w:name="z70" w:id="47"/>
    <w:p>
      <w:pPr>
        <w:spacing w:after="0"/>
        <w:ind w:left="0"/>
        <w:jc w:val="both"/>
      </w:pPr>
      <w:r>
        <w:rPr>
          <w:rFonts w:ascii="Times New Roman"/>
          <w:b w:val="false"/>
          <w:i w:val="false"/>
          <w:color w:val="000000"/>
          <w:sz w:val="28"/>
        </w:rPr>
        <w:t>
      Общее время на выполнение тестов на знание законодательства Республики Казахстан составляет 110 минут.</w:t>
      </w:r>
    </w:p>
    <w:bookmarkEnd w:id="47"/>
    <w:bookmarkStart w:name="z71" w:id="48"/>
    <w:p>
      <w:pPr>
        <w:spacing w:after="0"/>
        <w:ind w:left="0"/>
        <w:jc w:val="both"/>
      </w:pPr>
      <w:r>
        <w:rPr>
          <w:rFonts w:ascii="Times New Roman"/>
          <w:b w:val="false"/>
          <w:i w:val="false"/>
          <w:color w:val="000000"/>
          <w:sz w:val="28"/>
        </w:rPr>
        <w:t>
      2) вторая программа предназначена для должностей правоохранительной службы по категориям С-SV-8, С-SV-10, С-SVО-3, С-SVО-5, С-SVО-7, С-SVО-9, С-SVR-4, С-SVR-5, С-SVR-8, C-SVU-13, C-SVU-14, C-SGU-11, C-SGU-12, C-SGU-13, В-PK-4, В-PK-5, В-PK-6, В-PK-7, В-PK-8, В-PKО-4, В-PKО-5, В-PKО-6, В-PKО-7, В-PKО-8, С-FM-5, С-FM-6, С-FMО-5, С-FMО-6 и включает:</w:t>
      </w:r>
    </w:p>
    <w:bookmarkEnd w:id="48"/>
    <w:bookmarkStart w:name="z72" w:id="49"/>
    <w:p>
      <w:pPr>
        <w:spacing w:after="0"/>
        <w:ind w:left="0"/>
        <w:jc w:val="both"/>
      </w:pPr>
      <w:r>
        <w:rPr>
          <w:rFonts w:ascii="Times New Roman"/>
          <w:b w:val="false"/>
          <w:i w:val="false"/>
          <w:color w:val="000000"/>
          <w:sz w:val="28"/>
        </w:rPr>
        <w:t>
      тесты на знание государственного языка Республики Казахстан (20 вопросов) продолжительностью 20 минут.</w:t>
      </w:r>
    </w:p>
    <w:bookmarkEnd w:id="49"/>
    <w:bookmarkStart w:name="z73" w:id="50"/>
    <w:p>
      <w:pPr>
        <w:spacing w:after="0"/>
        <w:ind w:left="0"/>
        <w:jc w:val="both"/>
      </w:pPr>
      <w:r>
        <w:rPr>
          <w:rFonts w:ascii="Times New Roman"/>
          <w:b w:val="false"/>
          <w:i w:val="false"/>
          <w:color w:val="000000"/>
          <w:sz w:val="28"/>
        </w:rPr>
        <w:t xml:space="preserve">
      тесты на знание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(15 вопросов), </w:t>
      </w:r>
      <w:r>
        <w:rPr>
          <w:rFonts w:ascii="Times New Roman"/>
          <w:b w:val="false"/>
          <w:i w:val="false"/>
          <w:color w:val="000000"/>
          <w:sz w:val="28"/>
        </w:rPr>
        <w:t>Уголовного</w:t>
      </w:r>
      <w:r>
        <w:rPr>
          <w:rFonts w:ascii="Times New Roman"/>
          <w:b w:val="false"/>
          <w:i w:val="false"/>
          <w:color w:val="000000"/>
          <w:sz w:val="28"/>
        </w:rPr>
        <w:t xml:space="preserve"> кодекса Республики Казахстан (15 вопросов), </w:t>
      </w:r>
      <w:r>
        <w:rPr>
          <w:rFonts w:ascii="Times New Roman"/>
          <w:b w:val="false"/>
          <w:i w:val="false"/>
          <w:color w:val="000000"/>
          <w:sz w:val="28"/>
        </w:rPr>
        <w:t>Уголовно-процессуального кодекса</w:t>
      </w:r>
      <w:r>
        <w:rPr>
          <w:rFonts w:ascii="Times New Roman"/>
          <w:b w:val="false"/>
          <w:i w:val="false"/>
          <w:color w:val="000000"/>
          <w:sz w:val="28"/>
        </w:rPr>
        <w:t xml:space="preserve"> Республики Казахстан (15 вопросов),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 (15 вопросов), законов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(15 вопросов), "</w:t>
      </w:r>
      <w:r>
        <w:rPr>
          <w:rFonts w:ascii="Times New Roman"/>
          <w:b w:val="false"/>
          <w:i w:val="false"/>
          <w:color w:val="000000"/>
          <w:sz w:val="28"/>
        </w:rPr>
        <w:t>О правоохранительной службе</w:t>
      </w:r>
      <w:r>
        <w:rPr>
          <w:rFonts w:ascii="Times New Roman"/>
          <w:b w:val="false"/>
          <w:i w:val="false"/>
          <w:color w:val="000000"/>
          <w:sz w:val="28"/>
        </w:rPr>
        <w:t xml:space="preserve">" (15 вопросов), </w:t>
      </w:r>
      <w:r>
        <w:rPr>
          <w:rFonts w:ascii="Times New Roman"/>
          <w:b w:val="false"/>
          <w:i w:val="false"/>
          <w:color w:val="000000"/>
          <w:sz w:val="28"/>
        </w:rPr>
        <w:t>Этического</w:t>
      </w:r>
      <w:r>
        <w:rPr>
          <w:rFonts w:ascii="Times New Roman"/>
          <w:b w:val="false"/>
          <w:i w:val="false"/>
          <w:color w:val="000000"/>
          <w:sz w:val="28"/>
        </w:rPr>
        <w:t xml:space="preserve"> кодекса сотрудников правоохранительных органов, органов гражданской защиты и Государственной фельдъегерской службы Республики Казахстан, утвержденного Указом Президента Республики Казахстан от 2 января 2023 года № 81 (15 вопросов).</w:t>
      </w:r>
    </w:p>
    <w:bookmarkEnd w:id="50"/>
    <w:bookmarkStart w:name="z74" w:id="51"/>
    <w:p>
      <w:pPr>
        <w:spacing w:after="0"/>
        <w:ind w:left="0"/>
        <w:jc w:val="both"/>
      </w:pPr>
      <w:r>
        <w:rPr>
          <w:rFonts w:ascii="Times New Roman"/>
          <w:b w:val="false"/>
          <w:i w:val="false"/>
          <w:color w:val="000000"/>
          <w:sz w:val="28"/>
        </w:rPr>
        <w:t>
      Значение прохождения тестирования по программе составляет не менее 63 правильных ответов от общего количества вопросов (105 вопросов) по всем нормативным правовым актам и не менее 5 правильных ответов по каждому нормативному правовому акту.</w:t>
      </w:r>
    </w:p>
    <w:bookmarkEnd w:id="51"/>
    <w:bookmarkStart w:name="z75" w:id="52"/>
    <w:p>
      <w:pPr>
        <w:spacing w:after="0"/>
        <w:ind w:left="0"/>
        <w:jc w:val="both"/>
      </w:pPr>
      <w:r>
        <w:rPr>
          <w:rFonts w:ascii="Times New Roman"/>
          <w:b w:val="false"/>
          <w:i w:val="false"/>
          <w:color w:val="000000"/>
          <w:sz w:val="28"/>
        </w:rPr>
        <w:t>
      Общее время на выполнение тестов на знание законодательства Республики Казахстан по второй программе составляет 90 минут.</w:t>
      </w:r>
    </w:p>
    <w:bookmarkEnd w:id="52"/>
    <w:bookmarkStart w:name="z76" w:id="53"/>
    <w:p>
      <w:pPr>
        <w:spacing w:after="0"/>
        <w:ind w:left="0"/>
        <w:jc w:val="both"/>
      </w:pPr>
      <w:r>
        <w:rPr>
          <w:rFonts w:ascii="Times New Roman"/>
          <w:b w:val="false"/>
          <w:i w:val="false"/>
          <w:color w:val="000000"/>
          <w:sz w:val="28"/>
        </w:rPr>
        <w:t>
      3) третья программа предназначена для должностей правоохранительной службы, не требующих наличия соответствующего образования по юридической специальности по категориям C-GP-4, C-GP-5, C-GP-6, C-GP-7, C-OGP-4, C-OGP-5, C-OGP-6, C-OGP-7, C-OGP-8, C-RGP-3, C-RGP-4, C-AGP-4, C-AGP-5, C-AGP-6, C-AGP-7, C-AGP-8, C-AGP-9, C-KAGP-3, C-KAGP-4, C-KAGP-5, C-KAGP-6, C-KSGP-3, C-KSGP-4, C-KSGP-5, C-KSGP-6, C-OKSGP-2, C-OKSGP-3, C-OKSGP-4, C-OKSGP-5, C-OKSGP-6, C-OKSGP-7, C-TP-4, C-TP-5, C-TP-6, C-TP-7, C-TP-8, C-RTP-1, C-RTP-3, C-RTP-4, С-SVО-9, С-SVR-8, C-SVU-13, C-SVU-14, C-SVU-15, C-SGU-8, C-SGU-11, C-SGU-12, C-SGU-13, C-SSP-7, C-SSP-8, C-SN-5, C-SN-7, C-SN-8, В-РК-3, В-РК-4, В-РК-5, В-РК-6, В-РК-7, В-РК-8, В-РКО-3, В-РКО-4, В-РКО-5, В-РКО-6, В-РКО-7, В-РКО-8 и включает:</w:t>
      </w:r>
    </w:p>
    <w:bookmarkEnd w:id="53"/>
    <w:bookmarkStart w:name="z77" w:id="54"/>
    <w:p>
      <w:pPr>
        <w:spacing w:after="0"/>
        <w:ind w:left="0"/>
        <w:jc w:val="both"/>
      </w:pPr>
      <w:r>
        <w:rPr>
          <w:rFonts w:ascii="Times New Roman"/>
          <w:b w:val="false"/>
          <w:i w:val="false"/>
          <w:color w:val="000000"/>
          <w:sz w:val="28"/>
        </w:rPr>
        <w:t>
      тесты на знание государственного языка Республики Казахстан (20 вопросов) продолжительностью 20 минут.</w:t>
      </w:r>
    </w:p>
    <w:bookmarkEnd w:id="54"/>
    <w:bookmarkStart w:name="z78" w:id="55"/>
    <w:p>
      <w:pPr>
        <w:spacing w:after="0"/>
        <w:ind w:left="0"/>
        <w:jc w:val="both"/>
      </w:pPr>
      <w:r>
        <w:rPr>
          <w:rFonts w:ascii="Times New Roman"/>
          <w:b w:val="false"/>
          <w:i w:val="false"/>
          <w:color w:val="000000"/>
          <w:sz w:val="28"/>
        </w:rPr>
        <w:t xml:space="preserve">
      тесты на знание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(15 вопросов), Конституционного закона Республики Казахстан "</w:t>
      </w:r>
      <w:r>
        <w:rPr>
          <w:rFonts w:ascii="Times New Roman"/>
          <w:b w:val="false"/>
          <w:i w:val="false"/>
          <w:color w:val="000000"/>
          <w:sz w:val="28"/>
        </w:rPr>
        <w:t>О Президенте Республики Казахстан</w:t>
      </w:r>
      <w:r>
        <w:rPr>
          <w:rFonts w:ascii="Times New Roman"/>
          <w:b w:val="false"/>
          <w:i w:val="false"/>
          <w:color w:val="000000"/>
          <w:sz w:val="28"/>
        </w:rPr>
        <w:t>" (15 вопросов), законов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(15 вопросов), "</w:t>
      </w:r>
      <w:r>
        <w:rPr>
          <w:rFonts w:ascii="Times New Roman"/>
          <w:b w:val="false"/>
          <w:i w:val="false"/>
          <w:color w:val="000000"/>
          <w:sz w:val="28"/>
        </w:rPr>
        <w:t>О правоохранительной службе</w:t>
      </w:r>
      <w:r>
        <w:rPr>
          <w:rFonts w:ascii="Times New Roman"/>
          <w:b w:val="false"/>
          <w:i w:val="false"/>
          <w:color w:val="000000"/>
          <w:sz w:val="28"/>
        </w:rPr>
        <w:t xml:space="preserve">" (15 вопросов), </w:t>
      </w:r>
      <w:r>
        <w:rPr>
          <w:rFonts w:ascii="Times New Roman"/>
          <w:b w:val="false"/>
          <w:i w:val="false"/>
          <w:color w:val="000000"/>
          <w:sz w:val="28"/>
        </w:rPr>
        <w:t>Этического</w:t>
      </w:r>
      <w:r>
        <w:rPr>
          <w:rFonts w:ascii="Times New Roman"/>
          <w:b w:val="false"/>
          <w:i w:val="false"/>
          <w:color w:val="000000"/>
          <w:sz w:val="28"/>
        </w:rPr>
        <w:t xml:space="preserve"> кодекса сотрудников правоохранительных органов, органов гражданской защиты и Государственной фельдъегерской службы Республики Казахстан, утвержденного Указом Президента Республики Казахстан от 2 января 2023 года № 81 (15 вопросов).</w:t>
      </w:r>
    </w:p>
    <w:bookmarkEnd w:id="55"/>
    <w:bookmarkStart w:name="z79" w:id="56"/>
    <w:p>
      <w:pPr>
        <w:spacing w:after="0"/>
        <w:ind w:left="0"/>
        <w:jc w:val="both"/>
      </w:pPr>
      <w:r>
        <w:rPr>
          <w:rFonts w:ascii="Times New Roman"/>
          <w:b w:val="false"/>
          <w:i w:val="false"/>
          <w:color w:val="000000"/>
          <w:sz w:val="28"/>
        </w:rPr>
        <w:t>
      Значение прохождения тестирования по программе составляет не менее 35 правильных ответов от общего количества вопросов (75 вопросов) по всем нормативным правовым актам и не менее 5 правильных ответов по каждому нормативному правовому акту.</w:t>
      </w:r>
    </w:p>
    <w:bookmarkEnd w:id="56"/>
    <w:bookmarkStart w:name="z80" w:id="57"/>
    <w:p>
      <w:pPr>
        <w:spacing w:after="0"/>
        <w:ind w:left="0"/>
        <w:jc w:val="both"/>
      </w:pPr>
      <w:r>
        <w:rPr>
          <w:rFonts w:ascii="Times New Roman"/>
          <w:b w:val="false"/>
          <w:i w:val="false"/>
          <w:color w:val="000000"/>
          <w:sz w:val="28"/>
        </w:rPr>
        <w:t>
      Общее время на выполнение тестов на знание законодательства Республики Казахстан составляет 60 минут.</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4 утрачивает силу приказом Председателя Агентства РК по делам государственной службы от 08.12.2025 </w:t>
      </w:r>
      <w:r>
        <w:rPr>
          <w:rFonts w:ascii="Times New Roman"/>
          <w:b w:val="false"/>
          <w:i w:val="false"/>
          <w:color w:val="ff0000"/>
          <w:sz w:val="28"/>
        </w:rPr>
        <w:t>№ 196</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от__ ________ 202__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приказу</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от 21 февраля 2017 года № 40</w:t>
            </w:r>
          </w:p>
        </w:tc>
      </w:tr>
    </w:tbl>
    <w:bookmarkStart w:name="z83" w:id="58"/>
    <w:p>
      <w:pPr>
        <w:spacing w:after="0"/>
        <w:ind w:left="0"/>
        <w:jc w:val="left"/>
      </w:pPr>
      <w:r>
        <w:rPr>
          <w:rFonts w:ascii="Times New Roman"/>
          <w:b/>
          <w:i w:val="false"/>
          <w:color w:val="000000"/>
        </w:rPr>
        <w:t xml:space="preserve"> Правила, программы и организация тестирования административных государственных служащих, кандидатов на занятие административных государственных должностей</w:t>
      </w:r>
    </w:p>
    <w:bookmarkEnd w:id="58"/>
    <w:bookmarkStart w:name="z84" w:id="59"/>
    <w:p>
      <w:pPr>
        <w:spacing w:after="0"/>
        <w:ind w:left="0"/>
        <w:jc w:val="left"/>
      </w:pPr>
      <w:r>
        <w:rPr>
          <w:rFonts w:ascii="Times New Roman"/>
          <w:b/>
          <w:i w:val="false"/>
          <w:color w:val="000000"/>
        </w:rPr>
        <w:t xml:space="preserve"> Глава 1. Общие положения</w:t>
      </w:r>
    </w:p>
    <w:bookmarkEnd w:id="59"/>
    <w:bookmarkStart w:name="z85" w:id="60"/>
    <w:p>
      <w:pPr>
        <w:spacing w:after="0"/>
        <w:ind w:left="0"/>
        <w:jc w:val="both"/>
      </w:pPr>
      <w:r>
        <w:rPr>
          <w:rFonts w:ascii="Times New Roman"/>
          <w:b w:val="false"/>
          <w:i w:val="false"/>
          <w:color w:val="000000"/>
          <w:sz w:val="28"/>
        </w:rPr>
        <w:t xml:space="preserve">
      1. Настоящие Правила, программы и организация тестирования административных государственных служащих, кандидатов на занятие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подпунктом 5) пункта 2 </w:t>
      </w:r>
      <w:r>
        <w:rPr>
          <w:rFonts w:ascii="Times New Roman"/>
          <w:b w:val="false"/>
          <w:i w:val="false"/>
          <w:color w:val="000000"/>
          <w:sz w:val="28"/>
        </w:rPr>
        <w:t>статьи 5</w:t>
      </w:r>
      <w:r>
        <w:rPr>
          <w:rFonts w:ascii="Times New Roman"/>
          <w:b w:val="false"/>
          <w:i w:val="false"/>
          <w:color w:val="000000"/>
          <w:sz w:val="28"/>
        </w:rPr>
        <w:t xml:space="preserve"> и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28 Закона Республики Казахстан "О государственной службе Республики Казахстан" (далее – Закон) и определяют порядок, программы, организацию тестирования административных государственных служащих, кандидатов на занятие административных государственных должностей, а также порядок обжалования результатов тестирования.</w:t>
      </w:r>
    </w:p>
    <w:bookmarkEnd w:id="60"/>
    <w:bookmarkStart w:name="z86" w:id="61"/>
    <w:p>
      <w:pPr>
        <w:spacing w:after="0"/>
        <w:ind w:left="0"/>
        <w:jc w:val="both"/>
      </w:pPr>
      <w:r>
        <w:rPr>
          <w:rFonts w:ascii="Times New Roman"/>
          <w:b w:val="false"/>
          <w:i w:val="false"/>
          <w:color w:val="000000"/>
          <w:sz w:val="28"/>
        </w:rPr>
        <w:t>
      2. Тестирование проводится в присутствии оператора тестирования, который является работником юридического лица, с которым в соответствии с законодательством Республики Казахстан о государственных закупках заключен договор на оказание услуг по техническому обеспечению процедур тестирования административных государственных служащих, кандидатов на занятие административных государственных должностей и граждан, поступающих на правоохранительную службу (далее – оператор).</w:t>
      </w:r>
    </w:p>
    <w:bookmarkEnd w:id="61"/>
    <w:bookmarkStart w:name="z87" w:id="62"/>
    <w:p>
      <w:pPr>
        <w:spacing w:after="0"/>
        <w:ind w:left="0"/>
        <w:jc w:val="both"/>
      </w:pPr>
      <w:r>
        <w:rPr>
          <w:rFonts w:ascii="Times New Roman"/>
          <w:b w:val="false"/>
          <w:i w:val="false"/>
          <w:color w:val="000000"/>
          <w:sz w:val="28"/>
        </w:rPr>
        <w:t>
      3. Объективность проведения тестирования обеспечивается стандартностью условий, времени, подсчета результатов, содержания тестов, а также принятием оператором письменных ограничений о недопустимости коррупционных действий.</w:t>
      </w:r>
    </w:p>
    <w:bookmarkEnd w:id="62"/>
    <w:bookmarkStart w:name="z88" w:id="63"/>
    <w:p>
      <w:pPr>
        <w:spacing w:after="0"/>
        <w:ind w:left="0"/>
        <w:jc w:val="both"/>
      </w:pPr>
      <w:r>
        <w:rPr>
          <w:rFonts w:ascii="Times New Roman"/>
          <w:b w:val="false"/>
          <w:i w:val="false"/>
          <w:color w:val="000000"/>
          <w:sz w:val="28"/>
        </w:rPr>
        <w:t>
      4. Услугодателем государственной услуги "Тестирование государственных служащих, претендентов на занятие вакантной административной государственной должности и граждан, поступающих на правоохранительную службу" является юридическое лицо, с которым в соответствии с законодательством Республики Казахстан о государственных закупках заключен договор на оказание услуг по техническому обеспечению процедур тестирования административных государственных служащих, кандидатов на занятие административных государственных должностей и граждан, поступающих на правоохранительную службу (далее – услугодатель).</w:t>
      </w:r>
    </w:p>
    <w:bookmarkEnd w:id="63"/>
    <w:bookmarkStart w:name="z89" w:id="64"/>
    <w:p>
      <w:pPr>
        <w:spacing w:after="0"/>
        <w:ind w:left="0"/>
        <w:jc w:val="left"/>
      </w:pPr>
      <w:r>
        <w:rPr>
          <w:rFonts w:ascii="Times New Roman"/>
          <w:b/>
          <w:i w:val="false"/>
          <w:color w:val="000000"/>
        </w:rPr>
        <w:t xml:space="preserve"> Глава 2. Тестирование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w:t>
      </w:r>
    </w:p>
    <w:bookmarkEnd w:id="64"/>
    <w:bookmarkStart w:name="z90" w:id="65"/>
    <w:p>
      <w:pPr>
        <w:spacing w:after="0"/>
        <w:ind w:left="0"/>
        <w:jc w:val="both"/>
      </w:pPr>
      <w:r>
        <w:rPr>
          <w:rFonts w:ascii="Times New Roman"/>
          <w:b w:val="false"/>
          <w:i w:val="false"/>
          <w:color w:val="000000"/>
          <w:sz w:val="28"/>
        </w:rPr>
        <w:t>
      5. Услугодатель проводит тестирование кандидатов на занятие административных государственных должностей корпуса "Б" (далее – кандидат/кандидаты на должность корпуса "Б") на знание государственного языка и законодательства Республики Казахстан по мере обращения граждан.</w:t>
      </w:r>
    </w:p>
    <w:bookmarkEnd w:id="65"/>
    <w:bookmarkStart w:name="z91" w:id="66"/>
    <w:p>
      <w:pPr>
        <w:spacing w:after="0"/>
        <w:ind w:left="0"/>
        <w:jc w:val="both"/>
      </w:pPr>
      <w:r>
        <w:rPr>
          <w:rFonts w:ascii="Times New Roman"/>
          <w:b w:val="false"/>
          <w:i w:val="false"/>
          <w:color w:val="000000"/>
          <w:sz w:val="28"/>
        </w:rPr>
        <w:t>
      6.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оказания государственной услуги, приведен в приложении 2 к настоящим Правилам.</w:t>
      </w:r>
    </w:p>
    <w:bookmarkEnd w:id="66"/>
    <w:bookmarkStart w:name="z92" w:id="67"/>
    <w:p>
      <w:pPr>
        <w:spacing w:after="0"/>
        <w:ind w:left="0"/>
        <w:jc w:val="both"/>
      </w:pPr>
      <w:r>
        <w:rPr>
          <w:rFonts w:ascii="Times New Roman"/>
          <w:b w:val="false"/>
          <w:i w:val="false"/>
          <w:color w:val="000000"/>
          <w:sz w:val="28"/>
        </w:rPr>
        <w:t>
      7. Для участия в тестировании кандидат на должность корпуса "Б" не позднее одного календарного дня до дня тестирования подает заявление по форме, согласно приложению 1 к настоящим Правилам (далее – заявление) через веб-портал "электронного правительства" (далее – портал).</w:t>
      </w:r>
    </w:p>
    <w:bookmarkEnd w:id="67"/>
    <w:bookmarkStart w:name="z93" w:id="68"/>
    <w:p>
      <w:pPr>
        <w:spacing w:after="0"/>
        <w:ind w:left="0"/>
        <w:jc w:val="both"/>
      </w:pPr>
      <w:r>
        <w:rPr>
          <w:rFonts w:ascii="Times New Roman"/>
          <w:b w:val="false"/>
          <w:i w:val="false"/>
          <w:color w:val="000000"/>
          <w:sz w:val="28"/>
        </w:rPr>
        <w:t>
      Сведения о документах, удостоверяющих личность, услугодатель получает из соответствующих государственных информационных систем через шлюз "электронного правительства".</w:t>
      </w:r>
    </w:p>
    <w:bookmarkEnd w:id="68"/>
    <w:bookmarkStart w:name="z94" w:id="69"/>
    <w:p>
      <w:pPr>
        <w:spacing w:after="0"/>
        <w:ind w:left="0"/>
        <w:jc w:val="both"/>
      </w:pPr>
      <w:r>
        <w:rPr>
          <w:rFonts w:ascii="Times New Roman"/>
          <w:b w:val="false"/>
          <w:i w:val="false"/>
          <w:color w:val="000000"/>
          <w:sz w:val="28"/>
        </w:rPr>
        <w:t>
      В случае обращения через портал в "личном кабинете" кандидата отражается статус о принятии запроса для оказания государственной услуги.</w:t>
      </w:r>
    </w:p>
    <w:bookmarkEnd w:id="69"/>
    <w:bookmarkStart w:name="z95" w:id="70"/>
    <w:p>
      <w:pPr>
        <w:spacing w:after="0"/>
        <w:ind w:left="0"/>
        <w:jc w:val="both"/>
      </w:pPr>
      <w:r>
        <w:rPr>
          <w:rFonts w:ascii="Times New Roman"/>
          <w:b w:val="false"/>
          <w:i w:val="false"/>
          <w:color w:val="000000"/>
          <w:sz w:val="28"/>
        </w:rPr>
        <w:t>
      При обращении через портал подтверждением приема документов является расписка с указанием даты, времени и места прохождения тестирования по форме согласно приложению 3 к настоящим Правилам в форме электронной цифровой подписи услугодатель.</w:t>
      </w:r>
    </w:p>
    <w:bookmarkEnd w:id="70"/>
    <w:bookmarkStart w:name="z96" w:id="71"/>
    <w:p>
      <w:pPr>
        <w:spacing w:after="0"/>
        <w:ind w:left="0"/>
        <w:jc w:val="both"/>
      </w:pPr>
      <w:r>
        <w:rPr>
          <w:rFonts w:ascii="Times New Roman"/>
          <w:b w:val="false"/>
          <w:i w:val="false"/>
          <w:color w:val="000000"/>
          <w:sz w:val="28"/>
        </w:rPr>
        <w:t>
      Информацию и консультацию касательно подачи документов для тестирования через веб-портал "электронного правительства" кандидаты могут получить у Услугодатель.</w:t>
      </w:r>
    </w:p>
    <w:bookmarkEnd w:id="71"/>
    <w:bookmarkStart w:name="z97" w:id="72"/>
    <w:p>
      <w:pPr>
        <w:spacing w:after="0"/>
        <w:ind w:left="0"/>
        <w:jc w:val="both"/>
      </w:pPr>
      <w:r>
        <w:rPr>
          <w:rFonts w:ascii="Times New Roman"/>
          <w:b w:val="false"/>
          <w:i w:val="false"/>
          <w:color w:val="000000"/>
          <w:sz w:val="28"/>
        </w:rPr>
        <w:t>
      8. Кандидат на должность корпуса "Б" выбирает день и время тестирования исходя из наличия свободных мест для проведения тестирования.</w:t>
      </w:r>
    </w:p>
    <w:bookmarkEnd w:id="72"/>
    <w:bookmarkStart w:name="z98" w:id="73"/>
    <w:p>
      <w:pPr>
        <w:spacing w:after="0"/>
        <w:ind w:left="0"/>
        <w:jc w:val="both"/>
      </w:pPr>
      <w:r>
        <w:rPr>
          <w:rFonts w:ascii="Times New Roman"/>
          <w:b w:val="false"/>
          <w:i w:val="false"/>
          <w:color w:val="000000"/>
          <w:sz w:val="28"/>
        </w:rPr>
        <w:t>
      Запись на тестирование подтверждается распиской, формируемой в веб-портале "электронного правительства", с указанием даты, времени и места прохождения тестирования по форме, согласно приложению 3 к настоящим Правилам.</w:t>
      </w:r>
    </w:p>
    <w:bookmarkEnd w:id="73"/>
    <w:bookmarkStart w:name="z99" w:id="74"/>
    <w:p>
      <w:pPr>
        <w:spacing w:after="0"/>
        <w:ind w:left="0"/>
        <w:jc w:val="both"/>
      </w:pPr>
      <w:r>
        <w:rPr>
          <w:rFonts w:ascii="Times New Roman"/>
          <w:b w:val="false"/>
          <w:i w:val="false"/>
          <w:color w:val="000000"/>
          <w:sz w:val="28"/>
        </w:rPr>
        <w:t>
      9. Основания для отказа в прохождении тестирования указаны в пункте 9 Перечня.</w:t>
      </w:r>
    </w:p>
    <w:bookmarkEnd w:id="74"/>
    <w:bookmarkStart w:name="z100" w:id="75"/>
    <w:p>
      <w:pPr>
        <w:spacing w:after="0"/>
        <w:ind w:left="0"/>
        <w:jc w:val="both"/>
      </w:pPr>
      <w:r>
        <w:rPr>
          <w:rFonts w:ascii="Times New Roman"/>
          <w:b w:val="false"/>
          <w:i w:val="false"/>
          <w:color w:val="000000"/>
          <w:sz w:val="28"/>
        </w:rPr>
        <w:t xml:space="preserve">
      10. Кандидаты на должность корпуса "Б" проходят тестирование на знание государственного языка и законодательства Республики Казахстан по тем программам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согласно приложению 4 к настоящим Правилам (далее – программы тестирования), которые указаны в их заявлениях. </w:t>
      </w:r>
    </w:p>
    <w:bookmarkEnd w:id="75"/>
    <w:bookmarkStart w:name="z101" w:id="76"/>
    <w:p>
      <w:pPr>
        <w:spacing w:after="0"/>
        <w:ind w:left="0"/>
        <w:jc w:val="both"/>
      </w:pPr>
      <w:r>
        <w:rPr>
          <w:rFonts w:ascii="Times New Roman"/>
          <w:b w:val="false"/>
          <w:i w:val="false"/>
          <w:color w:val="000000"/>
          <w:sz w:val="28"/>
        </w:rPr>
        <w:t xml:space="preserve">
      11. Значение для прохождения тестирования на знание государственного языка Республики Казахстан не устанавливается. </w:t>
      </w:r>
    </w:p>
    <w:bookmarkEnd w:id="76"/>
    <w:bookmarkStart w:name="z102" w:id="77"/>
    <w:p>
      <w:pPr>
        <w:spacing w:after="0"/>
        <w:ind w:left="0"/>
        <w:jc w:val="both"/>
      </w:pPr>
      <w:r>
        <w:rPr>
          <w:rFonts w:ascii="Times New Roman"/>
          <w:b w:val="false"/>
          <w:i w:val="false"/>
          <w:color w:val="000000"/>
          <w:sz w:val="28"/>
        </w:rPr>
        <w:t>
      12. Кандидатам на должность корпуса "Б", получившим результаты тестирования на знание законодательства Республики Казахстан не ниже значений, указанных в программах тестирования, посредством портала в личный кабинет направляется электронный сертификат о прохождении тестирования на знание государственного языка и законодательства Республики Казахстан (далее – Сертификат) по форме, согласно приложению 5 к настоящим Правилам.</w:t>
      </w:r>
    </w:p>
    <w:bookmarkEnd w:id="77"/>
    <w:bookmarkStart w:name="z103" w:id="78"/>
    <w:p>
      <w:pPr>
        <w:spacing w:after="0"/>
        <w:ind w:left="0"/>
        <w:jc w:val="both"/>
      </w:pPr>
      <w:r>
        <w:rPr>
          <w:rFonts w:ascii="Times New Roman"/>
          <w:b w:val="false"/>
          <w:i w:val="false"/>
          <w:color w:val="000000"/>
          <w:sz w:val="28"/>
        </w:rPr>
        <w:t>
      Сертификат, выданный по первой программе тестирования, действителен для категорий должностей административной государственной службы корпуса "Б", относящихся ко второй и третьей программе тестирования.</w:t>
      </w:r>
    </w:p>
    <w:bookmarkEnd w:id="78"/>
    <w:bookmarkStart w:name="z104" w:id="79"/>
    <w:p>
      <w:pPr>
        <w:spacing w:after="0"/>
        <w:ind w:left="0"/>
        <w:jc w:val="both"/>
      </w:pPr>
      <w:r>
        <w:rPr>
          <w:rFonts w:ascii="Times New Roman"/>
          <w:b w:val="false"/>
          <w:i w:val="false"/>
          <w:color w:val="000000"/>
          <w:sz w:val="28"/>
        </w:rPr>
        <w:t>
      Сертификат, выданный по второй программе тестирования, действителен для категорий должностей административной государственной службы корпуса "Б", относящихся к третьей программе тестирования.</w:t>
      </w:r>
    </w:p>
    <w:bookmarkEnd w:id="79"/>
    <w:bookmarkStart w:name="z105" w:id="80"/>
    <w:p>
      <w:pPr>
        <w:spacing w:after="0"/>
        <w:ind w:left="0"/>
        <w:jc w:val="both"/>
      </w:pPr>
      <w:r>
        <w:rPr>
          <w:rFonts w:ascii="Times New Roman"/>
          <w:b w:val="false"/>
          <w:i w:val="false"/>
          <w:color w:val="000000"/>
          <w:sz w:val="28"/>
        </w:rPr>
        <w:t>
      13. Сертификаты, выданные по результатам тестирования на знание законодательства Республики Казахстан, действительны в течение одного года со дня прохождения тестирования.</w:t>
      </w:r>
    </w:p>
    <w:bookmarkEnd w:id="80"/>
    <w:bookmarkStart w:name="z106" w:id="81"/>
    <w:p>
      <w:pPr>
        <w:spacing w:after="0"/>
        <w:ind w:left="0"/>
        <w:jc w:val="both"/>
      </w:pPr>
      <w:r>
        <w:rPr>
          <w:rFonts w:ascii="Times New Roman"/>
          <w:b w:val="false"/>
          <w:i w:val="false"/>
          <w:color w:val="000000"/>
          <w:sz w:val="28"/>
        </w:rPr>
        <w:t>
      При введении чрезвычайного положения на всей территории Республики Казахстан срок действия Сертификата приостанавливается на период введенного чрезвычайного положения.</w:t>
      </w:r>
    </w:p>
    <w:bookmarkEnd w:id="81"/>
    <w:bookmarkStart w:name="z107" w:id="82"/>
    <w:p>
      <w:pPr>
        <w:spacing w:after="0"/>
        <w:ind w:left="0"/>
        <w:jc w:val="both"/>
      </w:pPr>
      <w:r>
        <w:rPr>
          <w:rFonts w:ascii="Times New Roman"/>
          <w:b w:val="false"/>
          <w:i w:val="false"/>
          <w:color w:val="000000"/>
          <w:sz w:val="28"/>
        </w:rPr>
        <w:t>
      В течение срока действия выданного Сертификата гражданин не проходит повторное тестирование по программам тестирования, по которым данный Сертификат является действительным.</w:t>
      </w:r>
    </w:p>
    <w:bookmarkEnd w:id="82"/>
    <w:bookmarkStart w:name="z108" w:id="83"/>
    <w:p>
      <w:pPr>
        <w:spacing w:after="0"/>
        <w:ind w:left="0"/>
        <w:jc w:val="both"/>
      </w:pPr>
      <w:r>
        <w:rPr>
          <w:rFonts w:ascii="Times New Roman"/>
          <w:b w:val="false"/>
          <w:i w:val="false"/>
          <w:color w:val="000000"/>
          <w:sz w:val="28"/>
        </w:rPr>
        <w:t>
      14. Кандидатам на должность корпуса "Б", получившим результаты тестирования на знание законодательства Республики Казахстан ниже значений, указанных в программах тестирования, посредством веб-портала "электронного правительства" в личный кабинет направляется справка о прохождении тестирования с результатами ниже значений прохождения тестирования по форме, согласно приложению 6 к настоящим Правилам.</w:t>
      </w:r>
    </w:p>
    <w:bookmarkEnd w:id="83"/>
    <w:bookmarkStart w:name="z109" w:id="84"/>
    <w:p>
      <w:pPr>
        <w:spacing w:after="0"/>
        <w:ind w:left="0"/>
        <w:jc w:val="both"/>
      </w:pPr>
      <w:r>
        <w:rPr>
          <w:rFonts w:ascii="Times New Roman"/>
          <w:b w:val="false"/>
          <w:i w:val="false"/>
          <w:color w:val="000000"/>
          <w:sz w:val="28"/>
        </w:rPr>
        <w:t>
      Повторное тестирование лиц, указанных в части первой настоящего пункта, допускается не ранее чем через пятнадцать календарных дней со дня прохождения тестирования.</w:t>
      </w:r>
    </w:p>
    <w:bookmarkEnd w:id="84"/>
    <w:bookmarkStart w:name="z110" w:id="85"/>
    <w:p>
      <w:pPr>
        <w:spacing w:after="0"/>
        <w:ind w:left="0"/>
        <w:jc w:val="both"/>
      </w:pPr>
      <w:r>
        <w:rPr>
          <w:rFonts w:ascii="Times New Roman"/>
          <w:b w:val="false"/>
          <w:i w:val="false"/>
          <w:color w:val="000000"/>
          <w:sz w:val="28"/>
        </w:rPr>
        <w:t>
      15. Кандидаты на должность корпуса "Б" могут получить дубликат Сертификата в течение срока его действия по форме, согласно приложению 7 к настоящим Правилам через веб-портал "электронного правительства" при наличии электронной цифровой подписи.</w:t>
      </w:r>
    </w:p>
    <w:bookmarkEnd w:id="85"/>
    <w:bookmarkStart w:name="z111" w:id="86"/>
    <w:p>
      <w:pPr>
        <w:spacing w:after="0"/>
        <w:ind w:left="0"/>
        <w:jc w:val="left"/>
      </w:pPr>
      <w:r>
        <w:rPr>
          <w:rFonts w:ascii="Times New Roman"/>
          <w:b/>
          <w:i w:val="false"/>
          <w:color w:val="000000"/>
        </w:rPr>
        <w:t xml:space="preserve"> Глава 3. Порядок проведения оценки личных качеств кандидатов на должность корпуса "Б"</w:t>
      </w:r>
    </w:p>
    <w:bookmarkEnd w:id="86"/>
    <w:bookmarkStart w:name="z112" w:id="87"/>
    <w:p>
      <w:pPr>
        <w:spacing w:after="0"/>
        <w:ind w:left="0"/>
        <w:jc w:val="both"/>
      </w:pPr>
      <w:r>
        <w:rPr>
          <w:rFonts w:ascii="Times New Roman"/>
          <w:b w:val="false"/>
          <w:i w:val="false"/>
          <w:color w:val="000000"/>
          <w:sz w:val="28"/>
        </w:rPr>
        <w:t>
      16. Оценка личных качеств кандидатов на должность корпуса "Б" проводится в форме тестирования.</w:t>
      </w:r>
    </w:p>
    <w:bookmarkEnd w:id="87"/>
    <w:bookmarkStart w:name="z113" w:id="88"/>
    <w:p>
      <w:pPr>
        <w:spacing w:after="0"/>
        <w:ind w:left="0"/>
        <w:jc w:val="both"/>
      </w:pPr>
      <w:r>
        <w:rPr>
          <w:rFonts w:ascii="Times New Roman"/>
          <w:b w:val="false"/>
          <w:i w:val="false"/>
          <w:color w:val="000000"/>
          <w:sz w:val="28"/>
        </w:rPr>
        <w:t>
      17. Тестирование на оценку личных качеств кандидатов на должность корпуса "Б" проводится после завершения ими тестирования на знание законодательства Республики Казахстан согласно графику тестирования.</w:t>
      </w:r>
    </w:p>
    <w:bookmarkEnd w:id="88"/>
    <w:bookmarkStart w:name="z114" w:id="89"/>
    <w:p>
      <w:pPr>
        <w:spacing w:after="0"/>
        <w:ind w:left="0"/>
        <w:jc w:val="both"/>
      </w:pPr>
      <w:r>
        <w:rPr>
          <w:rFonts w:ascii="Times New Roman"/>
          <w:b w:val="false"/>
          <w:i w:val="false"/>
          <w:color w:val="000000"/>
          <w:sz w:val="28"/>
        </w:rPr>
        <w:t>
      При этом к тестированию на оценку личных качеств не допускаются лица, получившие результаты тестирования на знание законодательства Республики Казахстан ниже значений, указанных в программах тестирования.</w:t>
      </w:r>
    </w:p>
    <w:bookmarkEnd w:id="89"/>
    <w:bookmarkStart w:name="z115" w:id="90"/>
    <w:p>
      <w:pPr>
        <w:spacing w:after="0"/>
        <w:ind w:left="0"/>
        <w:jc w:val="both"/>
      </w:pPr>
      <w:r>
        <w:rPr>
          <w:rFonts w:ascii="Times New Roman"/>
          <w:b w:val="false"/>
          <w:i w:val="false"/>
          <w:color w:val="000000"/>
          <w:sz w:val="28"/>
        </w:rPr>
        <w:t>
      18. Лица, получившие результаты тестирования на знание законодательства Республики Казахстан не ниже значений, указанных в программах тестирования, и не явившиеся на тестирование на оценку личных качеств в срок, согласно графику тестирования, допускаются к участию в тестировании на оценку личных качеств в порядке, установленном пунктами 7 и 8 настоящих Правил.</w:t>
      </w:r>
    </w:p>
    <w:bookmarkEnd w:id="90"/>
    <w:bookmarkStart w:name="z116" w:id="91"/>
    <w:p>
      <w:pPr>
        <w:spacing w:after="0"/>
        <w:ind w:left="0"/>
        <w:jc w:val="both"/>
      </w:pPr>
      <w:r>
        <w:rPr>
          <w:rFonts w:ascii="Times New Roman"/>
          <w:b w:val="false"/>
          <w:i w:val="false"/>
          <w:color w:val="000000"/>
          <w:sz w:val="28"/>
        </w:rPr>
        <w:t>
      19. Тестирование на оценку личных качеств кандидатов на должности корпуса "Б" включают задания на выявление уровня стрессоустойчивости (10 заданий), инициативности (10 заданий), ответственности (10 заданий), ориентации на потребителя услуг и его информирование (10 заданий), добропорядочности (10 заданий), саморазвития (10 заданий), оперативности (10 заданий), сотрудничества и взаимодействия (10 заданий), управления деятельностью (10 заданий), принятия решений (10 заданий), лидерства (10 заданий), стратегического мышления (10 заданий), управления изменениями (10 заданий).</w:t>
      </w:r>
    </w:p>
    <w:bookmarkEnd w:id="91"/>
    <w:bookmarkStart w:name="z117" w:id="92"/>
    <w:p>
      <w:pPr>
        <w:spacing w:after="0"/>
        <w:ind w:left="0"/>
        <w:jc w:val="both"/>
      </w:pPr>
      <w:r>
        <w:rPr>
          <w:rFonts w:ascii="Times New Roman"/>
          <w:b w:val="false"/>
          <w:i w:val="false"/>
          <w:color w:val="000000"/>
          <w:sz w:val="28"/>
        </w:rPr>
        <w:t>
      В тестирование также включаются вопросы на определение уровня достоверности.</w:t>
      </w:r>
    </w:p>
    <w:bookmarkEnd w:id="92"/>
    <w:bookmarkStart w:name="z118" w:id="93"/>
    <w:p>
      <w:pPr>
        <w:spacing w:after="0"/>
        <w:ind w:left="0"/>
        <w:jc w:val="both"/>
      </w:pPr>
      <w:r>
        <w:rPr>
          <w:rFonts w:ascii="Times New Roman"/>
          <w:b w:val="false"/>
          <w:i w:val="false"/>
          <w:color w:val="000000"/>
          <w:sz w:val="28"/>
        </w:rPr>
        <w:t>
      Значение прохождения тестирования по оценке личных качеств составляет не менее 50% по уровню достоверности.</w:t>
      </w:r>
    </w:p>
    <w:bookmarkEnd w:id="93"/>
    <w:bookmarkStart w:name="z119" w:id="94"/>
    <w:p>
      <w:pPr>
        <w:spacing w:after="0"/>
        <w:ind w:left="0"/>
        <w:jc w:val="both"/>
      </w:pPr>
      <w:r>
        <w:rPr>
          <w:rFonts w:ascii="Times New Roman"/>
          <w:b w:val="false"/>
          <w:i w:val="false"/>
          <w:color w:val="000000"/>
          <w:sz w:val="28"/>
        </w:rPr>
        <w:t>
      Общее время на выполнение тестов составляет 100 минут.</w:t>
      </w:r>
    </w:p>
    <w:bookmarkEnd w:id="94"/>
    <w:bookmarkStart w:name="z120" w:id="95"/>
    <w:p>
      <w:pPr>
        <w:spacing w:after="0"/>
        <w:ind w:left="0"/>
        <w:jc w:val="both"/>
      </w:pPr>
      <w:r>
        <w:rPr>
          <w:rFonts w:ascii="Times New Roman"/>
          <w:b w:val="false"/>
          <w:i w:val="false"/>
          <w:color w:val="000000"/>
          <w:sz w:val="28"/>
        </w:rPr>
        <w:t>
      20. По результатам тестирования на оценку личных качеств кандидату на должность корпуса "Б" посредством веб-портала "электронного правительства" в личный кабинет направляется заключение по результату тестирования на оценку личных качеств кандидата на должность корпуса "Б" по форме, согласно приложению 8 к настоящим Правилам.</w:t>
      </w:r>
    </w:p>
    <w:bookmarkEnd w:id="95"/>
    <w:bookmarkStart w:name="z121" w:id="96"/>
    <w:p>
      <w:pPr>
        <w:spacing w:after="0"/>
        <w:ind w:left="0"/>
        <w:jc w:val="both"/>
      </w:pPr>
      <w:r>
        <w:rPr>
          <w:rFonts w:ascii="Times New Roman"/>
          <w:b w:val="false"/>
          <w:i w:val="false"/>
          <w:color w:val="000000"/>
          <w:sz w:val="28"/>
        </w:rPr>
        <w:t>
      Заключение по результатам тестирования на оценку личных качеств кандидата на должность корпуса "Б", действительно в течение одного года со дня прохождения такого тестирования.</w:t>
      </w:r>
    </w:p>
    <w:bookmarkEnd w:id="96"/>
    <w:bookmarkStart w:name="z122" w:id="97"/>
    <w:p>
      <w:pPr>
        <w:spacing w:after="0"/>
        <w:ind w:left="0"/>
        <w:jc w:val="both"/>
      </w:pPr>
      <w:r>
        <w:rPr>
          <w:rFonts w:ascii="Times New Roman"/>
          <w:b w:val="false"/>
          <w:i w:val="false"/>
          <w:color w:val="000000"/>
          <w:sz w:val="28"/>
        </w:rPr>
        <w:t>
      При введении чрезвычайного положения на всей территории Республики Казахстан срок действия заключения приостанавливается на период введенного чрезвычайного положения.</w:t>
      </w:r>
    </w:p>
    <w:bookmarkEnd w:id="97"/>
    <w:bookmarkStart w:name="z123" w:id="98"/>
    <w:p>
      <w:pPr>
        <w:spacing w:after="0"/>
        <w:ind w:left="0"/>
        <w:jc w:val="both"/>
      </w:pPr>
      <w:r>
        <w:rPr>
          <w:rFonts w:ascii="Times New Roman"/>
          <w:b w:val="false"/>
          <w:i w:val="false"/>
          <w:color w:val="000000"/>
          <w:sz w:val="28"/>
        </w:rPr>
        <w:t>
      21. Повторное тестирование кандидатов на должность корпуса "Б", получивших результаты тестирования на оценку личных качеств ниже значения, указанного в пункте 19 настоящих Правил, допускается не ранее чем через пятнадцать календарных дней со дня прохождения тестирования.</w:t>
      </w:r>
    </w:p>
    <w:bookmarkEnd w:id="98"/>
    <w:bookmarkStart w:name="z124" w:id="99"/>
    <w:p>
      <w:pPr>
        <w:spacing w:after="0"/>
        <w:ind w:left="0"/>
        <w:jc w:val="left"/>
      </w:pPr>
      <w:r>
        <w:rPr>
          <w:rFonts w:ascii="Times New Roman"/>
          <w:b/>
          <w:i w:val="false"/>
          <w:color w:val="000000"/>
        </w:rPr>
        <w:t xml:space="preserve"> Глава 4. Порядок организации тестирования</w:t>
      </w:r>
    </w:p>
    <w:bookmarkEnd w:id="99"/>
    <w:bookmarkStart w:name="z125" w:id="100"/>
    <w:p>
      <w:pPr>
        <w:spacing w:after="0"/>
        <w:ind w:left="0"/>
        <w:jc w:val="both"/>
      </w:pPr>
      <w:r>
        <w:rPr>
          <w:rFonts w:ascii="Times New Roman"/>
          <w:b w:val="false"/>
          <w:i w:val="false"/>
          <w:color w:val="000000"/>
          <w:sz w:val="28"/>
        </w:rPr>
        <w:t>
      22. К тестированию допускаются граждане Республики Казахстан, имеющий индивидуальный идентификационный номер (далее – ИИН).</w:t>
      </w:r>
    </w:p>
    <w:bookmarkEnd w:id="100"/>
    <w:bookmarkStart w:name="z126" w:id="101"/>
    <w:p>
      <w:pPr>
        <w:spacing w:after="0"/>
        <w:ind w:left="0"/>
        <w:jc w:val="both"/>
      </w:pPr>
      <w:r>
        <w:rPr>
          <w:rFonts w:ascii="Times New Roman"/>
          <w:b w:val="false"/>
          <w:i w:val="false"/>
          <w:color w:val="000000"/>
          <w:sz w:val="28"/>
        </w:rPr>
        <w:t>
      23. До начала тестирования оператор знакомит тестируемых лиц с инструкцией по тестированию и отвечает на возникшие у них вопросы по процедуре тестирования.</w:t>
      </w:r>
    </w:p>
    <w:bookmarkEnd w:id="101"/>
    <w:bookmarkStart w:name="z127" w:id="102"/>
    <w:p>
      <w:pPr>
        <w:spacing w:after="0"/>
        <w:ind w:left="0"/>
        <w:jc w:val="both"/>
      </w:pPr>
      <w:r>
        <w:rPr>
          <w:rFonts w:ascii="Times New Roman"/>
          <w:b w:val="false"/>
          <w:i w:val="false"/>
          <w:color w:val="000000"/>
          <w:sz w:val="28"/>
        </w:rPr>
        <w:t>
      24. Лица, имеющие неудовлетворительное самочувствие на момент тестирования, сообщают об этом оператору до начала проведения тестирования. В этом случае тестирование таких лиц проводится в другое время в течение этого дня либо в другой день согласно графику тестирования.</w:t>
      </w:r>
    </w:p>
    <w:bookmarkEnd w:id="102"/>
    <w:bookmarkStart w:name="z128" w:id="103"/>
    <w:p>
      <w:pPr>
        <w:spacing w:after="0"/>
        <w:ind w:left="0"/>
        <w:jc w:val="both"/>
      </w:pPr>
      <w:r>
        <w:rPr>
          <w:rFonts w:ascii="Times New Roman"/>
          <w:b w:val="false"/>
          <w:i w:val="false"/>
          <w:color w:val="000000"/>
          <w:sz w:val="28"/>
        </w:rPr>
        <w:t>
      25. График тестирования формируется автоматически.</w:t>
      </w:r>
    </w:p>
    <w:bookmarkEnd w:id="103"/>
    <w:bookmarkStart w:name="z129" w:id="104"/>
    <w:p>
      <w:pPr>
        <w:spacing w:after="0"/>
        <w:ind w:left="0"/>
        <w:jc w:val="both"/>
      </w:pPr>
      <w:r>
        <w:rPr>
          <w:rFonts w:ascii="Times New Roman"/>
          <w:b w:val="false"/>
          <w:i w:val="false"/>
          <w:color w:val="000000"/>
          <w:sz w:val="28"/>
        </w:rPr>
        <w:t>
      26. Зал тестирования оснащается подавителем сотовой связи, в целях идентификации кандидата на должность корпуса "Б" – карт-ридером.</w:t>
      </w:r>
    </w:p>
    <w:bookmarkEnd w:id="104"/>
    <w:bookmarkStart w:name="z130" w:id="105"/>
    <w:p>
      <w:pPr>
        <w:spacing w:after="0"/>
        <w:ind w:left="0"/>
        <w:jc w:val="both"/>
      </w:pPr>
      <w:r>
        <w:rPr>
          <w:rFonts w:ascii="Times New Roman"/>
          <w:b w:val="false"/>
          <w:i w:val="false"/>
          <w:color w:val="000000"/>
          <w:sz w:val="28"/>
        </w:rPr>
        <w:t>
      27. Каждая рабочая станция оснащается веб-камерой для снятия фотографии кандидата и ведения видеозаписи процесса тестирования.</w:t>
      </w:r>
    </w:p>
    <w:bookmarkEnd w:id="105"/>
    <w:bookmarkStart w:name="z131" w:id="106"/>
    <w:p>
      <w:pPr>
        <w:spacing w:after="0"/>
        <w:ind w:left="0"/>
        <w:jc w:val="both"/>
      </w:pPr>
      <w:r>
        <w:rPr>
          <w:rFonts w:ascii="Times New Roman"/>
          <w:b w:val="false"/>
          <w:i w:val="false"/>
          <w:color w:val="000000"/>
          <w:sz w:val="28"/>
        </w:rPr>
        <w:t>
      28. Тестируемые лица не разговаривают с другими тестируемыми лицами, не обмениваются материалами, не используют информацию на бумажных, электронных и иных носителях, не покидают помещение.</w:t>
      </w:r>
    </w:p>
    <w:bookmarkEnd w:id="106"/>
    <w:bookmarkStart w:name="z132" w:id="107"/>
    <w:p>
      <w:pPr>
        <w:spacing w:after="0"/>
        <w:ind w:left="0"/>
        <w:jc w:val="both"/>
      </w:pPr>
      <w:r>
        <w:rPr>
          <w:rFonts w:ascii="Times New Roman"/>
          <w:b w:val="false"/>
          <w:i w:val="false"/>
          <w:color w:val="000000"/>
          <w:sz w:val="28"/>
        </w:rPr>
        <w:t>
      Тестируемым лицам не допускается заносить в зал тестирования принимающе-передающие электронные устройства (в том числе мобильные телефоны и иные электронные оборудования). Такие устройства на время проведения тестирования помещаются на хранение в специальные шкафы с ячейками.</w:t>
      </w:r>
    </w:p>
    <w:bookmarkEnd w:id="107"/>
    <w:bookmarkStart w:name="z133" w:id="108"/>
    <w:p>
      <w:pPr>
        <w:spacing w:after="0"/>
        <w:ind w:left="0"/>
        <w:jc w:val="both"/>
      </w:pPr>
      <w:r>
        <w:rPr>
          <w:rFonts w:ascii="Times New Roman"/>
          <w:b w:val="false"/>
          <w:i w:val="false"/>
          <w:color w:val="000000"/>
          <w:sz w:val="28"/>
        </w:rPr>
        <w:t>
      29. При выявлении подставного лица в ходе запуска на тестирование либо при проведении тестирования оператором данное лицо на тестирование не допускается, либо оператор останавливает процесс тестирования такого лица и удаляет его из помещения для тестирования.</w:t>
      </w:r>
    </w:p>
    <w:bookmarkEnd w:id="108"/>
    <w:bookmarkStart w:name="z134" w:id="109"/>
    <w:p>
      <w:pPr>
        <w:spacing w:after="0"/>
        <w:ind w:left="0"/>
        <w:jc w:val="both"/>
      </w:pPr>
      <w:r>
        <w:rPr>
          <w:rFonts w:ascii="Times New Roman"/>
          <w:b w:val="false"/>
          <w:i w:val="false"/>
          <w:color w:val="000000"/>
          <w:sz w:val="28"/>
        </w:rPr>
        <w:t>
      При этом оператор составляет Акт выявления подставного лица при тестировании по форме, согласно приложению 10 к настоящим Правилам.</w:t>
      </w:r>
    </w:p>
    <w:bookmarkEnd w:id="109"/>
    <w:bookmarkStart w:name="z135" w:id="110"/>
    <w:p>
      <w:pPr>
        <w:spacing w:after="0"/>
        <w:ind w:left="0"/>
        <w:jc w:val="both"/>
      </w:pPr>
      <w:r>
        <w:rPr>
          <w:rFonts w:ascii="Times New Roman"/>
          <w:b w:val="false"/>
          <w:i w:val="false"/>
          <w:color w:val="000000"/>
          <w:sz w:val="28"/>
        </w:rPr>
        <w:t>
      Повторное тестирование лица, зарегистрированного для прохождения тестирования, допускается не ранее чем через один год со дня составления указанного в части второй настоящего пункта Акта.</w:t>
      </w:r>
    </w:p>
    <w:bookmarkEnd w:id="110"/>
    <w:bookmarkStart w:name="z136" w:id="111"/>
    <w:p>
      <w:pPr>
        <w:spacing w:after="0"/>
        <w:ind w:left="0"/>
        <w:jc w:val="both"/>
      </w:pPr>
      <w:r>
        <w:rPr>
          <w:rFonts w:ascii="Times New Roman"/>
          <w:b w:val="false"/>
          <w:i w:val="false"/>
          <w:color w:val="000000"/>
          <w:sz w:val="28"/>
        </w:rPr>
        <w:t>
      30. В случае нарушения тестируемым лицом требований пункта 28 настоящих Правил, оператор останавливает процесс тестирования такого лица и удаляет его из помещения для тестирования.</w:t>
      </w:r>
    </w:p>
    <w:bookmarkEnd w:id="111"/>
    <w:bookmarkStart w:name="z137" w:id="112"/>
    <w:p>
      <w:pPr>
        <w:spacing w:after="0"/>
        <w:ind w:left="0"/>
        <w:jc w:val="both"/>
      </w:pPr>
      <w:r>
        <w:rPr>
          <w:rFonts w:ascii="Times New Roman"/>
          <w:b w:val="false"/>
          <w:i w:val="false"/>
          <w:color w:val="000000"/>
          <w:sz w:val="28"/>
        </w:rPr>
        <w:t>
      При этом оператор составляет акт о нарушении настоящих Правил по форме, согласно приложению 9 к настоящим Правилам (далее – акт о нарушении) в течение одного рабочего дня.</w:t>
      </w:r>
    </w:p>
    <w:bookmarkEnd w:id="112"/>
    <w:bookmarkStart w:name="z138" w:id="113"/>
    <w:p>
      <w:pPr>
        <w:spacing w:after="0"/>
        <w:ind w:left="0"/>
        <w:jc w:val="both"/>
      </w:pPr>
      <w:r>
        <w:rPr>
          <w:rFonts w:ascii="Times New Roman"/>
          <w:b w:val="false"/>
          <w:i w:val="false"/>
          <w:color w:val="000000"/>
          <w:sz w:val="28"/>
        </w:rPr>
        <w:t>
      Лица, в отношении которых был составлен акт о нарушении, проходят повторное тестирование не ранее чем через шесть месяцев со дня нарушения. Результаты тестирования лиц, нарушивших требования пункта 28 настоящих Правил, аннулируются.</w:t>
      </w:r>
    </w:p>
    <w:bookmarkEnd w:id="113"/>
    <w:bookmarkStart w:name="z139" w:id="114"/>
    <w:p>
      <w:pPr>
        <w:spacing w:after="0"/>
        <w:ind w:left="0"/>
        <w:jc w:val="both"/>
      </w:pPr>
      <w:r>
        <w:rPr>
          <w:rFonts w:ascii="Times New Roman"/>
          <w:b w:val="false"/>
          <w:i w:val="false"/>
          <w:color w:val="000000"/>
          <w:sz w:val="28"/>
        </w:rPr>
        <w:t xml:space="preserve">
      31. При невозможности продолжения тестирования вследствие непреодолимой силы (стихийные явления, военные действия), а также по причине технических неполадок тестирование приостанавливается и оформляется акт о приостановлении процедуры тестирования по форме, согласно приложению 11 к настоящим Правилам. </w:t>
      </w:r>
    </w:p>
    <w:bookmarkEnd w:id="114"/>
    <w:bookmarkStart w:name="z140" w:id="115"/>
    <w:p>
      <w:pPr>
        <w:spacing w:after="0"/>
        <w:ind w:left="0"/>
        <w:jc w:val="both"/>
      </w:pPr>
      <w:r>
        <w:rPr>
          <w:rFonts w:ascii="Times New Roman"/>
          <w:b w:val="false"/>
          <w:i w:val="false"/>
          <w:color w:val="000000"/>
          <w:sz w:val="28"/>
        </w:rPr>
        <w:t>
      В этом случае, кандидат на должность корпуса "Б" вправе пройти тестирование, записавшись на тестирование в порядке определенном пунктами 7 и 8 настоящих Правил.</w:t>
      </w:r>
    </w:p>
    <w:bookmarkEnd w:id="115"/>
    <w:bookmarkStart w:name="z141" w:id="116"/>
    <w:p>
      <w:pPr>
        <w:spacing w:after="0"/>
        <w:ind w:left="0"/>
        <w:jc w:val="both"/>
      </w:pPr>
      <w:r>
        <w:rPr>
          <w:rFonts w:ascii="Times New Roman"/>
          <w:b w:val="false"/>
          <w:i w:val="false"/>
          <w:color w:val="000000"/>
          <w:sz w:val="28"/>
        </w:rPr>
        <w:t>
      32. По истечении времени, отведенного на выполнение тестов, тестирование автоматически завершается.</w:t>
      </w:r>
    </w:p>
    <w:bookmarkEnd w:id="116"/>
    <w:bookmarkStart w:name="z142" w:id="117"/>
    <w:p>
      <w:pPr>
        <w:spacing w:after="0"/>
        <w:ind w:left="0"/>
        <w:jc w:val="both"/>
      </w:pPr>
      <w:r>
        <w:rPr>
          <w:rFonts w:ascii="Times New Roman"/>
          <w:b w:val="false"/>
          <w:i w:val="false"/>
          <w:color w:val="000000"/>
          <w:sz w:val="28"/>
        </w:rPr>
        <w:t>
      33. Подсчет правильных ответов тестирования осуществляется автоматически, при помощи компьютерной программы тестирования.</w:t>
      </w:r>
    </w:p>
    <w:bookmarkEnd w:id="117"/>
    <w:bookmarkStart w:name="z143" w:id="118"/>
    <w:p>
      <w:pPr>
        <w:spacing w:after="0"/>
        <w:ind w:left="0"/>
        <w:jc w:val="both"/>
      </w:pPr>
      <w:r>
        <w:rPr>
          <w:rFonts w:ascii="Times New Roman"/>
          <w:b w:val="false"/>
          <w:i w:val="false"/>
          <w:color w:val="000000"/>
          <w:sz w:val="28"/>
        </w:rPr>
        <w:t>
      34. Результаты тестирования направляются посредством портала в личный кабинет кандидата в течение 20 (двадцати) минут.</w:t>
      </w:r>
    </w:p>
    <w:bookmarkEnd w:id="118"/>
    <w:bookmarkStart w:name="z144" w:id="119"/>
    <w:p>
      <w:pPr>
        <w:spacing w:after="0"/>
        <w:ind w:left="0"/>
        <w:jc w:val="both"/>
      </w:pPr>
      <w:r>
        <w:rPr>
          <w:rFonts w:ascii="Times New Roman"/>
          <w:b w:val="false"/>
          <w:i w:val="false"/>
          <w:color w:val="000000"/>
          <w:sz w:val="28"/>
        </w:rPr>
        <w:t xml:space="preserve">
      35.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государственных услугах".</w:t>
      </w:r>
    </w:p>
    <w:bookmarkEnd w:id="119"/>
    <w:bookmarkStart w:name="z145" w:id="120"/>
    <w:p>
      <w:pPr>
        <w:spacing w:after="0"/>
        <w:ind w:left="0"/>
        <w:jc w:val="both"/>
      </w:pPr>
      <w:r>
        <w:rPr>
          <w:rFonts w:ascii="Times New Roman"/>
          <w:b w:val="false"/>
          <w:i w:val="false"/>
          <w:color w:val="000000"/>
          <w:sz w:val="28"/>
        </w:rPr>
        <w:t xml:space="preserve">
      36. Информация о порядке оказания государственных услуг, а также внесенных изменениях и (или) дополнениях в подзаконные нормативные правовые акты, определяющие порядок оказания государственной услуги, уполномоченным органом в сфере государственной службы направляется оператору информационно-коммуникационной инфраструктуры "электронного правительства", Единый контакт-центр, согласно </w:t>
      </w:r>
      <w:r>
        <w:rPr>
          <w:rFonts w:ascii="Times New Roman"/>
          <w:b w:val="false"/>
          <w:i w:val="false"/>
          <w:color w:val="000000"/>
          <w:sz w:val="28"/>
        </w:rPr>
        <w:t>подпункту 13)</w:t>
      </w:r>
      <w:r>
        <w:rPr>
          <w:rFonts w:ascii="Times New Roman"/>
          <w:b w:val="false"/>
          <w:i w:val="false"/>
          <w:color w:val="000000"/>
          <w:sz w:val="28"/>
        </w:rPr>
        <w:t xml:space="preserve"> статьи 10 Закона Республики Казахстан "О государственных услугах", а также услугодателю, осуществляющему прием заявлений и выдачу результатов оказания государственной услуги.</w:t>
      </w:r>
    </w:p>
    <w:bookmarkEnd w:id="120"/>
    <w:bookmarkStart w:name="z146" w:id="121"/>
    <w:p>
      <w:pPr>
        <w:spacing w:after="0"/>
        <w:ind w:left="0"/>
        <w:jc w:val="left"/>
      </w:pPr>
      <w:r>
        <w:rPr>
          <w:rFonts w:ascii="Times New Roman"/>
          <w:b/>
          <w:i w:val="false"/>
          <w:color w:val="000000"/>
        </w:rPr>
        <w:t xml:space="preserve"> Глава 5. Порядок обжалования результатов тестирования</w:t>
      </w:r>
    </w:p>
    <w:bookmarkEnd w:id="121"/>
    <w:bookmarkStart w:name="z147" w:id="122"/>
    <w:p>
      <w:pPr>
        <w:spacing w:after="0"/>
        <w:ind w:left="0"/>
        <w:jc w:val="both"/>
      </w:pPr>
      <w:r>
        <w:rPr>
          <w:rFonts w:ascii="Times New Roman"/>
          <w:b w:val="false"/>
          <w:i w:val="false"/>
          <w:color w:val="000000"/>
          <w:sz w:val="28"/>
        </w:rPr>
        <w:t>
      37. В целях рассмотрения жалоб кандидатов по результатам тестирования на знание законодательства Республики Казахстан, предусмотренного программами тестирования, и защиты их прав в уполномоченном органе создается апелляционная комиссия.</w:t>
      </w:r>
    </w:p>
    <w:bookmarkEnd w:id="122"/>
    <w:bookmarkStart w:name="z148" w:id="123"/>
    <w:p>
      <w:pPr>
        <w:spacing w:after="0"/>
        <w:ind w:left="0"/>
        <w:jc w:val="both"/>
      </w:pPr>
      <w:r>
        <w:rPr>
          <w:rFonts w:ascii="Times New Roman"/>
          <w:b w:val="false"/>
          <w:i w:val="false"/>
          <w:color w:val="000000"/>
          <w:sz w:val="28"/>
        </w:rPr>
        <w:t>
      38. Состав апелляционной комиссии утверждается приказом руководителя уполномоченного органа.</w:t>
      </w:r>
    </w:p>
    <w:bookmarkEnd w:id="123"/>
    <w:bookmarkStart w:name="z149" w:id="124"/>
    <w:p>
      <w:pPr>
        <w:spacing w:after="0"/>
        <w:ind w:left="0"/>
        <w:jc w:val="both"/>
      </w:pPr>
      <w:r>
        <w:rPr>
          <w:rFonts w:ascii="Times New Roman"/>
          <w:b w:val="false"/>
          <w:i w:val="false"/>
          <w:color w:val="000000"/>
          <w:sz w:val="28"/>
        </w:rPr>
        <w:t>
      В состав апелляционной комиссии в качестве наблюдателей могут быть включены депутаты Парламента Республики Казахстан и маслихатов всех уровней, представители средств массовой информации, аккредитованные в порядке, установленном законодательством Республики Казахстан о средствах массовой информации, других государственных органов, общественных объединений (неправительственных организаций), коммерческих организаций и политических партий.</w:t>
      </w:r>
    </w:p>
    <w:bookmarkEnd w:id="124"/>
    <w:bookmarkStart w:name="z150" w:id="125"/>
    <w:p>
      <w:pPr>
        <w:spacing w:after="0"/>
        <w:ind w:left="0"/>
        <w:jc w:val="both"/>
      </w:pPr>
      <w:r>
        <w:rPr>
          <w:rFonts w:ascii="Times New Roman"/>
          <w:b w:val="false"/>
          <w:i w:val="false"/>
          <w:color w:val="000000"/>
          <w:sz w:val="28"/>
        </w:rPr>
        <w:t>
      39. Работу апелляционной комиссии возглавляет председатель апелляционной комиссии либо заместитель председателя при отсутствии председателя апелляционной комиссии.</w:t>
      </w:r>
    </w:p>
    <w:bookmarkEnd w:id="125"/>
    <w:bookmarkStart w:name="z151" w:id="126"/>
    <w:p>
      <w:pPr>
        <w:spacing w:after="0"/>
        <w:ind w:left="0"/>
        <w:jc w:val="both"/>
      </w:pPr>
      <w:r>
        <w:rPr>
          <w:rFonts w:ascii="Times New Roman"/>
          <w:b w:val="false"/>
          <w:i w:val="false"/>
          <w:color w:val="000000"/>
          <w:sz w:val="28"/>
        </w:rPr>
        <w:t>
      Ведение делопроизводства апелляционной комиссии осуществляется ее секретарем, назначаемым приказом руководителя уполномоченного органа.</w:t>
      </w:r>
    </w:p>
    <w:bookmarkEnd w:id="126"/>
    <w:bookmarkStart w:name="z152" w:id="127"/>
    <w:p>
      <w:pPr>
        <w:spacing w:after="0"/>
        <w:ind w:left="0"/>
        <w:jc w:val="both"/>
      </w:pPr>
      <w:r>
        <w:rPr>
          <w:rFonts w:ascii="Times New Roman"/>
          <w:b w:val="false"/>
          <w:i w:val="false"/>
          <w:color w:val="000000"/>
          <w:sz w:val="28"/>
        </w:rPr>
        <w:t>
      40. Апелляционная комиссия принимает и рассматривает заявления на апелляцию от кандидатов на должность корпуса "Б", получивших результаты тестирования на знание законодательства Республики Казахстан ниже значений прохождения тестирования, указанных в программах тестирования.</w:t>
      </w:r>
    </w:p>
    <w:bookmarkEnd w:id="127"/>
    <w:bookmarkStart w:name="z153" w:id="128"/>
    <w:p>
      <w:pPr>
        <w:spacing w:after="0"/>
        <w:ind w:left="0"/>
        <w:jc w:val="both"/>
      </w:pPr>
      <w:r>
        <w:rPr>
          <w:rFonts w:ascii="Times New Roman"/>
          <w:b w:val="false"/>
          <w:i w:val="false"/>
          <w:color w:val="000000"/>
          <w:sz w:val="28"/>
        </w:rPr>
        <w:t>
      41. Заявление на апелляцию принимается от кандидата в случаях обжалования:</w:t>
      </w:r>
    </w:p>
    <w:bookmarkEnd w:id="128"/>
    <w:bookmarkStart w:name="z154" w:id="129"/>
    <w:p>
      <w:pPr>
        <w:spacing w:after="0"/>
        <w:ind w:left="0"/>
        <w:jc w:val="both"/>
      </w:pPr>
      <w:r>
        <w:rPr>
          <w:rFonts w:ascii="Times New Roman"/>
          <w:b w:val="false"/>
          <w:i w:val="false"/>
          <w:color w:val="000000"/>
          <w:sz w:val="28"/>
        </w:rPr>
        <w:t>
      1) корректности конкретных вопросов;</w:t>
      </w:r>
    </w:p>
    <w:bookmarkEnd w:id="129"/>
    <w:bookmarkStart w:name="z155" w:id="130"/>
    <w:p>
      <w:pPr>
        <w:spacing w:after="0"/>
        <w:ind w:left="0"/>
        <w:jc w:val="both"/>
      </w:pPr>
      <w:r>
        <w:rPr>
          <w:rFonts w:ascii="Times New Roman"/>
          <w:b w:val="false"/>
          <w:i w:val="false"/>
          <w:color w:val="000000"/>
          <w:sz w:val="28"/>
        </w:rPr>
        <w:t>
      2) результатов тестирования со ссылкой на технические неполадки;</w:t>
      </w:r>
    </w:p>
    <w:bookmarkEnd w:id="130"/>
    <w:bookmarkStart w:name="z156" w:id="131"/>
    <w:p>
      <w:pPr>
        <w:spacing w:after="0"/>
        <w:ind w:left="0"/>
        <w:jc w:val="both"/>
      </w:pPr>
      <w:r>
        <w:rPr>
          <w:rFonts w:ascii="Times New Roman"/>
          <w:b w:val="false"/>
          <w:i w:val="false"/>
          <w:color w:val="000000"/>
          <w:sz w:val="28"/>
        </w:rPr>
        <w:t>
      3) акта о нарушении правил тестирования;</w:t>
      </w:r>
    </w:p>
    <w:bookmarkEnd w:id="131"/>
    <w:bookmarkStart w:name="z157" w:id="132"/>
    <w:p>
      <w:pPr>
        <w:spacing w:after="0"/>
        <w:ind w:left="0"/>
        <w:jc w:val="both"/>
      </w:pPr>
      <w:r>
        <w:rPr>
          <w:rFonts w:ascii="Times New Roman"/>
          <w:b w:val="false"/>
          <w:i w:val="false"/>
          <w:color w:val="000000"/>
          <w:sz w:val="28"/>
        </w:rPr>
        <w:t>
      4) результатов тестирования со ссылкой на наличие обстоятельств, препятствующих нормальному ходу тестирования.</w:t>
      </w:r>
    </w:p>
    <w:bookmarkEnd w:id="132"/>
    <w:bookmarkStart w:name="z158" w:id="133"/>
    <w:p>
      <w:pPr>
        <w:spacing w:after="0"/>
        <w:ind w:left="0"/>
        <w:jc w:val="both"/>
      </w:pPr>
      <w:r>
        <w:rPr>
          <w:rFonts w:ascii="Times New Roman"/>
          <w:b w:val="false"/>
          <w:i w:val="false"/>
          <w:color w:val="000000"/>
          <w:sz w:val="28"/>
        </w:rPr>
        <w:t>
      42. Заявление на апелляцию подается на имя председателя апелляционной комиссии лично кандидатом, получившим результаты тестирования на знание законодательства Республики Казахстан ниже значений, указанных в приложению 4 к настоящим Правилам, по форме, согласно приложению 12 к настоящим Правилам. Заявления на апелляцию принимаются в течение десяти календарных дней после прохождения тестирования и рассматриваются апелляционной комиссией на заседании согласно графику, определяемому апелляционной комиссией.</w:t>
      </w:r>
    </w:p>
    <w:bookmarkEnd w:id="133"/>
    <w:bookmarkStart w:name="z159" w:id="134"/>
    <w:p>
      <w:pPr>
        <w:spacing w:after="0"/>
        <w:ind w:left="0"/>
        <w:jc w:val="both"/>
      </w:pPr>
      <w:r>
        <w:rPr>
          <w:rFonts w:ascii="Times New Roman"/>
          <w:b w:val="false"/>
          <w:i w:val="false"/>
          <w:color w:val="000000"/>
          <w:sz w:val="28"/>
        </w:rPr>
        <w:t>
      Заседание апелляционной комиссии проводится в зависимости от количества поступающих заявлений.</w:t>
      </w:r>
    </w:p>
    <w:bookmarkEnd w:id="134"/>
    <w:bookmarkStart w:name="z160" w:id="135"/>
    <w:p>
      <w:pPr>
        <w:spacing w:after="0"/>
        <w:ind w:left="0"/>
        <w:jc w:val="both"/>
      </w:pPr>
      <w:r>
        <w:rPr>
          <w:rFonts w:ascii="Times New Roman"/>
          <w:b w:val="false"/>
          <w:i w:val="false"/>
          <w:color w:val="000000"/>
          <w:sz w:val="28"/>
        </w:rPr>
        <w:t>
      43. На заседании апелляционной комиссии рассматриваются подробные результаты тестирования кандидатов, подавших заявление на апелляцию.</w:t>
      </w:r>
    </w:p>
    <w:bookmarkEnd w:id="135"/>
    <w:bookmarkStart w:name="z161" w:id="136"/>
    <w:p>
      <w:pPr>
        <w:spacing w:after="0"/>
        <w:ind w:left="0"/>
        <w:jc w:val="both"/>
      </w:pPr>
      <w:r>
        <w:rPr>
          <w:rFonts w:ascii="Times New Roman"/>
          <w:b w:val="false"/>
          <w:i w:val="false"/>
          <w:color w:val="000000"/>
          <w:sz w:val="28"/>
        </w:rPr>
        <w:t>
      Подробные результаты тестирования включают в себя: тестовые задания, по которым кандидат ответил неверно, и его вариант ответа.</w:t>
      </w:r>
    </w:p>
    <w:bookmarkEnd w:id="136"/>
    <w:bookmarkStart w:name="z162" w:id="137"/>
    <w:p>
      <w:pPr>
        <w:spacing w:after="0"/>
        <w:ind w:left="0"/>
        <w:jc w:val="both"/>
      </w:pPr>
      <w:r>
        <w:rPr>
          <w:rFonts w:ascii="Times New Roman"/>
          <w:b w:val="false"/>
          <w:i w:val="false"/>
          <w:color w:val="000000"/>
          <w:sz w:val="28"/>
        </w:rPr>
        <w:t>
      44. Подробные результаты тестирования кандидатов, подавших заявление на апелляцию, предоставляются в апелляционную комиссию услугодателем по запросу.</w:t>
      </w:r>
    </w:p>
    <w:bookmarkEnd w:id="137"/>
    <w:bookmarkStart w:name="z163" w:id="138"/>
    <w:p>
      <w:pPr>
        <w:spacing w:after="0"/>
        <w:ind w:left="0"/>
        <w:jc w:val="both"/>
      </w:pPr>
      <w:r>
        <w:rPr>
          <w:rFonts w:ascii="Times New Roman"/>
          <w:b w:val="false"/>
          <w:i w:val="false"/>
          <w:color w:val="000000"/>
          <w:sz w:val="28"/>
        </w:rPr>
        <w:t>
      При этом подробные результаты тестирования оформляются с отметкой "Для служебного пользования" и выдаются кандидатам для ознакомления.</w:t>
      </w:r>
    </w:p>
    <w:bookmarkEnd w:id="138"/>
    <w:bookmarkStart w:name="z164" w:id="139"/>
    <w:p>
      <w:pPr>
        <w:spacing w:after="0"/>
        <w:ind w:left="0"/>
        <w:jc w:val="both"/>
      </w:pPr>
      <w:r>
        <w:rPr>
          <w:rFonts w:ascii="Times New Roman"/>
          <w:b w:val="false"/>
          <w:i w:val="false"/>
          <w:color w:val="000000"/>
          <w:sz w:val="28"/>
        </w:rPr>
        <w:t>
      45. Решение апелляционной комиссии принимается большинством голосов от общего числа членов комиссии. При равенстве голосов, голос председателя является решающим. Решение апелляционной комиссии оформляется протоколами, которые составляются в двух экземплярах и подписываются всеми членами апелляционной комиссии, принимавшими участие в данном заседании. Второй экземпляр протокола заседания апелляционной комиссии передается услугодателю и хранится в течение одного года.</w:t>
      </w:r>
    </w:p>
    <w:bookmarkEnd w:id="139"/>
    <w:bookmarkStart w:name="z165" w:id="140"/>
    <w:p>
      <w:pPr>
        <w:spacing w:after="0"/>
        <w:ind w:left="0"/>
        <w:jc w:val="both"/>
      </w:pPr>
      <w:r>
        <w:rPr>
          <w:rFonts w:ascii="Times New Roman"/>
          <w:b w:val="false"/>
          <w:i w:val="false"/>
          <w:color w:val="000000"/>
          <w:sz w:val="28"/>
        </w:rPr>
        <w:t xml:space="preserve">
      Решение апелляционной комиссии правомочно при наличии двух третьих членов от общего числа. </w:t>
      </w:r>
    </w:p>
    <w:bookmarkEnd w:id="140"/>
    <w:bookmarkStart w:name="z166" w:id="141"/>
    <w:p>
      <w:pPr>
        <w:spacing w:after="0"/>
        <w:ind w:left="0"/>
        <w:jc w:val="both"/>
      </w:pPr>
      <w:r>
        <w:rPr>
          <w:rFonts w:ascii="Times New Roman"/>
          <w:b w:val="false"/>
          <w:i w:val="false"/>
          <w:color w:val="000000"/>
          <w:sz w:val="28"/>
        </w:rPr>
        <w:t>
      46. По результатам рассмотрения полученного заявления на апелляцию, апелляционная комиссия принимает одно из двух решений:</w:t>
      </w:r>
    </w:p>
    <w:bookmarkEnd w:id="141"/>
    <w:bookmarkStart w:name="z167" w:id="142"/>
    <w:p>
      <w:pPr>
        <w:spacing w:after="0"/>
        <w:ind w:left="0"/>
        <w:jc w:val="both"/>
      </w:pPr>
      <w:r>
        <w:rPr>
          <w:rFonts w:ascii="Times New Roman"/>
          <w:b w:val="false"/>
          <w:i w:val="false"/>
          <w:color w:val="000000"/>
          <w:sz w:val="28"/>
        </w:rPr>
        <w:t>
      1) оставить апелляцию без удовлетворения;</w:t>
      </w:r>
    </w:p>
    <w:bookmarkEnd w:id="142"/>
    <w:bookmarkStart w:name="z168" w:id="143"/>
    <w:p>
      <w:pPr>
        <w:spacing w:after="0"/>
        <w:ind w:left="0"/>
        <w:jc w:val="both"/>
      </w:pPr>
      <w:r>
        <w:rPr>
          <w:rFonts w:ascii="Times New Roman"/>
          <w:b w:val="false"/>
          <w:i w:val="false"/>
          <w:color w:val="000000"/>
          <w:sz w:val="28"/>
        </w:rPr>
        <w:t>
      2) удовлетворить апелляцию кандидата и допустить его на пересдачу тестирования.</w:t>
      </w:r>
    </w:p>
    <w:bookmarkEnd w:id="143"/>
    <w:bookmarkStart w:name="z169" w:id="144"/>
    <w:p>
      <w:pPr>
        <w:spacing w:after="0"/>
        <w:ind w:left="0"/>
        <w:jc w:val="both"/>
      </w:pPr>
      <w:r>
        <w:rPr>
          <w:rFonts w:ascii="Times New Roman"/>
          <w:b w:val="false"/>
          <w:i w:val="false"/>
          <w:color w:val="000000"/>
          <w:sz w:val="28"/>
        </w:rPr>
        <w:t>
      При этом кандидат допускается на пересдачу тестирования на знание законодательства Республики Казахстан не более одного раза.</w:t>
      </w:r>
    </w:p>
    <w:bookmarkEnd w:id="144"/>
    <w:bookmarkStart w:name="z170" w:id="145"/>
    <w:p>
      <w:pPr>
        <w:spacing w:after="0"/>
        <w:ind w:left="0"/>
        <w:jc w:val="left"/>
      </w:pPr>
      <w:r>
        <w:rPr>
          <w:rFonts w:ascii="Times New Roman"/>
          <w:b/>
          <w:i w:val="false"/>
          <w:color w:val="000000"/>
        </w:rPr>
        <w:t xml:space="preserve"> Глава 6. Порядок обжалования решений, действий (бездействия) услугодателей и (или) их должностных лиц по вопросам прохождения тестирования</w:t>
      </w:r>
    </w:p>
    <w:bookmarkEnd w:id="145"/>
    <w:bookmarkStart w:name="z171" w:id="146"/>
    <w:p>
      <w:pPr>
        <w:spacing w:after="0"/>
        <w:ind w:left="0"/>
        <w:jc w:val="both"/>
      </w:pPr>
      <w:r>
        <w:rPr>
          <w:rFonts w:ascii="Times New Roman"/>
          <w:b w:val="false"/>
          <w:i w:val="false"/>
          <w:color w:val="000000"/>
          <w:sz w:val="28"/>
        </w:rPr>
        <w:t>
      47. Жалоба на решения, действия (бездействие) услугодателя и (или) их работников по вопросам оказания государственных услуг подается на имя руководителя услугодателя, должностному лицу, чье решение, действие (бездействие) обжалуются.</w:t>
      </w:r>
    </w:p>
    <w:bookmarkEnd w:id="146"/>
    <w:bookmarkStart w:name="z172" w:id="147"/>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(далее – орган, рассматривающий жалобу).</w:t>
      </w:r>
    </w:p>
    <w:bookmarkEnd w:id="147"/>
    <w:bookmarkStart w:name="z173" w:id="148"/>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148"/>
    <w:bookmarkStart w:name="z174" w:id="149"/>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благоприятное решение, совершит административное действие, полностью удовлетворяющие требования, указанные в жалобе.</w:t>
      </w:r>
    </w:p>
    <w:bookmarkEnd w:id="149"/>
    <w:bookmarkStart w:name="z175" w:id="150"/>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пяти рабочих дней со дня ее регистрации.</w:t>
      </w:r>
    </w:p>
    <w:bookmarkEnd w:id="150"/>
    <w:bookmarkStart w:name="z176" w:id="151"/>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151"/>
    <w:bookmarkStart w:name="z177" w:id="152"/>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bookmarkEnd w:id="152"/>
    <w:bookmarkStart w:name="z178" w:id="153"/>
    <w:p>
      <w:pPr>
        <w:spacing w:after="0"/>
        <w:ind w:left="0"/>
        <w:jc w:val="both"/>
      </w:pPr>
      <w:r>
        <w:rPr>
          <w:rFonts w:ascii="Times New Roman"/>
          <w:b w:val="false"/>
          <w:i w:val="false"/>
          <w:color w:val="000000"/>
          <w:sz w:val="28"/>
        </w:rPr>
        <w:t>
      Рассмотрение жалобы в досудебном порядке по вопросам оказания государственных услуг производится вышестоящим административным органом, органом, рассматривающим жалобу.</w:t>
      </w:r>
    </w:p>
    <w:bookmarkEnd w:id="153"/>
    <w:p>
      <w:pPr>
        <w:spacing w:after="0"/>
        <w:ind w:left="0"/>
        <w:jc w:val="both"/>
      </w:pPr>
      <w:bookmarkStart w:name="z179" w:id="154"/>
      <w:r>
        <w:rPr>
          <w:rFonts w:ascii="Times New Roman"/>
          <w:b w:val="false"/>
          <w:i w:val="false"/>
          <w:color w:val="000000"/>
          <w:sz w:val="28"/>
        </w:rPr>
        <w:t xml:space="preserve">
      48.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154"/>
    <w:p>
      <w:pPr>
        <w:spacing w:after="0"/>
        <w:ind w:left="0"/>
        <w:jc w:val="both"/>
      </w:pPr>
      <w:r>
        <w:rPr>
          <w:rFonts w:ascii="Times New Roman"/>
          <w:b w:val="false"/>
          <w:i w:val="false"/>
          <w:color w:val="000000"/>
          <w:sz w:val="28"/>
        </w:rPr>
        <w:t>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от ________________________</w:t>
            </w:r>
            <w:r>
              <w:br/>
            </w:r>
            <w:r>
              <w:rPr>
                <w:rFonts w:ascii="Times New Roman"/>
                <w:b w:val="false"/>
                <w:i w:val="false"/>
                <w:color w:val="000000"/>
                <w:sz w:val="20"/>
              </w:rPr>
              <w:t>тел. ______________________</w:t>
            </w:r>
            <w:r>
              <w:br/>
            </w:r>
            <w:r>
              <w:rPr>
                <w:rFonts w:ascii="Times New Roman"/>
                <w:b w:val="false"/>
                <w:i w:val="false"/>
                <w:color w:val="000000"/>
                <w:sz w:val="20"/>
              </w:rPr>
              <w:t>эл. адрес __________________</w:t>
            </w:r>
          </w:p>
        </w:tc>
      </w:tr>
    </w:tbl>
    <w:bookmarkStart w:name="z183" w:id="155"/>
    <w:p>
      <w:pPr>
        <w:spacing w:after="0"/>
        <w:ind w:left="0"/>
        <w:jc w:val="left"/>
      </w:pPr>
      <w:r>
        <w:rPr>
          <w:rFonts w:ascii="Times New Roman"/>
          <w:b/>
          <w:i w:val="false"/>
          <w:color w:val="000000"/>
        </w:rPr>
        <w:t xml:space="preserve"> Заявление</w:t>
      </w:r>
    </w:p>
    <w:bookmarkEnd w:id="155"/>
    <w:p>
      <w:pPr>
        <w:spacing w:after="0"/>
        <w:ind w:left="0"/>
        <w:jc w:val="both"/>
      </w:pPr>
      <w:bookmarkStart w:name="z184" w:id="156"/>
      <w:r>
        <w:rPr>
          <w:rFonts w:ascii="Times New Roman"/>
          <w:b w:val="false"/>
          <w:i w:val="false"/>
          <w:color w:val="000000"/>
          <w:sz w:val="28"/>
        </w:rPr>
        <w:t>
      Прошу допустить меня на тестирование, на знание государственного языка</w:t>
      </w:r>
    </w:p>
    <w:bookmarkEnd w:id="156"/>
    <w:p>
      <w:pPr>
        <w:spacing w:after="0"/>
        <w:ind w:left="0"/>
        <w:jc w:val="both"/>
      </w:pPr>
      <w:r>
        <w:rPr>
          <w:rFonts w:ascii="Times New Roman"/>
          <w:b w:val="false"/>
          <w:i w:val="false"/>
          <w:color w:val="000000"/>
          <w:sz w:val="28"/>
        </w:rPr>
        <w:t>и законодательства Республики Казахстан по программе ________________</w:t>
      </w:r>
    </w:p>
    <w:p>
      <w:pPr>
        <w:spacing w:after="0"/>
        <w:ind w:left="0"/>
        <w:jc w:val="both"/>
      </w:pPr>
      <w:r>
        <w:rPr>
          <w:rFonts w:ascii="Times New Roman"/>
          <w:b w:val="false"/>
          <w:i w:val="false"/>
          <w:color w:val="000000"/>
          <w:sz w:val="28"/>
        </w:rPr>
        <w:t>административной государственной службы корпуса "Б" и по программе __</w:t>
      </w:r>
    </w:p>
    <w:p>
      <w:pPr>
        <w:spacing w:after="0"/>
        <w:ind w:left="0"/>
        <w:jc w:val="both"/>
      </w:pPr>
      <w:r>
        <w:rPr>
          <w:rFonts w:ascii="Times New Roman"/>
          <w:b w:val="false"/>
          <w:i w:val="false"/>
          <w:color w:val="000000"/>
          <w:sz w:val="28"/>
        </w:rPr>
        <w:t>оценки личных качеств.</w:t>
      </w:r>
    </w:p>
    <w:p>
      <w:pPr>
        <w:spacing w:after="0"/>
        <w:ind w:left="0"/>
        <w:jc w:val="both"/>
      </w:pPr>
      <w:r>
        <w:rPr>
          <w:rFonts w:ascii="Times New Roman"/>
          <w:b w:val="false"/>
          <w:i w:val="false"/>
          <w:color w:val="000000"/>
          <w:sz w:val="28"/>
        </w:rPr>
        <w:t>С основными требованиями Правил, программ и организации тестирования</w:t>
      </w:r>
    </w:p>
    <w:p>
      <w:pPr>
        <w:spacing w:after="0"/>
        <w:ind w:left="0"/>
        <w:jc w:val="both"/>
      </w:pPr>
      <w:r>
        <w:rPr>
          <w:rFonts w:ascii="Times New Roman"/>
          <w:b w:val="false"/>
          <w:i w:val="false"/>
          <w:color w:val="000000"/>
          <w:sz w:val="28"/>
        </w:rPr>
        <w:t>административных государственных служащих, кандидатов на занятие</w:t>
      </w:r>
    </w:p>
    <w:p>
      <w:pPr>
        <w:spacing w:after="0"/>
        <w:ind w:left="0"/>
        <w:jc w:val="both"/>
      </w:pPr>
      <w:r>
        <w:rPr>
          <w:rFonts w:ascii="Times New Roman"/>
          <w:b w:val="false"/>
          <w:i w:val="false"/>
          <w:color w:val="000000"/>
          <w:sz w:val="28"/>
        </w:rPr>
        <w:t>административных государственных должностей ознакомлен (ознакомлена),</w:t>
      </w:r>
    </w:p>
    <w:p>
      <w:pPr>
        <w:spacing w:after="0"/>
        <w:ind w:left="0"/>
        <w:jc w:val="both"/>
      </w:pPr>
      <w:r>
        <w:rPr>
          <w:rFonts w:ascii="Times New Roman"/>
          <w:b w:val="false"/>
          <w:i w:val="false"/>
          <w:color w:val="000000"/>
          <w:sz w:val="28"/>
        </w:rPr>
        <w:t>согласен (согласна) и обязуюсь их выполнять.</w:t>
      </w:r>
    </w:p>
    <w:p>
      <w:pPr>
        <w:spacing w:after="0"/>
        <w:ind w:left="0"/>
        <w:jc w:val="both"/>
      </w:pPr>
      <w:r>
        <w:rPr>
          <w:rFonts w:ascii="Times New Roman"/>
          <w:b w:val="false"/>
          <w:i w:val="false"/>
          <w:color w:val="000000"/>
          <w:sz w:val="28"/>
        </w:rPr>
        <w:t>Место прохождения тестирования: __________</w:t>
      </w:r>
    </w:p>
    <w:p>
      <w:pPr>
        <w:spacing w:after="0"/>
        <w:ind w:left="0"/>
        <w:jc w:val="both"/>
      </w:pPr>
      <w:r>
        <w:rPr>
          <w:rFonts w:ascii="Times New Roman"/>
          <w:b w:val="false"/>
          <w:i w:val="false"/>
          <w:color w:val="000000"/>
          <w:sz w:val="28"/>
        </w:rPr>
        <w:t>Желаемая дата тестирования: _______________</w:t>
      </w:r>
    </w:p>
    <w:p>
      <w:pPr>
        <w:spacing w:after="0"/>
        <w:ind w:left="0"/>
        <w:jc w:val="both"/>
      </w:pPr>
      <w:r>
        <w:rPr>
          <w:rFonts w:ascii="Times New Roman"/>
          <w:b w:val="false"/>
          <w:i w:val="false"/>
          <w:color w:val="000000"/>
          <w:sz w:val="28"/>
        </w:rPr>
        <w:t>Желаемое время тестирования: ______________</w:t>
      </w:r>
    </w:p>
    <w:p>
      <w:pPr>
        <w:spacing w:after="0"/>
        <w:ind w:left="0"/>
        <w:jc w:val="both"/>
      </w:pPr>
      <w:r>
        <w:rPr>
          <w:rFonts w:ascii="Times New Roman"/>
          <w:b w:val="false"/>
          <w:i w:val="false"/>
          <w:color w:val="000000"/>
          <w:sz w:val="28"/>
        </w:rPr>
        <w:t>"____" _______________ 20 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"Тестирование государственных служащих, претендентов на занятие вакантной административной государственной должности и граждан, поступающих на правоохранительную службу"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Юридическое лицо, с которым в соответствии с законодательством Республики Казахстан о государственных закупках заключен договор на оказание услуг по техническому обеспечению процедур тестирования административных государственных служащих, кандидатов на занятие административных государственных должностей и граждан, поступающих на правоохранительную службу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проводится не ранее одного календарного дня со дня подачи заявления, и не позднее дня и времени тестирования, выбранного кандидатом. Максимально допустимое время ожидания для сдачи пакета документов – 15 минут. Максимально допустимое время обслуживания кандидата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по форме, согласно приложению 5 к настоящим Правилам, заключение по результату тестирования на оценку личных качеств кандидата на должность корпуса "Б" по форме согласно приложению 9 к настоящим Правилам, либо справка о прохождении тестирования с результатами ниже значений прохождения тестирования по форме согласно приложению 6 к настоящим Правилам. Результат оказания государственной услуги направляется посредством портала в личный кабинет кандидата в течение 20 (двадцати)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физическим лицам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с 09.00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При этом, по решению услугодателя допускается продление рабочего времени залов тестирования с понедельника по пятницу до 23.00 часов;</w:t>
            </w:r>
          </w:p>
          <w:p>
            <w:pPr>
              <w:spacing w:after="20"/>
              <w:ind w:left="20"/>
              <w:jc w:val="both"/>
            </w:pPr>
            <w:r>
              <w:rPr>
                <w:rFonts w:ascii="Times New Roman"/>
                <w:b w:val="false"/>
                <w:i w:val="false"/>
                <w:color w:val="000000"/>
                <w:sz w:val="20"/>
              </w:rPr>
              <w:t xml:space="preserve">2) портала – круглосуточно, за исключением перерывов, связанных с проведением технических работ (при обращении кандидата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прием заявления и выдача результата оказания государственной услуги осуществляется следующим рабочим днем). Адреса мест оказания государственной услуги размещены на:</w:t>
            </w:r>
          </w:p>
          <w:p>
            <w:pPr>
              <w:spacing w:after="20"/>
              <w:ind w:left="20"/>
              <w:jc w:val="both"/>
            </w:pPr>
            <w:r>
              <w:rPr>
                <w:rFonts w:ascii="Times New Roman"/>
                <w:b w:val="false"/>
                <w:i w:val="false"/>
                <w:color w:val="000000"/>
                <w:sz w:val="20"/>
              </w:rPr>
              <w:t>1) интернет-ресурсе услугодателя: www.gov.kz</w:t>
            </w:r>
          </w:p>
          <w:p>
            <w:pPr>
              <w:spacing w:after="20"/>
              <w:ind w:left="20"/>
              <w:jc w:val="both"/>
            </w:pPr>
            <w:r>
              <w:rPr>
                <w:rFonts w:ascii="Times New Roman"/>
                <w:b w:val="false"/>
                <w:i w:val="false"/>
                <w:color w:val="000000"/>
                <w:sz w:val="20"/>
              </w:rPr>
              <w:t>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представляет на портал запрос в форме электронного документа, удостоверенного электронной цифровой подписью кандидата или одноразовым паролем, в случае регистрации и подключения абонентского номера кандидата, предоставленного оператором сотовой связи, к учетной записи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57"/>
          <w:p>
            <w:pPr>
              <w:spacing w:after="20"/>
              <w:ind w:left="20"/>
              <w:jc w:val="both"/>
            </w:pPr>
            <w:r>
              <w:rPr>
                <w:rFonts w:ascii="Times New Roman"/>
                <w:b w:val="false"/>
                <w:i w:val="false"/>
                <w:color w:val="000000"/>
                <w:sz w:val="20"/>
              </w:rPr>
              <w:t>
1) прохождение кандидатом тестирования в течение последних пятнадцати календарных дней с результатами ниже пороговых значений;</w:t>
            </w:r>
          </w:p>
          <w:bookmarkEnd w:id="157"/>
          <w:p>
            <w:pPr>
              <w:spacing w:after="20"/>
              <w:ind w:left="20"/>
              <w:jc w:val="both"/>
            </w:pPr>
            <w:r>
              <w:rPr>
                <w:rFonts w:ascii="Times New Roman"/>
                <w:b w:val="false"/>
                <w:i w:val="false"/>
                <w:color w:val="000000"/>
                <w:sz w:val="20"/>
              </w:rPr>
              <w:t xml:space="preserve">2) наличие акта о нарушении Правил организации тестирования,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21 февраля 2017 года № 40 (зарегистрированный в Реестре государственной регистрации нормативных правовых актов за № 14939), составленного услугодателем в течение шести последних месяцев;</w:t>
            </w:r>
          </w:p>
          <w:p>
            <w:pPr>
              <w:spacing w:after="20"/>
              <w:ind w:left="20"/>
              <w:jc w:val="both"/>
            </w:pPr>
            <w:r>
              <w:rPr>
                <w:rFonts w:ascii="Times New Roman"/>
                <w:b w:val="false"/>
                <w:i w:val="false"/>
                <w:color w:val="000000"/>
                <w:sz w:val="20"/>
              </w:rPr>
              <w:t>3) наличие Акта о выявлении подставного лица при тестировании, согласно приложению 10 к настоящим Правилам, составленного оператором в течение последнего года;</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5) Наличие действительного сертификата по программе тестирования на знание государственного языка и законодательства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получает государственную услугу в электронной форме через портал с помощью использования ЭЦП. Кандидат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bl>
    <w:bookmarkStart w:name="z188" w:id="158"/>
    <w:p>
      <w:pPr>
        <w:spacing w:after="0"/>
        <w:ind w:left="0"/>
        <w:jc w:val="left"/>
      </w:pPr>
      <w:r>
        <w:rPr>
          <w:rFonts w:ascii="Times New Roman"/>
          <w:b/>
          <w:i w:val="false"/>
          <w:color w:val="000000"/>
        </w:rPr>
        <w:t xml:space="preserve"> РАСПИСКА</w:t>
      </w:r>
    </w:p>
    <w:bookmarkEnd w:id="158"/>
    <w:p>
      <w:pPr>
        <w:spacing w:after="0"/>
        <w:ind w:left="0"/>
        <w:jc w:val="both"/>
      </w:pPr>
      <w:bookmarkStart w:name="z189" w:id="159"/>
      <w:r>
        <w:rPr>
          <w:rFonts w:ascii="Times New Roman"/>
          <w:b w:val="false"/>
          <w:i w:val="false"/>
          <w:color w:val="000000"/>
          <w:sz w:val="28"/>
        </w:rPr>
        <w:t>
      Принято заявление от кандидата на занятие административной государственной</w:t>
      </w:r>
    </w:p>
    <w:bookmarkEnd w:id="159"/>
    <w:p>
      <w:pPr>
        <w:spacing w:after="0"/>
        <w:ind w:left="0"/>
        <w:jc w:val="both"/>
      </w:pPr>
      <w:r>
        <w:rPr>
          <w:rFonts w:ascii="Times New Roman"/>
          <w:b w:val="false"/>
          <w:i w:val="false"/>
          <w:color w:val="000000"/>
          <w:sz w:val="28"/>
        </w:rPr>
        <w:t>должности корпуса "Б" _________________________________________</w:t>
      </w:r>
    </w:p>
    <w:p>
      <w:pPr>
        <w:spacing w:after="0"/>
        <w:ind w:left="0"/>
        <w:jc w:val="both"/>
      </w:pPr>
      <w:r>
        <w:rPr>
          <w:rFonts w:ascii="Times New Roman"/>
          <w:b w:val="false"/>
          <w:i w:val="false"/>
          <w:color w:val="000000"/>
          <w:sz w:val="28"/>
        </w:rPr>
        <w:t>(фамилия, имя и отчество (при наличии))</w:t>
      </w:r>
    </w:p>
    <w:p>
      <w:pPr>
        <w:spacing w:after="0"/>
        <w:ind w:left="0"/>
        <w:jc w:val="both"/>
      </w:pPr>
      <w:r>
        <w:rPr>
          <w:rFonts w:ascii="Times New Roman"/>
          <w:b w:val="false"/>
          <w:i w:val="false"/>
          <w:color w:val="000000"/>
          <w:sz w:val="28"/>
        </w:rPr>
        <w:t>Назначенная дата тестирования: __________________________________</w:t>
      </w:r>
    </w:p>
    <w:p>
      <w:pPr>
        <w:spacing w:after="0"/>
        <w:ind w:left="0"/>
        <w:jc w:val="both"/>
      </w:pPr>
      <w:r>
        <w:rPr>
          <w:rFonts w:ascii="Times New Roman"/>
          <w:b w:val="false"/>
          <w:i w:val="false"/>
          <w:color w:val="000000"/>
          <w:sz w:val="28"/>
        </w:rPr>
        <w:t>Назначенное время тестирования: _________________________________</w:t>
      </w:r>
    </w:p>
    <w:p>
      <w:pPr>
        <w:spacing w:after="0"/>
        <w:ind w:left="0"/>
        <w:jc w:val="both"/>
      </w:pPr>
      <w:r>
        <w:rPr>
          <w:rFonts w:ascii="Times New Roman"/>
          <w:b w:val="false"/>
          <w:i w:val="false"/>
          <w:color w:val="000000"/>
          <w:sz w:val="28"/>
        </w:rPr>
        <w:t>Место прохождения тестирования: ________________________________</w:t>
      </w:r>
    </w:p>
    <w:p>
      <w:pPr>
        <w:spacing w:after="0"/>
        <w:ind w:left="0"/>
        <w:jc w:val="both"/>
      </w:pPr>
      <w:r>
        <w:rPr>
          <w:rFonts w:ascii="Times New Roman"/>
          <w:b w:val="false"/>
          <w:i w:val="false"/>
          <w:color w:val="000000"/>
          <w:sz w:val="28"/>
        </w:rPr>
        <w:t>Программа тестирования: ________________________________________</w:t>
      </w:r>
    </w:p>
    <w:p>
      <w:pPr>
        <w:spacing w:after="0"/>
        <w:ind w:left="0"/>
        <w:jc w:val="both"/>
      </w:pPr>
      <w:r>
        <w:rPr>
          <w:rFonts w:ascii="Times New Roman"/>
          <w:b w:val="false"/>
          <w:i w:val="false"/>
          <w:color w:val="000000"/>
          <w:sz w:val="28"/>
        </w:rPr>
        <w:t>Перечень правовых актов, предусмотренных программой тестирования: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Примечание: Кандидаты на должность корпуса "Б", получившие при прохождении</w:t>
      </w:r>
    </w:p>
    <w:p>
      <w:pPr>
        <w:spacing w:after="0"/>
        <w:ind w:left="0"/>
        <w:jc w:val="both"/>
      </w:pPr>
      <w:r>
        <w:rPr>
          <w:rFonts w:ascii="Times New Roman"/>
          <w:b w:val="false"/>
          <w:i w:val="false"/>
          <w:color w:val="000000"/>
          <w:sz w:val="28"/>
        </w:rPr>
        <w:t>тестирования на знание законодательства Республики Казахстан результаты ниже</w:t>
      </w:r>
    </w:p>
    <w:p>
      <w:pPr>
        <w:spacing w:after="0"/>
        <w:ind w:left="0"/>
        <w:jc w:val="both"/>
      </w:pPr>
      <w:r>
        <w:rPr>
          <w:rFonts w:ascii="Times New Roman"/>
          <w:b w:val="false"/>
          <w:i w:val="false"/>
          <w:color w:val="000000"/>
          <w:sz w:val="28"/>
        </w:rPr>
        <w:t>значений прохождения тестирования, проходят повторное тестирование не ранее</w:t>
      </w:r>
    </w:p>
    <w:p>
      <w:pPr>
        <w:spacing w:after="0"/>
        <w:ind w:left="0"/>
        <w:jc w:val="both"/>
      </w:pPr>
      <w:r>
        <w:rPr>
          <w:rFonts w:ascii="Times New Roman"/>
          <w:b w:val="false"/>
          <w:i w:val="false"/>
          <w:color w:val="000000"/>
          <w:sz w:val="28"/>
        </w:rPr>
        <w:t>чем через пятнадцать календарных дней со дня прохождения тестирования.</w:t>
      </w:r>
    </w:p>
    <w:p>
      <w:pPr>
        <w:spacing w:after="0"/>
        <w:ind w:left="0"/>
        <w:jc w:val="both"/>
      </w:pPr>
      <w:r>
        <w:rPr>
          <w:rFonts w:ascii="Times New Roman"/>
          <w:b w:val="false"/>
          <w:i w:val="false"/>
          <w:color w:val="000000"/>
          <w:sz w:val="28"/>
        </w:rPr>
        <w:t>Выдана через портал "электронного правительства" автоматизированной системой</w:t>
      </w:r>
    </w:p>
    <w:p>
      <w:pPr>
        <w:spacing w:after="0"/>
        <w:ind w:left="0"/>
        <w:jc w:val="both"/>
      </w:pPr>
      <w:r>
        <w:rPr>
          <w:rFonts w:ascii="Times New Roman"/>
          <w:b w:val="false"/>
          <w:i w:val="false"/>
          <w:color w:val="000000"/>
          <w:sz w:val="28"/>
        </w:rPr>
        <w:t>регистрации уполномоченного органа по делам государственной службы</w:t>
      </w:r>
    </w:p>
    <w:p>
      <w:pPr>
        <w:spacing w:after="0"/>
        <w:ind w:left="0"/>
        <w:jc w:val="both"/>
      </w:pPr>
      <w:r>
        <w:rPr>
          <w:rFonts w:ascii="Times New Roman"/>
          <w:b w:val="false"/>
          <w:i w:val="false"/>
          <w:color w:val="000000"/>
          <w:sz w:val="28"/>
        </w:rPr>
        <w:t>на прохождение тестирования.</w:t>
      </w:r>
    </w:p>
    <w:p>
      <w:pPr>
        <w:spacing w:after="0"/>
        <w:ind w:left="0"/>
        <w:jc w:val="both"/>
      </w:pPr>
      <w:r>
        <w:rPr>
          <w:rFonts w:ascii="Times New Roman"/>
          <w:b w:val="false"/>
          <w:i w:val="false"/>
          <w:color w:val="000000"/>
          <w:sz w:val="28"/>
        </w:rPr>
        <w:t>"____" _______________ 20 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bl>
    <w:bookmarkStart w:name="z191" w:id="160"/>
    <w:p>
      <w:pPr>
        <w:spacing w:after="0"/>
        <w:ind w:left="0"/>
        <w:jc w:val="left"/>
      </w:pPr>
      <w:r>
        <w:rPr>
          <w:rFonts w:ascii="Times New Roman"/>
          <w:b/>
          <w:i w:val="false"/>
          <w:color w:val="000000"/>
        </w:rPr>
        <w:t xml:space="preserve"> Программы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w:t>
      </w:r>
    </w:p>
    <w:bookmarkEnd w:id="160"/>
    <w:bookmarkStart w:name="z192" w:id="161"/>
    <w:p>
      <w:pPr>
        <w:spacing w:after="0"/>
        <w:ind w:left="0"/>
        <w:jc w:val="both"/>
      </w:pPr>
      <w:r>
        <w:rPr>
          <w:rFonts w:ascii="Times New Roman"/>
          <w:b w:val="false"/>
          <w:i w:val="false"/>
          <w:color w:val="000000"/>
          <w:sz w:val="28"/>
        </w:rPr>
        <w:t>
      Тестирование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состоит из трех программ:</w:t>
      </w:r>
    </w:p>
    <w:bookmarkEnd w:id="161"/>
    <w:bookmarkStart w:name="z193" w:id="162"/>
    <w:p>
      <w:pPr>
        <w:spacing w:after="0"/>
        <w:ind w:left="0"/>
        <w:jc w:val="both"/>
      </w:pPr>
      <w:r>
        <w:rPr>
          <w:rFonts w:ascii="Times New Roman"/>
          <w:b w:val="false"/>
          <w:i w:val="false"/>
          <w:color w:val="000000"/>
          <w:sz w:val="28"/>
        </w:rPr>
        <w:t>
      первая программа предназначена для категорий А-1, А-2, А-3, А-4, А-5, В-1, В-2, В-3, В-4, С-1, С-2, С-3, С-О-1, С-О-2, C-R-1, D-1, D-2, D-3, D-О-1, D-О-2, Е-1, Е-2 и включает:</w:t>
      </w:r>
    </w:p>
    <w:bookmarkEnd w:id="162"/>
    <w:bookmarkStart w:name="z194" w:id="163"/>
    <w:p>
      <w:pPr>
        <w:spacing w:after="0"/>
        <w:ind w:left="0"/>
        <w:jc w:val="both"/>
      </w:pPr>
      <w:r>
        <w:rPr>
          <w:rFonts w:ascii="Times New Roman"/>
          <w:b w:val="false"/>
          <w:i w:val="false"/>
          <w:color w:val="000000"/>
          <w:sz w:val="28"/>
        </w:rPr>
        <w:t>
      тесты на знание государственного языка Республики Казахстан (20 вопросов) продолжительностью 20 минут;</w:t>
      </w:r>
    </w:p>
    <w:bookmarkEnd w:id="163"/>
    <w:bookmarkStart w:name="z195" w:id="164"/>
    <w:p>
      <w:pPr>
        <w:spacing w:after="0"/>
        <w:ind w:left="0"/>
        <w:jc w:val="both"/>
      </w:pPr>
      <w:r>
        <w:rPr>
          <w:rFonts w:ascii="Times New Roman"/>
          <w:b w:val="false"/>
          <w:i w:val="false"/>
          <w:color w:val="000000"/>
          <w:sz w:val="28"/>
        </w:rPr>
        <w:t xml:space="preserve">
      тесты на знание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(15 вопросов), конституционных законов Республики Казахстан "</w:t>
      </w:r>
      <w:r>
        <w:rPr>
          <w:rFonts w:ascii="Times New Roman"/>
          <w:b w:val="false"/>
          <w:i w:val="false"/>
          <w:color w:val="000000"/>
          <w:sz w:val="28"/>
        </w:rPr>
        <w:t>О Президенте Республики Казахстан</w:t>
      </w:r>
      <w:r>
        <w:rPr>
          <w:rFonts w:ascii="Times New Roman"/>
          <w:b w:val="false"/>
          <w:i w:val="false"/>
          <w:color w:val="000000"/>
          <w:sz w:val="28"/>
        </w:rPr>
        <w:t>" (15 вопросов), "</w:t>
      </w:r>
      <w:r>
        <w:rPr>
          <w:rFonts w:ascii="Times New Roman"/>
          <w:b w:val="false"/>
          <w:i w:val="false"/>
          <w:color w:val="000000"/>
          <w:sz w:val="28"/>
        </w:rPr>
        <w:t>О Правительстве Республики Казахстан</w:t>
      </w:r>
      <w:r>
        <w:rPr>
          <w:rFonts w:ascii="Times New Roman"/>
          <w:b w:val="false"/>
          <w:i w:val="false"/>
          <w:color w:val="000000"/>
          <w:sz w:val="28"/>
        </w:rPr>
        <w:t xml:space="preserve">" (15 вопросов), </w:t>
      </w:r>
      <w:r>
        <w:rPr>
          <w:rFonts w:ascii="Times New Roman"/>
          <w:b w:val="false"/>
          <w:i w:val="false"/>
          <w:color w:val="000000"/>
          <w:sz w:val="28"/>
        </w:rPr>
        <w:t>Административного</w:t>
      </w:r>
      <w:r>
        <w:rPr>
          <w:rFonts w:ascii="Times New Roman"/>
          <w:b w:val="false"/>
          <w:i w:val="false"/>
          <w:color w:val="000000"/>
          <w:sz w:val="28"/>
        </w:rPr>
        <w:t xml:space="preserve"> процедурно-процессуального кодекса Республики Казахстан (15 вопросов), законов Республики Казахстан "</w:t>
      </w:r>
      <w:r>
        <w:rPr>
          <w:rFonts w:ascii="Times New Roman"/>
          <w:b w:val="false"/>
          <w:i w:val="false"/>
          <w:color w:val="000000"/>
          <w:sz w:val="28"/>
        </w:rPr>
        <w:t>О государственной службе</w:t>
      </w:r>
      <w:r>
        <w:rPr>
          <w:rFonts w:ascii="Times New Roman"/>
          <w:b w:val="false"/>
          <w:i w:val="false"/>
          <w:color w:val="000000"/>
          <w:sz w:val="28"/>
        </w:rPr>
        <w:t xml:space="preserve"> Республики Казахстан" (15 вопросов), "</w:t>
      </w:r>
      <w:r>
        <w:rPr>
          <w:rFonts w:ascii="Times New Roman"/>
          <w:b w:val="false"/>
          <w:i w:val="false"/>
          <w:color w:val="000000"/>
          <w:sz w:val="28"/>
        </w:rPr>
        <w:t>О противодействии коррупции</w:t>
      </w:r>
      <w:r>
        <w:rPr>
          <w:rFonts w:ascii="Times New Roman"/>
          <w:b w:val="false"/>
          <w:i w:val="false"/>
          <w:color w:val="000000"/>
          <w:sz w:val="28"/>
        </w:rPr>
        <w:t>" (15 вопросов), "</w:t>
      </w:r>
      <w:r>
        <w:rPr>
          <w:rFonts w:ascii="Times New Roman"/>
          <w:b w:val="false"/>
          <w:i w:val="false"/>
          <w:color w:val="000000"/>
          <w:sz w:val="28"/>
        </w:rPr>
        <w:t>О правовых актах</w:t>
      </w:r>
      <w:r>
        <w:rPr>
          <w:rFonts w:ascii="Times New Roman"/>
          <w:b w:val="false"/>
          <w:i w:val="false"/>
          <w:color w:val="000000"/>
          <w:sz w:val="28"/>
        </w:rPr>
        <w:t xml:space="preserve">" (15 вопросов), "О государственных услугах" (15 вопросов), </w:t>
      </w:r>
      <w:r>
        <w:rPr>
          <w:rFonts w:ascii="Times New Roman"/>
          <w:b w:val="false"/>
          <w:i w:val="false"/>
          <w:color w:val="000000"/>
          <w:sz w:val="28"/>
        </w:rPr>
        <w:t>Этического</w:t>
      </w:r>
      <w:r>
        <w:rPr>
          <w:rFonts w:ascii="Times New Roman"/>
          <w:b w:val="false"/>
          <w:i w:val="false"/>
          <w:color w:val="000000"/>
          <w:sz w:val="28"/>
        </w:rPr>
        <w:t xml:space="preserve"> кодекса государственных служащих Республики Казахстан (Правил служебной этики государственных служащих), утвержденных Указом Президента Республики Казахстан от 29 декабря 2015 года № 153 (10 вопросов).</w:t>
      </w:r>
    </w:p>
    <w:bookmarkEnd w:id="164"/>
    <w:bookmarkStart w:name="z196" w:id="165"/>
    <w:p>
      <w:pPr>
        <w:spacing w:after="0"/>
        <w:ind w:left="0"/>
        <w:jc w:val="both"/>
      </w:pPr>
      <w:r>
        <w:rPr>
          <w:rFonts w:ascii="Times New Roman"/>
          <w:b w:val="false"/>
          <w:i w:val="false"/>
          <w:color w:val="000000"/>
          <w:sz w:val="28"/>
        </w:rPr>
        <w:t>
      Значения прохождения тестирования по первой программе составляют не менее 91 правильных ответов от общего количества вопросов (130 вопросов) по всем нормативным правовым актам и не менее 5 правильных ответов по каждому нормативному правовому акту.</w:t>
      </w:r>
    </w:p>
    <w:bookmarkEnd w:id="165"/>
    <w:bookmarkStart w:name="z197" w:id="166"/>
    <w:p>
      <w:pPr>
        <w:spacing w:after="0"/>
        <w:ind w:left="0"/>
        <w:jc w:val="both"/>
      </w:pPr>
      <w:r>
        <w:rPr>
          <w:rFonts w:ascii="Times New Roman"/>
          <w:b w:val="false"/>
          <w:i w:val="false"/>
          <w:color w:val="000000"/>
          <w:sz w:val="28"/>
        </w:rPr>
        <w:t>
      Общее время на выполнение тестов на знание законодательства Республики Казахстан по первой программе составляет 115 минут;</w:t>
      </w:r>
    </w:p>
    <w:bookmarkEnd w:id="166"/>
    <w:bookmarkStart w:name="z198" w:id="167"/>
    <w:p>
      <w:pPr>
        <w:spacing w:after="0"/>
        <w:ind w:left="0"/>
        <w:jc w:val="both"/>
      </w:pPr>
      <w:r>
        <w:rPr>
          <w:rFonts w:ascii="Times New Roman"/>
          <w:b w:val="false"/>
          <w:i w:val="false"/>
          <w:color w:val="000000"/>
          <w:sz w:val="28"/>
        </w:rPr>
        <w:t>
      вторая программа предназначена для категорий B-5, B-6, C-4, C-5, С-О-3, C-O-4, C-O-5, C-O-6, C-R-2, C-R-3, C-R-4, D-4, D-5, D-О-3, D-O-4, D-O-5, D-O-6, D-R-1, D-R-2, D-R-3, E-3, E-R-1, E-R-2, E-R-3, E-G-1, E-G-2 и включает:</w:t>
      </w:r>
    </w:p>
    <w:bookmarkEnd w:id="167"/>
    <w:bookmarkStart w:name="z199" w:id="168"/>
    <w:p>
      <w:pPr>
        <w:spacing w:after="0"/>
        <w:ind w:left="0"/>
        <w:jc w:val="both"/>
      </w:pPr>
      <w:r>
        <w:rPr>
          <w:rFonts w:ascii="Times New Roman"/>
          <w:b w:val="false"/>
          <w:i w:val="false"/>
          <w:color w:val="000000"/>
          <w:sz w:val="28"/>
        </w:rPr>
        <w:t>
      тесты на знание государственного языка Республики Казахстан (20 вопросов) продолжительностью 20 минут;</w:t>
      </w:r>
    </w:p>
    <w:bookmarkEnd w:id="168"/>
    <w:bookmarkStart w:name="z200" w:id="169"/>
    <w:p>
      <w:pPr>
        <w:spacing w:after="0"/>
        <w:ind w:left="0"/>
        <w:jc w:val="both"/>
      </w:pPr>
      <w:r>
        <w:rPr>
          <w:rFonts w:ascii="Times New Roman"/>
          <w:b w:val="false"/>
          <w:i w:val="false"/>
          <w:color w:val="000000"/>
          <w:sz w:val="28"/>
        </w:rPr>
        <w:t xml:space="preserve">
      тесты на знание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(15 вопросов), конституционного закона Республики Казахстан "</w:t>
      </w:r>
      <w:r>
        <w:rPr>
          <w:rFonts w:ascii="Times New Roman"/>
          <w:b w:val="false"/>
          <w:i w:val="false"/>
          <w:color w:val="000000"/>
          <w:sz w:val="28"/>
        </w:rPr>
        <w:t>О Президенте Республики Казахстан</w:t>
      </w:r>
      <w:r>
        <w:rPr>
          <w:rFonts w:ascii="Times New Roman"/>
          <w:b w:val="false"/>
          <w:i w:val="false"/>
          <w:color w:val="000000"/>
          <w:sz w:val="28"/>
        </w:rPr>
        <w:t xml:space="preserve">" (15 вопросов), </w:t>
      </w:r>
      <w:r>
        <w:rPr>
          <w:rFonts w:ascii="Times New Roman"/>
          <w:b w:val="false"/>
          <w:i w:val="false"/>
          <w:color w:val="000000"/>
          <w:sz w:val="28"/>
        </w:rPr>
        <w:t>Административного</w:t>
      </w:r>
      <w:r>
        <w:rPr>
          <w:rFonts w:ascii="Times New Roman"/>
          <w:b w:val="false"/>
          <w:i w:val="false"/>
          <w:color w:val="000000"/>
          <w:sz w:val="28"/>
        </w:rPr>
        <w:t xml:space="preserve"> процедурно-процессуального кодекса Республики Казахстан (15 вопросов), законов Республики Казахстан "</w:t>
      </w:r>
      <w:r>
        <w:rPr>
          <w:rFonts w:ascii="Times New Roman"/>
          <w:b w:val="false"/>
          <w:i w:val="false"/>
          <w:color w:val="000000"/>
          <w:sz w:val="28"/>
        </w:rPr>
        <w:t>О государственной службе</w:t>
      </w:r>
      <w:r>
        <w:rPr>
          <w:rFonts w:ascii="Times New Roman"/>
          <w:b w:val="false"/>
          <w:i w:val="false"/>
          <w:color w:val="000000"/>
          <w:sz w:val="28"/>
        </w:rPr>
        <w:t xml:space="preserve"> Республики Казахстан" (15 вопросов), "</w:t>
      </w:r>
      <w:r>
        <w:rPr>
          <w:rFonts w:ascii="Times New Roman"/>
          <w:b w:val="false"/>
          <w:i w:val="false"/>
          <w:color w:val="000000"/>
          <w:sz w:val="28"/>
        </w:rPr>
        <w:t>О противодействии коррупции</w:t>
      </w:r>
      <w:r>
        <w:rPr>
          <w:rFonts w:ascii="Times New Roman"/>
          <w:b w:val="false"/>
          <w:i w:val="false"/>
          <w:color w:val="000000"/>
          <w:sz w:val="28"/>
        </w:rPr>
        <w:t>" (15 вопросов), "</w:t>
      </w:r>
      <w:r>
        <w:rPr>
          <w:rFonts w:ascii="Times New Roman"/>
          <w:b w:val="false"/>
          <w:i w:val="false"/>
          <w:color w:val="000000"/>
          <w:sz w:val="28"/>
        </w:rPr>
        <w:t>О государственных услугах</w:t>
      </w:r>
      <w:r>
        <w:rPr>
          <w:rFonts w:ascii="Times New Roman"/>
          <w:b w:val="false"/>
          <w:i w:val="false"/>
          <w:color w:val="000000"/>
          <w:sz w:val="28"/>
        </w:rPr>
        <w:t>" (15 вопросов), "</w:t>
      </w:r>
      <w:r>
        <w:rPr>
          <w:rFonts w:ascii="Times New Roman"/>
          <w:b w:val="false"/>
          <w:i w:val="false"/>
          <w:color w:val="000000"/>
          <w:sz w:val="28"/>
        </w:rPr>
        <w:t>О местном государственном управлении и самоуправлении</w:t>
      </w:r>
      <w:r>
        <w:rPr>
          <w:rFonts w:ascii="Times New Roman"/>
          <w:b w:val="false"/>
          <w:i w:val="false"/>
          <w:color w:val="000000"/>
          <w:sz w:val="28"/>
        </w:rPr>
        <w:t xml:space="preserve"> в Республике Казахстан" (15 вопросов), </w:t>
      </w:r>
      <w:r>
        <w:rPr>
          <w:rFonts w:ascii="Times New Roman"/>
          <w:b w:val="false"/>
          <w:i w:val="false"/>
          <w:color w:val="000000"/>
          <w:sz w:val="28"/>
        </w:rPr>
        <w:t>Этического</w:t>
      </w:r>
      <w:r>
        <w:rPr>
          <w:rFonts w:ascii="Times New Roman"/>
          <w:b w:val="false"/>
          <w:i w:val="false"/>
          <w:color w:val="000000"/>
          <w:sz w:val="28"/>
        </w:rPr>
        <w:t xml:space="preserve"> кодекса государственных служащих Республики Казахстан (Правил служебной этики государственных служащих), утвержденных Указом Президента Республики Казахстан от 29 декабря 2015 года № 153 (10 вопросов).</w:t>
      </w:r>
    </w:p>
    <w:bookmarkEnd w:id="169"/>
    <w:bookmarkStart w:name="z201" w:id="170"/>
    <w:p>
      <w:pPr>
        <w:spacing w:after="0"/>
        <w:ind w:left="0"/>
        <w:jc w:val="both"/>
      </w:pPr>
      <w:r>
        <w:rPr>
          <w:rFonts w:ascii="Times New Roman"/>
          <w:b w:val="false"/>
          <w:i w:val="false"/>
          <w:color w:val="000000"/>
          <w:sz w:val="28"/>
        </w:rPr>
        <w:t>
      Значения прохождения тестирования по второй программе составляют не менее 69 правильных ответов от общего количества вопросов (115 вопросов) по всем нормативным правовым актам и не менее 5 правильных ответов по каждому нормативному правовому акту.</w:t>
      </w:r>
    </w:p>
    <w:bookmarkEnd w:id="170"/>
    <w:bookmarkStart w:name="z202" w:id="171"/>
    <w:p>
      <w:pPr>
        <w:spacing w:after="0"/>
        <w:ind w:left="0"/>
        <w:jc w:val="both"/>
      </w:pPr>
      <w:r>
        <w:rPr>
          <w:rFonts w:ascii="Times New Roman"/>
          <w:b w:val="false"/>
          <w:i w:val="false"/>
          <w:color w:val="000000"/>
          <w:sz w:val="28"/>
        </w:rPr>
        <w:t>
      Общее время на выполнение тестов на знание законодательства Республики Казахстан по второй программе составляет 105 минут;</w:t>
      </w:r>
    </w:p>
    <w:bookmarkEnd w:id="171"/>
    <w:bookmarkStart w:name="z203" w:id="172"/>
    <w:p>
      <w:pPr>
        <w:spacing w:after="0"/>
        <w:ind w:left="0"/>
        <w:jc w:val="both"/>
      </w:pPr>
      <w:r>
        <w:rPr>
          <w:rFonts w:ascii="Times New Roman"/>
          <w:b w:val="false"/>
          <w:i w:val="false"/>
          <w:color w:val="000000"/>
          <w:sz w:val="28"/>
        </w:rPr>
        <w:t>
      третья программа предназначена для категорий C-R-5, D-R-4, D-R-5, E-4, E-5, E-R-4, E-R-5, E-G-3, E-G-4 и включает:</w:t>
      </w:r>
    </w:p>
    <w:bookmarkEnd w:id="172"/>
    <w:bookmarkStart w:name="z204" w:id="173"/>
    <w:p>
      <w:pPr>
        <w:spacing w:after="0"/>
        <w:ind w:left="0"/>
        <w:jc w:val="both"/>
      </w:pPr>
      <w:r>
        <w:rPr>
          <w:rFonts w:ascii="Times New Roman"/>
          <w:b w:val="false"/>
          <w:i w:val="false"/>
          <w:color w:val="000000"/>
          <w:sz w:val="28"/>
        </w:rPr>
        <w:t>
      тесты на знание государственного языка Республики Казахстан (20 вопросов) продолжительностью 20 минут;</w:t>
      </w:r>
    </w:p>
    <w:bookmarkEnd w:id="173"/>
    <w:bookmarkStart w:name="z205" w:id="174"/>
    <w:p>
      <w:pPr>
        <w:spacing w:after="0"/>
        <w:ind w:left="0"/>
        <w:jc w:val="both"/>
      </w:pPr>
      <w:r>
        <w:rPr>
          <w:rFonts w:ascii="Times New Roman"/>
          <w:b w:val="false"/>
          <w:i w:val="false"/>
          <w:color w:val="000000"/>
          <w:sz w:val="28"/>
        </w:rPr>
        <w:t xml:space="preserve">
      тесты на знание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(15 вопросов), </w:t>
      </w:r>
      <w:r>
        <w:rPr>
          <w:rFonts w:ascii="Times New Roman"/>
          <w:b w:val="false"/>
          <w:i w:val="false"/>
          <w:color w:val="000000"/>
          <w:sz w:val="28"/>
        </w:rPr>
        <w:t>Административного</w:t>
      </w:r>
      <w:r>
        <w:rPr>
          <w:rFonts w:ascii="Times New Roman"/>
          <w:b w:val="false"/>
          <w:i w:val="false"/>
          <w:color w:val="000000"/>
          <w:sz w:val="28"/>
        </w:rPr>
        <w:t xml:space="preserve"> процедурно-процессуального кодекса Республики Казахстан (15 вопросов), законов Республики Казахстан "</w:t>
      </w:r>
      <w:r>
        <w:rPr>
          <w:rFonts w:ascii="Times New Roman"/>
          <w:b w:val="false"/>
          <w:i w:val="false"/>
          <w:color w:val="000000"/>
          <w:sz w:val="28"/>
        </w:rPr>
        <w:t>О государственной службе</w:t>
      </w:r>
      <w:r>
        <w:rPr>
          <w:rFonts w:ascii="Times New Roman"/>
          <w:b w:val="false"/>
          <w:i w:val="false"/>
          <w:color w:val="000000"/>
          <w:sz w:val="28"/>
        </w:rPr>
        <w:t xml:space="preserve"> Республики Казахстан" (15 вопросов), "</w:t>
      </w:r>
      <w:r>
        <w:rPr>
          <w:rFonts w:ascii="Times New Roman"/>
          <w:b w:val="false"/>
          <w:i w:val="false"/>
          <w:color w:val="000000"/>
          <w:sz w:val="28"/>
        </w:rPr>
        <w:t>О противодействии коррупции</w:t>
      </w:r>
      <w:r>
        <w:rPr>
          <w:rFonts w:ascii="Times New Roman"/>
          <w:b w:val="false"/>
          <w:i w:val="false"/>
          <w:color w:val="000000"/>
          <w:sz w:val="28"/>
        </w:rPr>
        <w:t>" (15 вопросов), "</w:t>
      </w:r>
      <w:r>
        <w:rPr>
          <w:rFonts w:ascii="Times New Roman"/>
          <w:b w:val="false"/>
          <w:i w:val="false"/>
          <w:color w:val="000000"/>
          <w:sz w:val="28"/>
        </w:rPr>
        <w:t>О местном государственном управлении и самоуправлении</w:t>
      </w:r>
      <w:r>
        <w:rPr>
          <w:rFonts w:ascii="Times New Roman"/>
          <w:b w:val="false"/>
          <w:i w:val="false"/>
          <w:color w:val="000000"/>
          <w:sz w:val="28"/>
        </w:rPr>
        <w:t xml:space="preserve"> в Республике Казахстан" (15 вопросов), "О государственных услугах" (15 вопросов), </w:t>
      </w:r>
      <w:r>
        <w:rPr>
          <w:rFonts w:ascii="Times New Roman"/>
          <w:b w:val="false"/>
          <w:i w:val="false"/>
          <w:color w:val="000000"/>
          <w:sz w:val="28"/>
        </w:rPr>
        <w:t>Этического</w:t>
      </w:r>
      <w:r>
        <w:rPr>
          <w:rFonts w:ascii="Times New Roman"/>
          <w:b w:val="false"/>
          <w:i w:val="false"/>
          <w:color w:val="000000"/>
          <w:sz w:val="28"/>
        </w:rPr>
        <w:t xml:space="preserve"> кодекса государственных служащих Республики Казахстан (Правил служебной этики государственных служащих), утвержденных Указом Президента Республики Казахстан от 29 декабря 2015 года № 153 (10 вопросов).</w:t>
      </w:r>
    </w:p>
    <w:bookmarkEnd w:id="174"/>
    <w:bookmarkStart w:name="z206" w:id="175"/>
    <w:p>
      <w:pPr>
        <w:spacing w:after="0"/>
        <w:ind w:left="0"/>
        <w:jc w:val="both"/>
      </w:pPr>
      <w:r>
        <w:rPr>
          <w:rFonts w:ascii="Times New Roman"/>
          <w:b w:val="false"/>
          <w:i w:val="false"/>
          <w:color w:val="000000"/>
          <w:sz w:val="28"/>
        </w:rPr>
        <w:t>
      Значения прохождения тестирования по третьей программе составляют не менее 50 правильных ответов от общего количества вопросов (100 вопросов) по всем нормативным правовым актам и не менее 5 правильных ответов по каждому нормативному правовому акту.</w:t>
      </w:r>
    </w:p>
    <w:bookmarkEnd w:id="175"/>
    <w:bookmarkStart w:name="z207" w:id="176"/>
    <w:p>
      <w:pPr>
        <w:spacing w:after="0"/>
        <w:ind w:left="0"/>
        <w:jc w:val="both"/>
      </w:pPr>
      <w:r>
        <w:rPr>
          <w:rFonts w:ascii="Times New Roman"/>
          <w:b w:val="false"/>
          <w:i w:val="false"/>
          <w:color w:val="000000"/>
          <w:sz w:val="28"/>
        </w:rPr>
        <w:t>
      Общее время на выполнение тестов на знание законодательства Республики Казахстан по третьей программе составляет 95 минут.</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0" w:id="177"/>
    <w:p>
      <w:pPr>
        <w:spacing w:after="0"/>
        <w:ind w:left="0"/>
        <w:jc w:val="left"/>
      </w:pPr>
      <w:r>
        <w:rPr>
          <w:rFonts w:ascii="Times New Roman"/>
          <w:b/>
          <w:i w:val="false"/>
          <w:color w:val="000000"/>
        </w:rPr>
        <w:t xml:space="preserve"> СЕРТИФИКАТ</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удостоверяет о том, что</w:t>
            </w:r>
          </w:p>
          <w:p>
            <w:pPr>
              <w:spacing w:after="20"/>
              <w:ind w:left="20"/>
              <w:jc w:val="both"/>
            </w:pPr>
            <w:r>
              <w:rPr>
                <w:rFonts w:ascii="Times New Roman"/>
                <w:b w:val="false"/>
                <w:i w:val="false"/>
                <w:color w:val="000000"/>
                <w:sz w:val="20"/>
              </w:rPr>
              <w:t>_____________________________________________________</w:t>
            </w:r>
          </w:p>
          <w:p>
            <w:pPr>
              <w:spacing w:after="20"/>
              <w:ind w:left="20"/>
              <w:jc w:val="both"/>
            </w:pPr>
            <w:r>
              <w:rPr>
                <w:rFonts w:ascii="Times New Roman"/>
                <w:b w:val="false"/>
                <w:i w:val="false"/>
                <w:color w:val="000000"/>
                <w:sz w:val="20"/>
              </w:rPr>
              <w:t>(фамилия, имя и отчество (при его наличии) кандидата)</w:t>
            </w:r>
          </w:p>
          <w:p>
            <w:pPr>
              <w:spacing w:after="20"/>
              <w:ind w:left="20"/>
              <w:jc w:val="both"/>
            </w:pPr>
            <w:r>
              <w:rPr>
                <w:rFonts w:ascii="Times New Roman"/>
                <w:b w:val="false"/>
                <w:i w:val="false"/>
                <w:color w:val="000000"/>
                <w:sz w:val="20"/>
              </w:rPr>
              <w:t>прошел(а) "____" _______________ 20 __ г. тестирование на знание</w:t>
            </w:r>
          </w:p>
          <w:p>
            <w:pPr>
              <w:spacing w:after="20"/>
              <w:ind w:left="20"/>
              <w:jc w:val="both"/>
            </w:pPr>
            <w:r>
              <w:rPr>
                <w:rFonts w:ascii="Times New Roman"/>
                <w:b w:val="false"/>
                <w:i w:val="false"/>
                <w:color w:val="000000"/>
                <w:sz w:val="20"/>
              </w:rPr>
              <w:t>государственного языка и законодательства Республики Казахстан</w:t>
            </w:r>
          </w:p>
          <w:p>
            <w:pPr>
              <w:spacing w:after="20"/>
              <w:ind w:left="20"/>
              <w:jc w:val="both"/>
            </w:pPr>
            <w:r>
              <w:rPr>
                <w:rFonts w:ascii="Times New Roman"/>
                <w:b w:val="false"/>
                <w:i w:val="false"/>
                <w:color w:val="000000"/>
                <w:sz w:val="20"/>
              </w:rPr>
              <w:t>в городе ____________________ по ___ программе тестирования</w:t>
            </w:r>
          </w:p>
          <w:p>
            <w:pPr>
              <w:spacing w:after="20"/>
              <w:ind w:left="20"/>
              <w:jc w:val="both"/>
            </w:pPr>
            <w:r>
              <w:rPr>
                <w:rFonts w:ascii="Times New Roman"/>
                <w:b w:val="false"/>
                <w:i w:val="false"/>
                <w:color w:val="000000"/>
                <w:sz w:val="20"/>
              </w:rPr>
              <w:t>на занятие административной государственной должности корпуса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78"/>
          <w:p>
            <w:pPr>
              <w:spacing w:after="20"/>
              <w:ind w:left="20"/>
              <w:jc w:val="both"/>
            </w:pPr>
          </w:p>
          <w:bookmarkEnd w:id="178"/>
          <w:p>
            <w:pPr>
              <w:spacing w:after="20"/>
              <w:ind w:left="20"/>
              <w:jc w:val="both"/>
            </w:pPr>
            <w:r>
              <w:drawing>
                <wp:inline distT="0" distB="0" distL="0" distR="0">
                  <wp:extent cx="11557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55700" cy="148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теста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тестовых вопросов/заданий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прохождения тестирования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правильных ответов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2" w:id="179"/>
      <w:r>
        <w:rPr>
          <w:rFonts w:ascii="Times New Roman"/>
          <w:b w:val="false"/>
          <w:i w:val="false"/>
          <w:color w:val="000000"/>
          <w:sz w:val="28"/>
        </w:rPr>
        <w:t>
      Срок действия сертификата составляет один год со дня прохождения тестирования.</w:t>
      </w:r>
    </w:p>
    <w:bookmarkEnd w:id="179"/>
    <w:p>
      <w:pPr>
        <w:spacing w:after="0"/>
        <w:ind w:left="0"/>
        <w:jc w:val="both"/>
      </w:pPr>
      <w:r>
        <w:rPr>
          <w:rFonts w:ascii="Times New Roman"/>
          <w:b w:val="false"/>
          <w:i w:val="false"/>
          <w:color w:val="000000"/>
          <w:sz w:val="28"/>
        </w:rPr>
        <w:t>Данный сертификат действителен для следующих категорий должностей</w:t>
      </w:r>
    </w:p>
    <w:p>
      <w:pPr>
        <w:spacing w:after="0"/>
        <w:ind w:left="0"/>
        <w:jc w:val="both"/>
      </w:pPr>
      <w:r>
        <w:rPr>
          <w:rFonts w:ascii="Times New Roman"/>
          <w:b w:val="false"/>
          <w:i w:val="false"/>
          <w:color w:val="000000"/>
          <w:sz w:val="28"/>
        </w:rPr>
        <w:t>административной государственной службы корпуса "Б":</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Код проверки на сайте ekyzmet.kz _________</w:t>
      </w:r>
    </w:p>
    <w:p>
      <w:pPr>
        <w:spacing w:after="0"/>
        <w:ind w:left="0"/>
        <w:jc w:val="both"/>
      </w:pPr>
    </w:p>
    <w:p>
      <w:pPr>
        <w:spacing w:after="0"/>
        <w:ind w:left="0"/>
        <w:jc w:val="both"/>
      </w:pPr>
      <w:r>
        <w:drawing>
          <wp:inline distT="0" distB="0" distL="0" distR="0">
            <wp:extent cx="10668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668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"____" _______________ 20 __г.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5" w:id="180"/>
    <w:p>
      <w:pPr>
        <w:spacing w:after="0"/>
        <w:ind w:left="0"/>
        <w:jc w:val="left"/>
      </w:pPr>
      <w:r>
        <w:rPr>
          <w:rFonts w:ascii="Times New Roman"/>
          <w:b/>
          <w:i w:val="false"/>
          <w:color w:val="000000"/>
        </w:rPr>
        <w:t xml:space="preserve"> СПРАВКА</w:t>
      </w:r>
      <w:r>
        <w:br/>
      </w:r>
      <w:r>
        <w:rPr>
          <w:rFonts w:ascii="Times New Roman"/>
          <w:b/>
          <w:i w:val="false"/>
          <w:color w:val="000000"/>
        </w:rPr>
        <w:t>о прохождении тестирования с результатами ниже значений прохождения тестирования</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о том, что ______________________________________</w:t>
            </w:r>
          </w:p>
          <w:p>
            <w:pPr>
              <w:spacing w:after="20"/>
              <w:ind w:left="20"/>
              <w:jc w:val="both"/>
            </w:pPr>
            <w:r>
              <w:rPr>
                <w:rFonts w:ascii="Times New Roman"/>
                <w:b w:val="false"/>
                <w:i w:val="false"/>
                <w:color w:val="000000"/>
                <w:sz w:val="20"/>
              </w:rPr>
              <w:t>(фамилия, имя и отчество (при его наличии) кандидата)</w:t>
            </w:r>
          </w:p>
          <w:p>
            <w:pPr>
              <w:spacing w:after="20"/>
              <w:ind w:left="20"/>
              <w:jc w:val="both"/>
            </w:pPr>
            <w:r>
              <w:rPr>
                <w:rFonts w:ascii="Times New Roman"/>
                <w:b w:val="false"/>
                <w:i w:val="false"/>
                <w:color w:val="000000"/>
                <w:sz w:val="20"/>
              </w:rPr>
              <w:t>прошел(а) "___" _____________ 20 __ г. тестирование на знание</w:t>
            </w:r>
          </w:p>
          <w:p>
            <w:pPr>
              <w:spacing w:after="20"/>
              <w:ind w:left="20"/>
              <w:jc w:val="both"/>
            </w:pPr>
            <w:r>
              <w:rPr>
                <w:rFonts w:ascii="Times New Roman"/>
                <w:b w:val="false"/>
                <w:i w:val="false"/>
                <w:color w:val="000000"/>
                <w:sz w:val="20"/>
              </w:rPr>
              <w:t>государственного языка и законодательства Республики Казахстан</w:t>
            </w:r>
          </w:p>
          <w:p>
            <w:pPr>
              <w:spacing w:after="20"/>
              <w:ind w:left="20"/>
              <w:jc w:val="both"/>
            </w:pPr>
            <w:r>
              <w:rPr>
                <w:rFonts w:ascii="Times New Roman"/>
                <w:b w:val="false"/>
                <w:i w:val="false"/>
                <w:color w:val="000000"/>
                <w:sz w:val="20"/>
              </w:rPr>
              <w:t>в городе ___________________ по ___ программе тестирования на занятие</w:t>
            </w:r>
          </w:p>
          <w:p>
            <w:pPr>
              <w:spacing w:after="20"/>
              <w:ind w:left="20"/>
              <w:jc w:val="both"/>
            </w:pPr>
            <w:r>
              <w:rPr>
                <w:rFonts w:ascii="Times New Roman"/>
                <w:b w:val="false"/>
                <w:i w:val="false"/>
                <w:color w:val="000000"/>
                <w:sz w:val="20"/>
              </w:rPr>
              <w:t>административной государственной должности корпуса "Б" с результатами</w:t>
            </w:r>
          </w:p>
          <w:p>
            <w:pPr>
              <w:spacing w:after="20"/>
              <w:ind w:left="20"/>
              <w:jc w:val="both"/>
            </w:pPr>
            <w:r>
              <w:rPr>
                <w:rFonts w:ascii="Times New Roman"/>
                <w:b w:val="false"/>
                <w:i w:val="false"/>
                <w:color w:val="000000"/>
                <w:sz w:val="20"/>
              </w:rPr>
              <w:t>ниже значений прохождения тестирования.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81"/>
          <w:p>
            <w:pPr>
              <w:spacing w:after="20"/>
              <w:ind w:left="20"/>
              <w:jc w:val="both"/>
            </w:pPr>
          </w:p>
          <w:bookmarkEnd w:id="181"/>
          <w:p>
            <w:pPr>
              <w:spacing w:after="20"/>
              <w:ind w:left="20"/>
              <w:jc w:val="both"/>
            </w:pPr>
            <w:r>
              <w:drawing>
                <wp:inline distT="0" distB="0" distL="0" distR="0">
                  <wp:extent cx="11557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155700" cy="148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теста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тестовых вопросов/заданий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прохождения тестирования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правильных ответов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7" w:id="182"/>
      <w:r>
        <w:rPr>
          <w:rFonts w:ascii="Times New Roman"/>
          <w:b w:val="false"/>
          <w:i w:val="false"/>
          <w:color w:val="000000"/>
          <w:sz w:val="28"/>
        </w:rPr>
        <w:t>
      Данный кандидат может пройти повторное тестирование не ранее чем через</w:t>
      </w:r>
    </w:p>
    <w:bookmarkEnd w:id="182"/>
    <w:p>
      <w:pPr>
        <w:spacing w:after="0"/>
        <w:ind w:left="0"/>
        <w:jc w:val="both"/>
      </w:pPr>
      <w:r>
        <w:rPr>
          <w:rFonts w:ascii="Times New Roman"/>
          <w:b w:val="false"/>
          <w:i w:val="false"/>
          <w:color w:val="000000"/>
          <w:sz w:val="28"/>
        </w:rPr>
        <w:t>пятнадцать календарных дней со дня прохождения данного тестирования.</w:t>
      </w:r>
    </w:p>
    <w:p>
      <w:pPr>
        <w:spacing w:after="0"/>
        <w:ind w:left="0"/>
        <w:jc w:val="both"/>
      </w:pPr>
      <w:r>
        <w:rPr>
          <w:rFonts w:ascii="Times New Roman"/>
          <w:b w:val="false"/>
          <w:i w:val="false"/>
          <w:color w:val="000000"/>
          <w:sz w:val="28"/>
        </w:rPr>
        <w:t>Код проверки на сайте ekyzmet.kz __________</w:t>
      </w:r>
    </w:p>
    <w:p>
      <w:pPr>
        <w:spacing w:after="0"/>
        <w:ind w:left="0"/>
        <w:jc w:val="both"/>
      </w:pPr>
    </w:p>
    <w:p>
      <w:pPr>
        <w:spacing w:after="0"/>
        <w:ind w:left="0"/>
        <w:jc w:val="both"/>
      </w:pPr>
      <w:r>
        <w:drawing>
          <wp:inline distT="0" distB="0" distL="0" distR="0">
            <wp:extent cx="10668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668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"____"_______________20__г.</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0" w:id="183"/>
    <w:p>
      <w:pPr>
        <w:spacing w:after="0"/>
        <w:ind w:left="0"/>
        <w:jc w:val="left"/>
      </w:pPr>
      <w:r>
        <w:rPr>
          <w:rFonts w:ascii="Times New Roman"/>
          <w:b/>
          <w:i w:val="false"/>
          <w:color w:val="000000"/>
        </w:rPr>
        <w:t xml:space="preserve"> ДУБЛИКАТ СЕРТИФИКАТ</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удостоверяет о том, что</w:t>
            </w:r>
          </w:p>
          <w:p>
            <w:pPr>
              <w:spacing w:after="20"/>
              <w:ind w:left="20"/>
              <w:jc w:val="both"/>
            </w:pPr>
            <w:r>
              <w:rPr>
                <w:rFonts w:ascii="Times New Roman"/>
                <w:b w:val="false"/>
                <w:i w:val="false"/>
                <w:color w:val="000000"/>
                <w:sz w:val="20"/>
              </w:rPr>
              <w:t>___________________________________________________</w:t>
            </w:r>
          </w:p>
          <w:p>
            <w:pPr>
              <w:spacing w:after="20"/>
              <w:ind w:left="20"/>
              <w:jc w:val="both"/>
            </w:pPr>
            <w:r>
              <w:rPr>
                <w:rFonts w:ascii="Times New Roman"/>
                <w:b w:val="false"/>
                <w:i w:val="false"/>
                <w:color w:val="000000"/>
                <w:sz w:val="20"/>
              </w:rPr>
              <w:t>(фамилия, имя и отчество (при его наличии) кандидата)</w:t>
            </w:r>
          </w:p>
          <w:p>
            <w:pPr>
              <w:spacing w:after="20"/>
              <w:ind w:left="20"/>
              <w:jc w:val="both"/>
            </w:pPr>
            <w:r>
              <w:rPr>
                <w:rFonts w:ascii="Times New Roman"/>
                <w:b w:val="false"/>
                <w:i w:val="false"/>
                <w:color w:val="000000"/>
                <w:sz w:val="20"/>
              </w:rPr>
              <w:t>прошел(а) "____" _____________ 20 __ г. тестирование на знание</w:t>
            </w:r>
          </w:p>
          <w:p>
            <w:pPr>
              <w:spacing w:after="20"/>
              <w:ind w:left="20"/>
              <w:jc w:val="both"/>
            </w:pPr>
            <w:r>
              <w:rPr>
                <w:rFonts w:ascii="Times New Roman"/>
                <w:b w:val="false"/>
                <w:i w:val="false"/>
                <w:color w:val="000000"/>
                <w:sz w:val="20"/>
              </w:rPr>
              <w:t>государственного языка и законодательства Республики Казахстан</w:t>
            </w:r>
          </w:p>
          <w:p>
            <w:pPr>
              <w:spacing w:after="20"/>
              <w:ind w:left="20"/>
              <w:jc w:val="both"/>
            </w:pPr>
            <w:r>
              <w:rPr>
                <w:rFonts w:ascii="Times New Roman"/>
                <w:b w:val="false"/>
                <w:i w:val="false"/>
                <w:color w:val="000000"/>
                <w:sz w:val="20"/>
              </w:rPr>
              <w:t>в городе ____________ по ___ программе тестирования с результатами</w:t>
            </w:r>
          </w:p>
          <w:p>
            <w:pPr>
              <w:spacing w:after="20"/>
              <w:ind w:left="20"/>
              <w:jc w:val="both"/>
            </w:pPr>
            <w:r>
              <w:rPr>
                <w:rFonts w:ascii="Times New Roman"/>
                <w:b w:val="false"/>
                <w:i w:val="false"/>
                <w:color w:val="000000"/>
                <w:sz w:val="20"/>
              </w:rPr>
              <w:t>ниже значений прохождения тестирования на занятие административной</w:t>
            </w:r>
          </w:p>
          <w:p>
            <w:pPr>
              <w:spacing w:after="20"/>
              <w:ind w:left="20"/>
              <w:jc w:val="both"/>
            </w:pPr>
            <w:r>
              <w:rPr>
                <w:rFonts w:ascii="Times New Roman"/>
                <w:b w:val="false"/>
                <w:i w:val="false"/>
                <w:color w:val="000000"/>
                <w:sz w:val="20"/>
              </w:rPr>
              <w:t>государственной должности корпуса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84"/>
          <w:p>
            <w:pPr>
              <w:spacing w:after="20"/>
              <w:ind w:left="20"/>
              <w:jc w:val="both"/>
            </w:pPr>
          </w:p>
          <w:bookmarkEnd w:id="184"/>
          <w:p>
            <w:pPr>
              <w:spacing w:after="20"/>
              <w:ind w:left="20"/>
              <w:jc w:val="both"/>
            </w:pPr>
            <w:r>
              <w:drawing>
                <wp:inline distT="0" distB="0" distL="0" distR="0">
                  <wp:extent cx="11557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155700" cy="148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теста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тестовых вопросов/заданий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прохождения тестирования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правильных ответов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2" w:id="185"/>
      <w:r>
        <w:rPr>
          <w:rFonts w:ascii="Times New Roman"/>
          <w:b w:val="false"/>
          <w:i w:val="false"/>
          <w:color w:val="000000"/>
          <w:sz w:val="28"/>
        </w:rPr>
        <w:t>
      Срок действия сертификата составляет один год со дня прохождения тестирования.</w:t>
      </w:r>
    </w:p>
    <w:bookmarkEnd w:id="185"/>
    <w:p>
      <w:pPr>
        <w:spacing w:after="0"/>
        <w:ind w:left="0"/>
        <w:jc w:val="both"/>
      </w:pPr>
      <w:r>
        <w:rPr>
          <w:rFonts w:ascii="Times New Roman"/>
          <w:b w:val="false"/>
          <w:i w:val="false"/>
          <w:color w:val="000000"/>
          <w:sz w:val="28"/>
        </w:rPr>
        <w:t>Данный сертификат действителен для следующих категорий должностей</w:t>
      </w:r>
    </w:p>
    <w:p>
      <w:pPr>
        <w:spacing w:after="0"/>
        <w:ind w:left="0"/>
        <w:jc w:val="both"/>
      </w:pPr>
      <w:r>
        <w:rPr>
          <w:rFonts w:ascii="Times New Roman"/>
          <w:b w:val="false"/>
          <w:i w:val="false"/>
          <w:color w:val="000000"/>
          <w:sz w:val="28"/>
        </w:rPr>
        <w:t>административной государственной службы корпуса "Б":</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Выдан через портал "электронного правительства" автоматизированной системой</w:t>
      </w:r>
    </w:p>
    <w:p>
      <w:pPr>
        <w:spacing w:after="0"/>
        <w:ind w:left="0"/>
        <w:jc w:val="both"/>
      </w:pPr>
      <w:r>
        <w:rPr>
          <w:rFonts w:ascii="Times New Roman"/>
          <w:b w:val="false"/>
          <w:i w:val="false"/>
          <w:color w:val="000000"/>
          <w:sz w:val="28"/>
        </w:rPr>
        <w:t>выдачи дубликата сертификатов уполномоченного органа по делам</w:t>
      </w:r>
    </w:p>
    <w:p>
      <w:pPr>
        <w:spacing w:after="0"/>
        <w:ind w:left="0"/>
        <w:jc w:val="both"/>
      </w:pPr>
      <w:r>
        <w:rPr>
          <w:rFonts w:ascii="Times New Roman"/>
          <w:b w:val="false"/>
          <w:i w:val="false"/>
          <w:color w:val="000000"/>
          <w:sz w:val="28"/>
        </w:rPr>
        <w:t>государственной службы.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5" w:id="186"/>
    <w:p>
      <w:pPr>
        <w:spacing w:after="0"/>
        <w:ind w:left="0"/>
        <w:jc w:val="left"/>
      </w:pPr>
      <w:r>
        <w:rPr>
          <w:rFonts w:ascii="Times New Roman"/>
          <w:b/>
          <w:i w:val="false"/>
          <w:color w:val="000000"/>
        </w:rPr>
        <w:t xml:space="preserve"> Заключение по результату тестирования на оценку личных качеств кандидата на должность корпуса "Б"</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тестируемого: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36700" cy="200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36700" cy="2006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тестирования: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226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22600" cy="1168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p>
            <w:pPr>
              <w:spacing w:after="20"/>
              <w:ind w:left="20"/>
              <w:jc w:val="both"/>
            </w:pPr>
            <w:r>
              <w:rPr>
                <w:rFonts w:ascii="Times New Roman"/>
                <w:b w:val="false"/>
                <w:i w:val="false"/>
                <w:color w:val="000000"/>
                <w:sz w:val="20"/>
              </w:rPr>
              <w:t>Достоверность ответов: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характеристика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Стрессоустойчивость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 и взаимодействие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мышление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деятельностью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Добропорядочность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потребителя услуг и его информирование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изменениями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Код проверки на сайте ekyzmet.kz ______________</w:t>
      </w:r>
    </w:p>
    <w:p>
      <w:pPr>
        <w:spacing w:after="0"/>
        <w:ind w:left="0"/>
        <w:jc w:val="both"/>
      </w:pPr>
    </w:p>
    <w:p>
      <w:pPr>
        <w:spacing w:after="0"/>
        <w:ind w:left="0"/>
        <w:jc w:val="both"/>
      </w:pPr>
      <w:r>
        <w:drawing>
          <wp:inline distT="0" distB="0" distL="0" distR="0">
            <wp:extent cx="10668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0668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"____" ____________ 20 __ г.</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1" w:id="187"/>
    <w:p>
      <w:pPr>
        <w:spacing w:after="0"/>
        <w:ind w:left="0"/>
        <w:jc w:val="left"/>
      </w:pPr>
      <w:r>
        <w:rPr>
          <w:rFonts w:ascii="Times New Roman"/>
          <w:b/>
          <w:i w:val="false"/>
          <w:color w:val="000000"/>
        </w:rPr>
        <w:t xml:space="preserve"> Акт о нарушении Правил организации тестирования</w:t>
      </w:r>
    </w:p>
    <w:bookmarkEnd w:id="187"/>
    <w:p>
      <w:pPr>
        <w:spacing w:after="0"/>
        <w:ind w:left="0"/>
        <w:jc w:val="both"/>
      </w:pPr>
      <w:r>
        <w:rPr>
          <w:rFonts w:ascii="Times New Roman"/>
          <w:b w:val="false"/>
          <w:i w:val="false"/>
          <w:color w:val="000000"/>
          <w:sz w:val="28"/>
        </w:rPr>
        <w:t>
      "____" __________ 201 _ г. ____ ч. ______ мин.</w:t>
      </w:r>
    </w:p>
    <w:p>
      <w:pPr>
        <w:spacing w:after="0"/>
        <w:ind w:left="0"/>
        <w:jc w:val="both"/>
      </w:pPr>
      <w:r>
        <w:rPr>
          <w:rFonts w:ascii="Times New Roman"/>
          <w:b w:val="false"/>
          <w:i w:val="false"/>
          <w:color w:val="000000"/>
          <w:sz w:val="28"/>
        </w:rPr>
        <w:t>Оператор тестирования 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Установил факт нарушения служащим/кандидатом</w:t>
      </w:r>
    </w:p>
    <w:p>
      <w:pPr>
        <w:spacing w:after="0"/>
        <w:ind w:left="0"/>
        <w:jc w:val="both"/>
      </w:pPr>
      <w:r>
        <w:rPr>
          <w:rFonts w:ascii="Times New Roman"/>
          <w:b w:val="false"/>
          <w:i w:val="false"/>
          <w:color w:val="000000"/>
          <w:sz w:val="28"/>
        </w:rPr>
        <w:t>__________________ ________________________ ИИН</w:t>
      </w:r>
    </w:p>
    <w:p>
      <w:pPr>
        <w:spacing w:after="0"/>
        <w:ind w:left="0"/>
        <w:jc w:val="both"/>
      </w:pPr>
      <w:r>
        <w:rPr>
          <w:rFonts w:ascii="Times New Roman"/>
          <w:b w:val="false"/>
          <w:i w:val="false"/>
          <w:color w:val="000000"/>
          <w:sz w:val="28"/>
        </w:rPr>
        <w:t>__________________ фамилия, имя, отчество (при наличии)</w:t>
      </w:r>
    </w:p>
    <w:p>
      <w:pPr>
        <w:spacing w:after="0"/>
        <w:ind w:left="0"/>
        <w:jc w:val="both"/>
      </w:pPr>
      <w:r>
        <w:rPr>
          <w:rFonts w:ascii="Times New Roman"/>
          <w:b w:val="false"/>
          <w:i w:val="false"/>
          <w:color w:val="000000"/>
          <w:sz w:val="28"/>
        </w:rPr>
        <w:t>пункта 28 Правилам, программам и организации тестирования административных</w:t>
      </w:r>
    </w:p>
    <w:p>
      <w:pPr>
        <w:spacing w:after="0"/>
        <w:ind w:left="0"/>
        <w:jc w:val="both"/>
      </w:pPr>
      <w:r>
        <w:rPr>
          <w:rFonts w:ascii="Times New Roman"/>
          <w:b w:val="false"/>
          <w:i w:val="false"/>
          <w:color w:val="000000"/>
          <w:sz w:val="28"/>
        </w:rPr>
        <w:t>государственных служащих, кандидатов на занятие административных</w:t>
      </w:r>
    </w:p>
    <w:p>
      <w:pPr>
        <w:spacing w:after="0"/>
        <w:ind w:left="0"/>
        <w:jc w:val="both"/>
      </w:pPr>
      <w:r>
        <w:rPr>
          <w:rFonts w:ascii="Times New Roman"/>
          <w:b w:val="false"/>
          <w:i w:val="false"/>
          <w:color w:val="000000"/>
          <w:sz w:val="28"/>
        </w:rPr>
        <w:t>государственных должностей:</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(краткое описание нарушения)</w:t>
      </w:r>
    </w:p>
    <w:p>
      <w:pPr>
        <w:spacing w:after="0"/>
        <w:ind w:left="0"/>
        <w:jc w:val="both"/>
      </w:pPr>
      <w:r>
        <w:rPr>
          <w:rFonts w:ascii="Times New Roman"/>
          <w:b w:val="false"/>
          <w:i w:val="false"/>
          <w:color w:val="000000"/>
          <w:sz w:val="28"/>
        </w:rPr>
        <w:t>Подпись оператора тестирования: ___________________________________</w:t>
      </w:r>
    </w:p>
    <w:p>
      <w:pPr>
        <w:spacing w:after="0"/>
        <w:ind w:left="0"/>
        <w:jc w:val="both"/>
      </w:pPr>
      <w:r>
        <w:rPr>
          <w:rFonts w:ascii="Times New Roman"/>
          <w:b w:val="false"/>
          <w:i w:val="false"/>
          <w:color w:val="000000"/>
          <w:sz w:val="28"/>
        </w:rPr>
        <w:t>С актом ознакомлен: ______________________________________________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 служащего/ кандидата,</w:t>
      </w:r>
    </w:p>
    <w:p>
      <w:pPr>
        <w:spacing w:after="0"/>
        <w:ind w:left="0"/>
        <w:jc w:val="both"/>
      </w:pPr>
      <w:r>
        <w:rPr>
          <w:rFonts w:ascii="Times New Roman"/>
          <w:b w:val="false"/>
          <w:i w:val="false"/>
          <w:color w:val="000000"/>
          <w:sz w:val="28"/>
        </w:rPr>
        <w:t>допустившего вышеуказанное нарушение.</w:t>
      </w:r>
    </w:p>
    <w:p>
      <w:pPr>
        <w:spacing w:after="0"/>
        <w:ind w:left="0"/>
        <w:jc w:val="both"/>
      </w:pPr>
      <w:r>
        <w:rPr>
          <w:rFonts w:ascii="Times New Roman"/>
          <w:b w:val="false"/>
          <w:i w:val="false"/>
          <w:color w:val="000000"/>
          <w:sz w:val="28"/>
        </w:rPr>
        <w:t>В случае отказа служащего/кандидата, допустившего вышеуказанное нарушение,</w:t>
      </w:r>
    </w:p>
    <w:p>
      <w:pPr>
        <w:spacing w:after="0"/>
        <w:ind w:left="0"/>
        <w:jc w:val="both"/>
      </w:pPr>
      <w:r>
        <w:rPr>
          <w:rFonts w:ascii="Times New Roman"/>
          <w:b w:val="false"/>
          <w:i w:val="false"/>
          <w:color w:val="000000"/>
          <w:sz w:val="28"/>
        </w:rPr>
        <w:t>от подписания настоящего акта – соответствующая запись)</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 ИИН иного лица,</w:t>
      </w:r>
    </w:p>
    <w:p>
      <w:pPr>
        <w:spacing w:after="0"/>
        <w:ind w:left="0"/>
        <w:jc w:val="both"/>
      </w:pPr>
      <w:r>
        <w:rPr>
          <w:rFonts w:ascii="Times New Roman"/>
          <w:b w:val="false"/>
          <w:i w:val="false"/>
          <w:color w:val="000000"/>
          <w:sz w:val="28"/>
        </w:rPr>
        <w:t>подтверждающего факт отказа служащего/кандидата, допустившего</w:t>
      </w:r>
    </w:p>
    <w:p>
      <w:pPr>
        <w:spacing w:after="0"/>
        <w:ind w:left="0"/>
        <w:jc w:val="both"/>
      </w:pPr>
      <w:r>
        <w:rPr>
          <w:rFonts w:ascii="Times New Roman"/>
          <w:b w:val="false"/>
          <w:i w:val="false"/>
          <w:color w:val="000000"/>
          <w:sz w:val="28"/>
        </w:rPr>
        <w:t>вышеуказанное нарушение, от подписания настоящего акта)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bl>
    <w:bookmarkStart w:name="z234" w:id="188"/>
    <w:p>
      <w:pPr>
        <w:spacing w:after="0"/>
        <w:ind w:left="0"/>
        <w:jc w:val="left"/>
      </w:pPr>
      <w:r>
        <w:rPr>
          <w:rFonts w:ascii="Times New Roman"/>
          <w:b/>
          <w:i w:val="false"/>
          <w:color w:val="000000"/>
        </w:rPr>
        <w:t xml:space="preserve"> Акт о выявлении подставного лица при тестировании</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 ____________</w:t>
            </w:r>
            <w:r>
              <w:br/>
            </w:r>
            <w:r>
              <w:rPr>
                <w:rFonts w:ascii="Times New Roman"/>
                <w:b w:val="false"/>
                <w:i w:val="false"/>
                <w:color w:val="000000"/>
                <w:sz w:val="20"/>
              </w:rPr>
              <w:t>"____" __________ 20___ г.</w:t>
            </w:r>
            <w:r>
              <w:br/>
            </w:r>
            <w:r>
              <w:rPr>
                <w:rFonts w:ascii="Times New Roman"/>
                <w:b w:val="false"/>
                <w:i w:val="false"/>
                <w:color w:val="000000"/>
                <w:sz w:val="20"/>
              </w:rPr>
              <w:t>____ ч. ______ мин.</w:t>
            </w:r>
          </w:p>
        </w:tc>
      </w:tr>
    </w:tbl>
    <w:p>
      <w:pPr>
        <w:spacing w:after="0"/>
        <w:ind w:left="0"/>
        <w:jc w:val="both"/>
      </w:pPr>
      <w:r>
        <w:rPr>
          <w:rFonts w:ascii="Times New Roman"/>
          <w:b w:val="false"/>
          <w:i w:val="false"/>
          <w:color w:val="000000"/>
          <w:sz w:val="28"/>
        </w:rPr>
        <w:t>
      Оператором тестирования 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выявлен факт попытки сдачи тестирования вместо гражданина</w:t>
      </w:r>
    </w:p>
    <w:p>
      <w:pPr>
        <w:spacing w:after="0"/>
        <w:ind w:left="0"/>
        <w:jc w:val="both"/>
      </w:pPr>
      <w:r>
        <w:rPr>
          <w:rFonts w:ascii="Times New Roman"/>
          <w:b w:val="false"/>
          <w:i w:val="false"/>
          <w:color w:val="000000"/>
          <w:sz w:val="28"/>
        </w:rPr>
        <w:t>______________________________________ ИИН</w:t>
      </w:r>
    </w:p>
    <w:p>
      <w:pPr>
        <w:spacing w:after="0"/>
        <w:ind w:left="0"/>
        <w:jc w:val="both"/>
      </w:pPr>
      <w:r>
        <w:rPr>
          <w:rFonts w:ascii="Times New Roman"/>
          <w:b w:val="false"/>
          <w:i w:val="false"/>
          <w:color w:val="000000"/>
          <w:sz w:val="28"/>
        </w:rPr>
        <w:t>________________________ (фамилия, имя, отчество (при наличии))</w:t>
      </w:r>
    </w:p>
    <w:p>
      <w:pPr>
        <w:spacing w:after="0"/>
        <w:ind w:left="0"/>
        <w:jc w:val="both"/>
      </w:pPr>
      <w:r>
        <w:rPr>
          <w:rFonts w:ascii="Times New Roman"/>
          <w:b w:val="false"/>
          <w:i w:val="false"/>
          <w:color w:val="000000"/>
          <w:sz w:val="28"/>
        </w:rPr>
        <w:t>гражданином________________ ИИН 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Подпись оператора тестирования: _________________________________</w:t>
      </w:r>
    </w:p>
    <w:p>
      <w:pPr>
        <w:spacing w:after="0"/>
        <w:ind w:left="0"/>
        <w:jc w:val="both"/>
      </w:pPr>
      <w:r>
        <w:rPr>
          <w:rFonts w:ascii="Times New Roman"/>
          <w:b w:val="false"/>
          <w:i w:val="false"/>
          <w:color w:val="000000"/>
          <w:sz w:val="28"/>
        </w:rPr>
        <w:t>С актом ознакомлен: 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 гражданина,</w:t>
      </w:r>
    </w:p>
    <w:p>
      <w:pPr>
        <w:spacing w:after="0"/>
        <w:ind w:left="0"/>
        <w:jc w:val="both"/>
      </w:pPr>
      <w:r>
        <w:rPr>
          <w:rFonts w:ascii="Times New Roman"/>
          <w:b w:val="false"/>
          <w:i w:val="false"/>
          <w:color w:val="000000"/>
          <w:sz w:val="28"/>
        </w:rPr>
        <w:t>допустившего вышеуказанное нарушение)</w:t>
      </w:r>
    </w:p>
    <w:p>
      <w:pPr>
        <w:spacing w:after="0"/>
        <w:ind w:left="0"/>
        <w:jc w:val="both"/>
      </w:pPr>
      <w:r>
        <w:rPr>
          <w:rFonts w:ascii="Times New Roman"/>
          <w:b w:val="false"/>
          <w:i w:val="false"/>
          <w:color w:val="000000"/>
          <w:sz w:val="28"/>
        </w:rPr>
        <w:t>В случае отказа гражданина, допустившего вышеуказанное нарушение,</w:t>
      </w:r>
    </w:p>
    <w:p>
      <w:pPr>
        <w:spacing w:after="0"/>
        <w:ind w:left="0"/>
        <w:jc w:val="both"/>
      </w:pPr>
      <w:r>
        <w:rPr>
          <w:rFonts w:ascii="Times New Roman"/>
          <w:b w:val="false"/>
          <w:i w:val="false"/>
          <w:color w:val="000000"/>
          <w:sz w:val="28"/>
        </w:rPr>
        <w:t>от подписания настоящего акта – соответствующая запись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 ИИН иного лица,</w:t>
      </w:r>
    </w:p>
    <w:p>
      <w:pPr>
        <w:spacing w:after="0"/>
        <w:ind w:left="0"/>
        <w:jc w:val="both"/>
      </w:pPr>
      <w:r>
        <w:rPr>
          <w:rFonts w:ascii="Times New Roman"/>
          <w:b w:val="false"/>
          <w:i w:val="false"/>
          <w:color w:val="000000"/>
          <w:sz w:val="28"/>
        </w:rPr>
        <w:t>подтверждающего факт отказа гражданина, допустившего вышеуказанное</w:t>
      </w:r>
    </w:p>
    <w:p>
      <w:pPr>
        <w:spacing w:after="0"/>
        <w:ind w:left="0"/>
        <w:jc w:val="both"/>
      </w:pPr>
      <w:r>
        <w:rPr>
          <w:rFonts w:ascii="Times New Roman"/>
          <w:b w:val="false"/>
          <w:i w:val="false"/>
          <w:color w:val="000000"/>
          <w:sz w:val="28"/>
        </w:rPr>
        <w:t>нарушение, от подписания настоящего акта)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9" w:id="189"/>
    <w:p>
      <w:pPr>
        <w:spacing w:after="0"/>
        <w:ind w:left="0"/>
        <w:jc w:val="left"/>
      </w:pPr>
      <w:r>
        <w:rPr>
          <w:rFonts w:ascii="Times New Roman"/>
          <w:b/>
          <w:i w:val="false"/>
          <w:color w:val="000000"/>
        </w:rPr>
        <w:t xml:space="preserve"> Акт о приостановлении процедуры тестирования</w:t>
      </w:r>
    </w:p>
    <w:bookmarkEnd w:id="189"/>
    <w:p>
      <w:pPr>
        <w:spacing w:after="0"/>
        <w:ind w:left="0"/>
        <w:jc w:val="both"/>
      </w:pPr>
      <w:bookmarkStart w:name="z240" w:id="190"/>
      <w:r>
        <w:rPr>
          <w:rFonts w:ascii="Times New Roman"/>
          <w:b w:val="false"/>
          <w:i w:val="false"/>
          <w:color w:val="000000"/>
          <w:sz w:val="28"/>
        </w:rPr>
        <w:t>
      Дата: ___________ город ______________</w:t>
      </w:r>
    </w:p>
    <w:bookmarkEnd w:id="190"/>
    <w:p>
      <w:pPr>
        <w:spacing w:after="0"/>
        <w:ind w:left="0"/>
        <w:jc w:val="both"/>
      </w:pPr>
      <w:r>
        <w:rPr>
          <w:rFonts w:ascii="Times New Roman"/>
          <w:b w:val="false"/>
          <w:i w:val="false"/>
          <w:color w:val="000000"/>
          <w:sz w:val="28"/>
        </w:rPr>
        <w:t>Мы нижеподписавшиеся, составили настоящий акт о том,</w:t>
      </w:r>
    </w:p>
    <w:p>
      <w:pPr>
        <w:spacing w:after="0"/>
        <w:ind w:left="0"/>
        <w:jc w:val="both"/>
      </w:pPr>
      <w:r>
        <w:rPr>
          <w:rFonts w:ascii="Times New Roman"/>
          <w:b w:val="false"/>
          <w:i w:val="false"/>
          <w:color w:val="000000"/>
          <w:sz w:val="28"/>
        </w:rPr>
        <w:t>что "__" _____ 20__ года в __ ч. ___мин. тестирование приостановлено вследствие:</w:t>
      </w:r>
    </w:p>
    <w:p>
      <w:pPr>
        <w:spacing w:after="0"/>
        <w:ind w:left="0"/>
        <w:jc w:val="both"/>
      </w:pPr>
    </w:p>
    <w:p>
      <w:pPr>
        <w:spacing w:after="0"/>
        <w:ind w:left="0"/>
        <w:jc w:val="both"/>
      </w:pPr>
      <w:r>
        <w:drawing>
          <wp:inline distT="0" distB="0" distL="0" distR="0">
            <wp:extent cx="520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207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сбоя связи</w:t>
      </w:r>
      <w:r>
        <w:br/>
      </w:r>
    </w:p>
    <w:p>
      <w:pPr>
        <w:spacing w:after="0"/>
        <w:ind w:left="0"/>
        <w:jc w:val="both"/>
      </w:pPr>
      <w:r>
        <w:drawing>
          <wp:inline distT="0" distB="0" distL="0" distR="0">
            <wp:extent cx="520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207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сбоя компьютерной техники</w:t>
      </w:r>
      <w:r>
        <w:br/>
      </w:r>
    </w:p>
    <w:p>
      <w:pPr>
        <w:spacing w:after="0"/>
        <w:ind w:left="0"/>
        <w:jc w:val="both"/>
      </w:pPr>
      <w:r>
        <w:drawing>
          <wp:inline distT="0" distB="0" distL="0" distR="0">
            <wp:extent cx="520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207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сбоя электрической сети</w:t>
      </w:r>
      <w:r>
        <w:br/>
      </w:r>
    </w:p>
    <w:p>
      <w:pPr>
        <w:spacing w:after="0"/>
        <w:ind w:left="0"/>
        <w:jc w:val="both"/>
      </w:pPr>
      <w:r>
        <w:drawing>
          <wp:inline distT="0" distB="0" distL="0" distR="0">
            <wp:extent cx="520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207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иных причин.</w:t>
      </w:r>
      <w:r>
        <w:br/>
      </w:r>
      <w:r>
        <w:rPr>
          <w:rFonts w:ascii="Times New Roman"/>
          <w:b w:val="false"/>
          <w:i w:val="false"/>
          <w:color w:val="000000"/>
          <w:sz w:val="28"/>
        </w:rPr>
        <w:t>Дополнительная информация о причинах приостановления тестирования:</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Тестирование приостановлено в отношении следующих лиц:</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241" w:id="191"/>
    <w:p>
      <w:pPr>
        <w:spacing w:after="0"/>
        <w:ind w:left="0"/>
        <w:jc w:val="both"/>
      </w:pPr>
      <w:r>
        <w:rPr>
          <w:rFonts w:ascii="Times New Roman"/>
          <w:b w:val="false"/>
          <w:i w:val="false"/>
          <w:color w:val="000000"/>
          <w:sz w:val="28"/>
        </w:rPr>
        <w:t>
      Ф.И.О. (при его наличии) и подпись оператора зала тестирования:</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w:t>
            </w:r>
            <w:r>
              <w:br/>
            </w:r>
            <w:r>
              <w:rPr>
                <w:rFonts w:ascii="Times New Roman"/>
                <w:b w:val="false"/>
                <w:i w:val="false"/>
                <w:color w:val="000000"/>
                <w:sz w:val="20"/>
              </w:rPr>
              <w:t>апелляционной комиссии</w:t>
            </w:r>
            <w:r>
              <w:br/>
            </w:r>
            <w:r>
              <w:rPr>
                <w:rFonts w:ascii="Times New Roman"/>
                <w:b w:val="false"/>
                <w:i w:val="false"/>
                <w:color w:val="000000"/>
                <w:sz w:val="20"/>
              </w:rPr>
              <w:t>уполномоченного органа</w:t>
            </w:r>
            <w:r>
              <w:br/>
            </w:r>
            <w:r>
              <w:rPr>
                <w:rFonts w:ascii="Times New Roman"/>
                <w:b w:val="false"/>
                <w:i w:val="false"/>
                <w:color w:val="000000"/>
                <w:sz w:val="20"/>
              </w:rPr>
              <w:t>по делам государственной службы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_______________________</w:t>
            </w:r>
            <w:r>
              <w:br/>
            </w:r>
            <w:r>
              <w:rPr>
                <w:rFonts w:ascii="Times New Roman"/>
                <w:b w:val="false"/>
                <w:i w:val="false"/>
                <w:color w:val="000000"/>
                <w:sz w:val="20"/>
              </w:rPr>
              <w:t>от 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тестируемого лица)</w:t>
            </w:r>
            <w:r>
              <w:br/>
            </w:r>
            <w:r>
              <w:rPr>
                <w:rFonts w:ascii="Times New Roman"/>
                <w:b w:val="false"/>
                <w:i w:val="false"/>
                <w:color w:val="000000"/>
                <w:sz w:val="20"/>
              </w:rPr>
              <w:t>__________________________</w:t>
            </w:r>
            <w:r>
              <w:br/>
            </w:r>
            <w:r>
              <w:rPr>
                <w:rFonts w:ascii="Times New Roman"/>
                <w:b w:val="false"/>
                <w:i w:val="false"/>
                <w:color w:val="000000"/>
                <w:sz w:val="20"/>
              </w:rPr>
              <w:t>(ИИН тестируемого лица)</w:t>
            </w:r>
            <w:r>
              <w:br/>
            </w:r>
            <w:r>
              <w:rPr>
                <w:rFonts w:ascii="Times New Roman"/>
                <w:b w:val="false"/>
                <w:i w:val="false"/>
                <w:color w:val="000000"/>
                <w:sz w:val="20"/>
              </w:rPr>
              <w:t>тел. ______________________</w:t>
            </w:r>
            <w:r>
              <w:br/>
            </w:r>
            <w:r>
              <w:rPr>
                <w:rFonts w:ascii="Times New Roman"/>
                <w:b w:val="false"/>
                <w:i w:val="false"/>
                <w:color w:val="000000"/>
                <w:sz w:val="20"/>
              </w:rPr>
              <w:t>эл. адрес __________________</w:t>
            </w:r>
          </w:p>
        </w:tc>
      </w:tr>
    </w:tbl>
    <w:bookmarkStart w:name="z245" w:id="192"/>
    <w:p>
      <w:pPr>
        <w:spacing w:after="0"/>
        <w:ind w:left="0"/>
        <w:jc w:val="left"/>
      </w:pPr>
      <w:r>
        <w:rPr>
          <w:rFonts w:ascii="Times New Roman"/>
          <w:b/>
          <w:i w:val="false"/>
          <w:color w:val="000000"/>
        </w:rPr>
        <w:t xml:space="preserve"> Заявление</w:t>
      </w:r>
    </w:p>
    <w:bookmarkEnd w:id="192"/>
    <w:p>
      <w:pPr>
        <w:spacing w:after="0"/>
        <w:ind w:left="0"/>
        <w:jc w:val="both"/>
      </w:pPr>
      <w:bookmarkStart w:name="z246" w:id="193"/>
      <w:r>
        <w:rPr>
          <w:rFonts w:ascii="Times New Roman"/>
          <w:b w:val="false"/>
          <w:i w:val="false"/>
          <w:color w:val="000000"/>
          <w:sz w:val="28"/>
        </w:rPr>
        <w:t>
      Прошу допустить меня на апелляцию по результатам тестирования на знание</w:t>
      </w:r>
    </w:p>
    <w:bookmarkEnd w:id="193"/>
    <w:p>
      <w:pPr>
        <w:spacing w:after="0"/>
        <w:ind w:left="0"/>
        <w:jc w:val="both"/>
      </w:pPr>
      <w:r>
        <w:rPr>
          <w:rFonts w:ascii="Times New Roman"/>
          <w:b w:val="false"/>
          <w:i w:val="false"/>
          <w:color w:val="000000"/>
          <w:sz w:val="28"/>
        </w:rPr>
        <w:t>законодательства Республики Казахстан, прошедшего "__" __________ 20__ года</w:t>
      </w:r>
    </w:p>
    <w:p>
      <w:pPr>
        <w:spacing w:after="0"/>
        <w:ind w:left="0"/>
        <w:jc w:val="both"/>
      </w:pPr>
      <w:r>
        <w:rPr>
          <w:rFonts w:ascii="Times New Roman"/>
          <w:b w:val="false"/>
          <w:i w:val="false"/>
          <w:color w:val="000000"/>
          <w:sz w:val="28"/>
        </w:rPr>
        <w:t>в зале тестирования по г. ____________. (указать дату тестирования)</w:t>
      </w:r>
    </w:p>
    <w:p>
      <w:pPr>
        <w:spacing w:after="0"/>
        <w:ind w:left="0"/>
        <w:jc w:val="both"/>
      </w:pPr>
      <w:r>
        <w:rPr>
          <w:rFonts w:ascii="Times New Roman"/>
          <w:b w:val="false"/>
          <w:i w:val="false"/>
          <w:color w:val="000000"/>
          <w:sz w:val="28"/>
        </w:rPr>
        <w:t>Суть моей претензии к результатам тестирования: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С основными требованиями Правил, программ и организации тестирования</w:t>
      </w:r>
    </w:p>
    <w:p>
      <w:pPr>
        <w:spacing w:after="0"/>
        <w:ind w:left="0"/>
        <w:jc w:val="both"/>
      </w:pPr>
      <w:r>
        <w:rPr>
          <w:rFonts w:ascii="Times New Roman"/>
          <w:b w:val="false"/>
          <w:i w:val="false"/>
          <w:color w:val="000000"/>
          <w:sz w:val="28"/>
        </w:rPr>
        <w:t>административных государственных служащих, кандидатов на занятие</w:t>
      </w:r>
    </w:p>
    <w:p>
      <w:pPr>
        <w:spacing w:after="0"/>
        <w:ind w:left="0"/>
        <w:jc w:val="both"/>
      </w:pPr>
      <w:r>
        <w:rPr>
          <w:rFonts w:ascii="Times New Roman"/>
          <w:b w:val="false"/>
          <w:i w:val="false"/>
          <w:color w:val="000000"/>
          <w:sz w:val="28"/>
        </w:rPr>
        <w:t>административных государственных должностей ознакомлен (ознакомлена),</w:t>
      </w:r>
    </w:p>
    <w:p>
      <w:pPr>
        <w:spacing w:after="0"/>
        <w:ind w:left="0"/>
        <w:jc w:val="both"/>
      </w:pPr>
      <w:r>
        <w:rPr>
          <w:rFonts w:ascii="Times New Roman"/>
          <w:b w:val="false"/>
          <w:i w:val="false"/>
          <w:color w:val="000000"/>
          <w:sz w:val="28"/>
        </w:rPr>
        <w:t>согласен (согласна) и обязуюсь их выполнять.</w:t>
      </w:r>
    </w:p>
    <w:p>
      <w:pPr>
        <w:spacing w:after="0"/>
        <w:ind w:left="0"/>
        <w:jc w:val="both"/>
      </w:pPr>
      <w:r>
        <w:rPr>
          <w:rFonts w:ascii="Times New Roman"/>
          <w:b w:val="false"/>
          <w:i w:val="false"/>
          <w:color w:val="000000"/>
          <w:sz w:val="28"/>
        </w:rPr>
        <w:t>"____" _______________ 20 __ 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5 утрачивает силу приказом Председателя Агентства РК по делам государственной службы от 08.12.2025 </w:t>
      </w:r>
      <w:r>
        <w:rPr>
          <w:rFonts w:ascii="Times New Roman"/>
          <w:b w:val="false"/>
          <w:i w:val="false"/>
          <w:color w:val="ff0000"/>
          <w:sz w:val="28"/>
        </w:rPr>
        <w:t>№ 196</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от__ _________ 202__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 к приказу</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w:t>
            </w:r>
            <w:r>
              <w:br/>
            </w:r>
            <w:r>
              <w:rPr>
                <w:rFonts w:ascii="Times New Roman"/>
                <w:b w:val="false"/>
                <w:i w:val="false"/>
                <w:color w:val="000000"/>
                <w:sz w:val="20"/>
              </w:rPr>
              <w:t>службы</w:t>
            </w:r>
            <w:r>
              <w:br/>
            </w:r>
            <w:r>
              <w:rPr>
                <w:rFonts w:ascii="Times New Roman"/>
                <w:b w:val="false"/>
                <w:i w:val="false"/>
                <w:color w:val="000000"/>
                <w:sz w:val="20"/>
              </w:rPr>
              <w:t>и противодействию коррупции от 21 февраля 2017 года № 40</w:t>
            </w:r>
          </w:p>
        </w:tc>
      </w:tr>
    </w:tbl>
    <w:bookmarkStart w:name="z249" w:id="194"/>
    <w:p>
      <w:pPr>
        <w:spacing w:after="0"/>
        <w:ind w:left="0"/>
        <w:jc w:val="left"/>
      </w:pPr>
      <w:r>
        <w:rPr>
          <w:rFonts w:ascii="Times New Roman"/>
          <w:b/>
          <w:i w:val="false"/>
          <w:color w:val="000000"/>
        </w:rPr>
        <w:t xml:space="preserve"> Временные правила отбора и проведения конкурса на занятие административной государственной должности корпуса "Б" в интегрированной информационной системе</w:t>
      </w:r>
    </w:p>
    <w:bookmarkEnd w:id="194"/>
    <w:bookmarkStart w:name="z250" w:id="195"/>
    <w:p>
      <w:pPr>
        <w:spacing w:after="0"/>
        <w:ind w:left="0"/>
        <w:jc w:val="left"/>
      </w:pPr>
      <w:r>
        <w:rPr>
          <w:rFonts w:ascii="Times New Roman"/>
          <w:b/>
          <w:i w:val="false"/>
          <w:color w:val="000000"/>
        </w:rPr>
        <w:t xml:space="preserve"> Глава 1. Общие положения</w:t>
      </w:r>
    </w:p>
    <w:bookmarkEnd w:id="195"/>
    <w:bookmarkStart w:name="z251" w:id="196"/>
    <w:p>
      <w:pPr>
        <w:spacing w:after="0"/>
        <w:ind w:left="0"/>
        <w:jc w:val="both"/>
      </w:pPr>
      <w:r>
        <w:rPr>
          <w:rFonts w:ascii="Times New Roman"/>
          <w:b w:val="false"/>
          <w:i w:val="false"/>
          <w:color w:val="000000"/>
          <w:sz w:val="28"/>
        </w:rPr>
        <w:t xml:space="preserve">
      1. Настоящие Временные правила (далее – Правила) определяют порядок проведения отбора и конкурса на занятие административной государственной должности корпуса "Б" в интегрированной информационной системе (далее – отбор) в период с 1 января2024 года по 31 декабря 2024 года в государственных органах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(далее – государственные органы) и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 </w:t>
      </w:r>
      <w:r>
        <w:rPr>
          <w:rFonts w:ascii="Times New Roman"/>
          <w:b w:val="false"/>
          <w:i w:val="false"/>
          <w:color w:val="000000"/>
          <w:sz w:val="28"/>
        </w:rPr>
        <w:t>пунктом 2</w:t>
      </w:r>
      <w:r>
        <w:rPr>
          <w:rFonts w:ascii="Times New Roman"/>
          <w:b w:val="false"/>
          <w:i w:val="false"/>
          <w:color w:val="000000"/>
          <w:sz w:val="28"/>
        </w:rPr>
        <w:t xml:space="preserve"> статьи 27,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28 Закона Республики Казахстан "О государственной службе Республики Казахстан" (далее – Закон), а также пунктом 23 Плана действий по реализации Концепции развития государственного управления в Республике Казахстан до 2030 года,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8 июля 2021 года № 470.</w:t>
      </w:r>
    </w:p>
    <w:bookmarkEnd w:id="196"/>
    <w:bookmarkStart w:name="z252" w:id="197"/>
    <w:p>
      <w:pPr>
        <w:spacing w:after="0"/>
        <w:ind w:left="0"/>
        <w:jc w:val="both"/>
      </w:pPr>
      <w:r>
        <w:rPr>
          <w:rFonts w:ascii="Times New Roman"/>
          <w:b w:val="false"/>
          <w:i w:val="false"/>
          <w:color w:val="000000"/>
          <w:sz w:val="28"/>
        </w:rPr>
        <w:t xml:space="preserve">
      2. Отбор, проводимый на внешнем интернет-портале "eqyzmet.gov.kz" интегрированной информационной системы (далее – система) включает в себя этапы: </w:t>
      </w:r>
    </w:p>
    <w:bookmarkEnd w:id="197"/>
    <w:bookmarkStart w:name="z253" w:id="198"/>
    <w:p>
      <w:pPr>
        <w:spacing w:after="0"/>
        <w:ind w:left="0"/>
        <w:jc w:val="both"/>
      </w:pPr>
      <w:r>
        <w:rPr>
          <w:rFonts w:ascii="Times New Roman"/>
          <w:b w:val="false"/>
          <w:i w:val="false"/>
          <w:color w:val="000000"/>
          <w:sz w:val="28"/>
        </w:rPr>
        <w:t xml:space="preserve">
      1) оценку личных качеств; </w:t>
      </w:r>
    </w:p>
    <w:bookmarkEnd w:id="198"/>
    <w:bookmarkStart w:name="z254" w:id="199"/>
    <w:p>
      <w:pPr>
        <w:spacing w:after="0"/>
        <w:ind w:left="0"/>
        <w:jc w:val="both"/>
      </w:pPr>
      <w:r>
        <w:rPr>
          <w:rFonts w:ascii="Times New Roman"/>
          <w:b w:val="false"/>
          <w:i w:val="false"/>
          <w:color w:val="000000"/>
          <w:sz w:val="28"/>
        </w:rPr>
        <w:t xml:space="preserve">
      2) общий конкурс. </w:t>
      </w:r>
    </w:p>
    <w:bookmarkEnd w:id="199"/>
    <w:bookmarkStart w:name="z255" w:id="200"/>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200"/>
    <w:bookmarkStart w:name="z256" w:id="201"/>
    <w:p>
      <w:pPr>
        <w:spacing w:after="0"/>
        <w:ind w:left="0"/>
        <w:jc w:val="both"/>
      </w:pPr>
      <w:r>
        <w:rPr>
          <w:rFonts w:ascii="Times New Roman"/>
          <w:b w:val="false"/>
          <w:i w:val="false"/>
          <w:color w:val="000000"/>
          <w:sz w:val="28"/>
        </w:rPr>
        <w:t xml:space="preserve">
      1) кандидат – гражданин Республики Казахстан, соответствующий требованиям, указанным в </w:t>
      </w:r>
      <w:r>
        <w:rPr>
          <w:rFonts w:ascii="Times New Roman"/>
          <w:b w:val="false"/>
          <w:i w:val="false"/>
          <w:color w:val="000000"/>
          <w:sz w:val="28"/>
        </w:rPr>
        <w:t>статье 16</w:t>
      </w:r>
      <w:r>
        <w:rPr>
          <w:rFonts w:ascii="Times New Roman"/>
          <w:b w:val="false"/>
          <w:i w:val="false"/>
          <w:color w:val="000000"/>
          <w:sz w:val="28"/>
        </w:rPr>
        <w:t xml:space="preserve"> Закона и квалификационным требованиям к административной государственной должности корпуса "Б", участвующий в отборе;</w:t>
      </w:r>
    </w:p>
    <w:bookmarkEnd w:id="201"/>
    <w:bookmarkStart w:name="z257" w:id="202"/>
    <w:p>
      <w:pPr>
        <w:spacing w:after="0"/>
        <w:ind w:left="0"/>
        <w:jc w:val="both"/>
      </w:pPr>
      <w:r>
        <w:rPr>
          <w:rFonts w:ascii="Times New Roman"/>
          <w:b w:val="false"/>
          <w:i w:val="false"/>
          <w:color w:val="000000"/>
          <w:sz w:val="28"/>
        </w:rPr>
        <w:t>
      2) оценщик – член конкурсной комиссии, имеющий опыт работы не менее трех лет в областях, соответствующих функциональным направлениям вакантной должности, в том числе в научной сфере, а также специалисты по управлению персоналом или государственные служащие других государственных органов;</w:t>
      </w:r>
    </w:p>
    <w:bookmarkEnd w:id="202"/>
    <w:bookmarkStart w:name="z258" w:id="203"/>
    <w:p>
      <w:pPr>
        <w:spacing w:after="0"/>
        <w:ind w:left="0"/>
        <w:jc w:val="both"/>
      </w:pPr>
      <w:r>
        <w:rPr>
          <w:rFonts w:ascii="Times New Roman"/>
          <w:b w:val="false"/>
          <w:i w:val="false"/>
          <w:color w:val="000000"/>
          <w:sz w:val="28"/>
        </w:rPr>
        <w:t xml:space="preserve">
      3) прокторинг – процедура контроля и наблюдения за этапами конкурса с помощью функции автоматического контроля системы; </w:t>
      </w:r>
    </w:p>
    <w:bookmarkEnd w:id="203"/>
    <w:bookmarkStart w:name="z259" w:id="204"/>
    <w:p>
      <w:pPr>
        <w:spacing w:after="0"/>
        <w:ind w:left="0"/>
        <w:jc w:val="both"/>
      </w:pPr>
      <w:r>
        <w:rPr>
          <w:rFonts w:ascii="Times New Roman"/>
          <w:b w:val="false"/>
          <w:i w:val="false"/>
          <w:color w:val="000000"/>
          <w:sz w:val="28"/>
        </w:rPr>
        <w:t>
      4) проктор – лицо, осуществляющее проверку процедуры прохождения этапов отбора;</w:t>
      </w:r>
    </w:p>
    <w:bookmarkEnd w:id="204"/>
    <w:bookmarkStart w:name="z260" w:id="205"/>
    <w:p>
      <w:pPr>
        <w:spacing w:after="0"/>
        <w:ind w:left="0"/>
        <w:jc w:val="both"/>
      </w:pPr>
      <w:r>
        <w:rPr>
          <w:rFonts w:ascii="Times New Roman"/>
          <w:b w:val="false"/>
          <w:i w:val="false"/>
          <w:color w:val="000000"/>
          <w:sz w:val="28"/>
        </w:rPr>
        <w:t>
      5) непреодолимая сила– чрезвычайное и непредотвратимое при данных условиях событие, в том числе объявления чрезвычайного положения; введение ограничительных мероприятий (карантина) в соответствии с законодательством Республики Казахстан в области здравоохранения;</w:t>
      </w:r>
    </w:p>
    <w:bookmarkEnd w:id="205"/>
    <w:bookmarkStart w:name="z261" w:id="206"/>
    <w:p>
      <w:pPr>
        <w:spacing w:after="0"/>
        <w:ind w:left="0"/>
        <w:jc w:val="both"/>
      </w:pPr>
      <w:r>
        <w:rPr>
          <w:rFonts w:ascii="Times New Roman"/>
          <w:b w:val="false"/>
          <w:i w:val="false"/>
          <w:color w:val="000000"/>
          <w:sz w:val="28"/>
        </w:rPr>
        <w:t>
      6) кадровая служба – служба управления персоналом или единая служба управления персоналом государственного органа;</w:t>
      </w:r>
    </w:p>
    <w:bookmarkEnd w:id="206"/>
    <w:bookmarkStart w:name="z262" w:id="207"/>
    <w:p>
      <w:pPr>
        <w:spacing w:after="0"/>
        <w:ind w:left="0"/>
        <w:jc w:val="both"/>
      </w:pPr>
      <w:r>
        <w:rPr>
          <w:rFonts w:ascii="Times New Roman"/>
          <w:b w:val="false"/>
          <w:i w:val="false"/>
          <w:color w:val="000000"/>
          <w:sz w:val="28"/>
        </w:rPr>
        <w:t>
      7) личный кабинет – персональная страница кандидата в системе, доступная после регистрации и/или авторизации;</w:t>
      </w:r>
    </w:p>
    <w:bookmarkEnd w:id="207"/>
    <w:bookmarkStart w:name="z263" w:id="208"/>
    <w:p>
      <w:pPr>
        <w:spacing w:after="0"/>
        <w:ind w:left="0"/>
        <w:jc w:val="both"/>
      </w:pPr>
      <w:r>
        <w:rPr>
          <w:rFonts w:ascii="Times New Roman"/>
          <w:b w:val="false"/>
          <w:i w:val="false"/>
          <w:color w:val="000000"/>
          <w:sz w:val="28"/>
        </w:rPr>
        <w:t>
      8)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08"/>
    <w:bookmarkStart w:name="z264" w:id="209"/>
    <w:p>
      <w:pPr>
        <w:spacing w:after="0"/>
        <w:ind w:left="0"/>
        <w:jc w:val="both"/>
      </w:pPr>
      <w:r>
        <w:rPr>
          <w:rFonts w:ascii="Times New Roman"/>
          <w:b w:val="false"/>
          <w:i w:val="false"/>
          <w:color w:val="000000"/>
          <w:sz w:val="28"/>
        </w:rPr>
        <w:t>
      9) электронное личное дело (далее – ЭЛД) кандидата формируется автоматически путем получения сведений о документах, удостоверяющих личность, месте регистрации, трудовой деятельности и образовании кандидата, а также адреса электронной почты, фотографии и мобильного номера из соответствующих государственных информационных систем через шлюз "электронного правительства".</w:t>
      </w:r>
    </w:p>
    <w:bookmarkEnd w:id="209"/>
    <w:bookmarkStart w:name="z265" w:id="210"/>
    <w:p>
      <w:pPr>
        <w:spacing w:after="0"/>
        <w:ind w:left="0"/>
        <w:jc w:val="both"/>
      </w:pPr>
      <w:r>
        <w:rPr>
          <w:rFonts w:ascii="Times New Roman"/>
          <w:b w:val="false"/>
          <w:i w:val="false"/>
          <w:color w:val="000000"/>
          <w:sz w:val="28"/>
        </w:rPr>
        <w:t>
      4. Администратором процедуры отбора в системе, в том числе услугодателем государственной услуги "Тестирование государственных служащих, претендентов на занятие вакантной административной государственной должности и граждан, впервые поступающих на правоохранительную службу" (далее – государственная услуга) является юридическое лицо, с которым в соответствии с законодательством Республики Казахстан о государственных закупках заключен договор на оказание услуг по техническому обеспечению процедур тестирования административных государственных служащих, кандидатов на занятие административных государственных должностей и граждан, поступающих на правоохранительную службу (далее – Администратор процедуры отбора).</w:t>
      </w:r>
    </w:p>
    <w:bookmarkEnd w:id="210"/>
    <w:bookmarkStart w:name="z266" w:id="211"/>
    <w:p>
      <w:pPr>
        <w:spacing w:after="0"/>
        <w:ind w:left="0"/>
        <w:jc w:val="both"/>
      </w:pPr>
      <w:r>
        <w:rPr>
          <w:rFonts w:ascii="Times New Roman"/>
          <w:b w:val="false"/>
          <w:i w:val="false"/>
          <w:color w:val="000000"/>
          <w:sz w:val="28"/>
        </w:rPr>
        <w:t>
      5. В целях определения соответствия кандидата условиям поступления на государственную службу, системой запрашивается информация из информационных систем государственного органа, осуществляющего стратегические, регулирующие, контрольно-надзорные, реализационные и разрешительные функции в области охраны и надзора за здоровьем граждан и государственного органа по формированию правовой статистики и ведению специальных учетов.</w:t>
      </w:r>
    </w:p>
    <w:bookmarkEnd w:id="211"/>
    <w:bookmarkStart w:name="z267" w:id="212"/>
    <w:p>
      <w:pPr>
        <w:spacing w:after="0"/>
        <w:ind w:left="0"/>
        <w:jc w:val="both"/>
      </w:pPr>
      <w:r>
        <w:rPr>
          <w:rFonts w:ascii="Times New Roman"/>
          <w:b w:val="false"/>
          <w:i w:val="false"/>
          <w:color w:val="000000"/>
          <w:sz w:val="28"/>
        </w:rPr>
        <w:t xml:space="preserve">
      Кандидат исключается на любом этапе отбора в случае несоответствия требованиям </w:t>
      </w:r>
      <w:r>
        <w:rPr>
          <w:rFonts w:ascii="Times New Roman"/>
          <w:b w:val="false"/>
          <w:i w:val="false"/>
          <w:color w:val="000000"/>
          <w:sz w:val="28"/>
        </w:rPr>
        <w:t>пунктов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16 Закона.</w:t>
      </w:r>
    </w:p>
    <w:bookmarkEnd w:id="212"/>
    <w:bookmarkStart w:name="z268" w:id="213"/>
    <w:p>
      <w:pPr>
        <w:spacing w:after="0"/>
        <w:ind w:left="0"/>
        <w:jc w:val="both"/>
      </w:pPr>
      <w:r>
        <w:rPr>
          <w:rFonts w:ascii="Times New Roman"/>
          <w:b w:val="false"/>
          <w:i w:val="false"/>
          <w:color w:val="000000"/>
          <w:sz w:val="28"/>
        </w:rPr>
        <w:t>
      6. Для участия в отборе кандидат регистрируется в системе, проходит аутентификацию посредством инструмента единой авторизации (IDP/SSO) введя информацию по индивидуальному идентификационному номеру, ЭЦП или с помощью цифровой идентификации.</w:t>
      </w:r>
    </w:p>
    <w:bookmarkEnd w:id="213"/>
    <w:bookmarkStart w:name="z269" w:id="214"/>
    <w:p>
      <w:pPr>
        <w:spacing w:after="0"/>
        <w:ind w:left="0"/>
        <w:jc w:val="both"/>
      </w:pPr>
      <w:r>
        <w:rPr>
          <w:rFonts w:ascii="Times New Roman"/>
          <w:b w:val="false"/>
          <w:i w:val="false"/>
          <w:color w:val="000000"/>
          <w:sz w:val="28"/>
        </w:rPr>
        <w:t>
      При подаче заявки кандидат ознакомляется с порядком проведения отбора и соблюдает требования настоящих Правил, а также дает согласие на сбор и обработку персональных данных для формирования ЭЛД.</w:t>
      </w:r>
    </w:p>
    <w:bookmarkEnd w:id="214"/>
    <w:bookmarkStart w:name="z270" w:id="215"/>
    <w:p>
      <w:pPr>
        <w:spacing w:after="0"/>
        <w:ind w:left="0"/>
        <w:jc w:val="both"/>
      </w:pPr>
      <w:r>
        <w:rPr>
          <w:rFonts w:ascii="Times New Roman"/>
          <w:b w:val="false"/>
          <w:i w:val="false"/>
          <w:color w:val="000000"/>
          <w:sz w:val="28"/>
        </w:rPr>
        <w:t>
      7. Перед каждым этапом отбора кандидат ознакамливается с условиями прохождения этапа и за нарушение требований настоящих Правил, а также в случае непрохождения этапа отбора, кандидат прекращает участие в отборе.</w:t>
      </w:r>
    </w:p>
    <w:bookmarkEnd w:id="215"/>
    <w:bookmarkStart w:name="z271" w:id="216"/>
    <w:p>
      <w:pPr>
        <w:spacing w:after="0"/>
        <w:ind w:left="0"/>
        <w:jc w:val="both"/>
      </w:pPr>
      <w:r>
        <w:rPr>
          <w:rFonts w:ascii="Times New Roman"/>
          <w:b w:val="false"/>
          <w:i w:val="false"/>
          <w:color w:val="000000"/>
          <w:sz w:val="28"/>
        </w:rPr>
        <w:t xml:space="preserve">
      8. Кандидат проверяет достоверность данных ЭЛД, указывает функциональную направленность по каждой трудовой записи, при необходимости дополняет и корректирует сведения. </w:t>
      </w:r>
    </w:p>
    <w:bookmarkEnd w:id="216"/>
    <w:bookmarkStart w:name="z272" w:id="217"/>
    <w:p>
      <w:pPr>
        <w:spacing w:after="0"/>
        <w:ind w:left="0"/>
        <w:jc w:val="both"/>
      </w:pPr>
      <w:r>
        <w:rPr>
          <w:rFonts w:ascii="Times New Roman"/>
          <w:b w:val="false"/>
          <w:i w:val="false"/>
          <w:color w:val="000000"/>
          <w:sz w:val="28"/>
        </w:rPr>
        <w:t>
      9. Для участия в отборе кандидат использует собственное техническое оснащение (компьютер, стабильная скорость интернета не менее 5 мб/сек, функционирующая веб-камера, микрофон и освещение, обеспечивающее достаточную видимость).</w:t>
      </w:r>
    </w:p>
    <w:bookmarkEnd w:id="217"/>
    <w:bookmarkStart w:name="z273" w:id="218"/>
    <w:p>
      <w:pPr>
        <w:spacing w:after="0"/>
        <w:ind w:left="0"/>
        <w:jc w:val="both"/>
      </w:pPr>
      <w:r>
        <w:rPr>
          <w:rFonts w:ascii="Times New Roman"/>
          <w:b w:val="false"/>
          <w:i w:val="false"/>
          <w:color w:val="000000"/>
          <w:sz w:val="28"/>
        </w:rPr>
        <w:t>
      10. Во время прохождения этапов отбора кандидат обеспечивает личное участие и отсутствие посторонних лиц; не покидает место; не отворачивается от экрана; не закрывает изображение; не отключает видеокамеру; по запросу системы проводит круговой обзор помещения (360 градусов) в котором находится на момент прохождения отбора; не разговаривает по телефону; не использует стороннее программное обеспечение, позволяющее получать доступ к персональному компьютеру другими лицами (программы удаленного доступа), аудио гарнитуру (наушники), вспомогательные электронные, печатные, бумажные и иные материалы, а также предметы.</w:t>
      </w:r>
    </w:p>
    <w:bookmarkEnd w:id="218"/>
    <w:bookmarkStart w:name="z274" w:id="219"/>
    <w:p>
      <w:pPr>
        <w:spacing w:after="0"/>
        <w:ind w:left="0"/>
        <w:jc w:val="both"/>
      </w:pPr>
      <w:r>
        <w:rPr>
          <w:rFonts w:ascii="Times New Roman"/>
          <w:b w:val="false"/>
          <w:i w:val="false"/>
          <w:color w:val="000000"/>
          <w:sz w:val="28"/>
        </w:rPr>
        <w:t>
      При прохождении этапа оценки способности работать с текстовой и числовой информацией кандидат, при необходимости, использует чистую бумагу, калькулятор, карандаш или ручку.</w:t>
      </w:r>
    </w:p>
    <w:bookmarkEnd w:id="219"/>
    <w:bookmarkStart w:name="z275" w:id="220"/>
    <w:p>
      <w:pPr>
        <w:spacing w:after="0"/>
        <w:ind w:left="0"/>
        <w:jc w:val="both"/>
      </w:pPr>
      <w:r>
        <w:rPr>
          <w:rFonts w:ascii="Times New Roman"/>
          <w:b w:val="false"/>
          <w:i w:val="false"/>
          <w:color w:val="000000"/>
          <w:sz w:val="28"/>
        </w:rPr>
        <w:t xml:space="preserve">
      11. В случае выявления проктором нарушения кандидатом требований пункта 10 настоящих Правил, в течение одного рабочего дня посредством системы составляется список нарушений, который направляется в личный кабинет кандидата. </w:t>
      </w:r>
    </w:p>
    <w:bookmarkEnd w:id="220"/>
    <w:bookmarkStart w:name="z276" w:id="221"/>
    <w:p>
      <w:pPr>
        <w:spacing w:after="0"/>
        <w:ind w:left="0"/>
        <w:jc w:val="both"/>
      </w:pPr>
      <w:r>
        <w:rPr>
          <w:rFonts w:ascii="Times New Roman"/>
          <w:b w:val="false"/>
          <w:i w:val="false"/>
          <w:color w:val="000000"/>
          <w:sz w:val="28"/>
        </w:rPr>
        <w:t>
      При этом, состояние заявки кандидата "На проверке" переводится в состояние "Не пройден" и кандидат прекращает участие в отборе на любом этапе его проведения.</w:t>
      </w:r>
    </w:p>
    <w:bookmarkEnd w:id="221"/>
    <w:bookmarkStart w:name="z277" w:id="222"/>
    <w:p>
      <w:pPr>
        <w:spacing w:after="0"/>
        <w:ind w:left="0"/>
        <w:jc w:val="both"/>
      </w:pPr>
      <w:r>
        <w:rPr>
          <w:rFonts w:ascii="Times New Roman"/>
          <w:b w:val="false"/>
          <w:i w:val="false"/>
          <w:color w:val="000000"/>
          <w:sz w:val="28"/>
        </w:rPr>
        <w:t xml:space="preserve">
      12. В случае возникновения технической неисправности системы (технический сбой), соответствующий этап отбора автоматически завершается, Администратором процедуры отбора в системе регистрируется акт о технической неисправности. </w:t>
      </w:r>
    </w:p>
    <w:bookmarkEnd w:id="222"/>
    <w:bookmarkStart w:name="z278" w:id="223"/>
    <w:p>
      <w:pPr>
        <w:spacing w:after="0"/>
        <w:ind w:left="0"/>
        <w:jc w:val="both"/>
      </w:pPr>
      <w:r>
        <w:rPr>
          <w:rFonts w:ascii="Times New Roman"/>
          <w:b w:val="false"/>
          <w:i w:val="false"/>
          <w:color w:val="000000"/>
          <w:sz w:val="28"/>
        </w:rPr>
        <w:t>
      При этом, кандидат в течение двадцати четырех часов обращается в службу технической поддержки для повторной записи прохождения этапа отбора.</w:t>
      </w:r>
    </w:p>
    <w:bookmarkEnd w:id="223"/>
    <w:bookmarkStart w:name="z279" w:id="224"/>
    <w:p>
      <w:pPr>
        <w:spacing w:after="0"/>
        <w:ind w:left="0"/>
        <w:jc w:val="both"/>
      </w:pPr>
      <w:r>
        <w:rPr>
          <w:rFonts w:ascii="Times New Roman"/>
          <w:b w:val="false"/>
          <w:i w:val="false"/>
          <w:color w:val="000000"/>
          <w:sz w:val="28"/>
        </w:rPr>
        <w:t>
      13. В случаях реорганизации или ликвидации государственного органа, объявленные конкурсы отменяются на любом этапе их проведения, за исключением конкурсов на занятие вакантных должностей структурных и территориальных подразделений, ведомств государственного органа, функции, полномочия и штатные единицы которых не подлежат каким-либо изменениям.</w:t>
      </w:r>
    </w:p>
    <w:bookmarkEnd w:id="224"/>
    <w:bookmarkStart w:name="z280" w:id="225"/>
    <w:p>
      <w:pPr>
        <w:spacing w:after="0"/>
        <w:ind w:left="0"/>
        <w:jc w:val="left"/>
      </w:pPr>
      <w:r>
        <w:rPr>
          <w:rFonts w:ascii="Times New Roman"/>
          <w:b/>
          <w:i w:val="false"/>
          <w:color w:val="000000"/>
        </w:rPr>
        <w:t xml:space="preserve"> Глава 2. Формирование конкурсной комиссии</w:t>
      </w:r>
    </w:p>
    <w:bookmarkEnd w:id="225"/>
    <w:bookmarkStart w:name="z281" w:id="226"/>
    <w:p>
      <w:pPr>
        <w:spacing w:after="0"/>
        <w:ind w:left="0"/>
        <w:jc w:val="both"/>
      </w:pPr>
      <w:r>
        <w:rPr>
          <w:rFonts w:ascii="Times New Roman"/>
          <w:b w:val="false"/>
          <w:i w:val="false"/>
          <w:color w:val="000000"/>
          <w:sz w:val="28"/>
        </w:rPr>
        <w:t>
      14. Конкурсная комиссия для отбора кандидатов на занятие вакантной должности формируется кадровой службой государственного органа, при этом не менее одной трети части состава конкурсной комиссии составляют оценщики из соответствующего списка, который формируется системой в случайном порядке.</w:t>
      </w:r>
    </w:p>
    <w:bookmarkEnd w:id="226"/>
    <w:bookmarkStart w:name="z282" w:id="227"/>
    <w:p>
      <w:pPr>
        <w:spacing w:after="0"/>
        <w:ind w:left="0"/>
        <w:jc w:val="both"/>
      </w:pPr>
      <w:r>
        <w:rPr>
          <w:rFonts w:ascii="Times New Roman"/>
          <w:b w:val="false"/>
          <w:i w:val="false"/>
          <w:color w:val="000000"/>
          <w:sz w:val="28"/>
        </w:rPr>
        <w:t>
      15. Приглашение (уведомление) о приеме в члены конкурсной комиссии направляется в личный кабинет члена конкурсной комиссии в системе.</w:t>
      </w:r>
    </w:p>
    <w:bookmarkEnd w:id="227"/>
    <w:bookmarkStart w:name="z283" w:id="228"/>
    <w:p>
      <w:pPr>
        <w:spacing w:after="0"/>
        <w:ind w:left="0"/>
        <w:jc w:val="both"/>
      </w:pPr>
      <w:r>
        <w:rPr>
          <w:rFonts w:ascii="Times New Roman"/>
          <w:b w:val="false"/>
          <w:i w:val="false"/>
          <w:color w:val="000000"/>
          <w:sz w:val="28"/>
        </w:rPr>
        <w:t>
      16. В случае отказа члена конкурсной комиссии от приглашения, в кадровую службу государственного органа посредством системы поступает соответствующее извещение (уведомление) и системой выбирается следующий кандидат в члены конкурсной комиссии, которому направляется приглашение (уведомление).</w:t>
      </w:r>
    </w:p>
    <w:bookmarkEnd w:id="228"/>
    <w:bookmarkStart w:name="z284" w:id="229"/>
    <w:p>
      <w:pPr>
        <w:spacing w:after="0"/>
        <w:ind w:left="0"/>
        <w:jc w:val="both"/>
      </w:pPr>
      <w:r>
        <w:rPr>
          <w:rFonts w:ascii="Times New Roman"/>
          <w:b w:val="false"/>
          <w:i w:val="false"/>
          <w:color w:val="000000"/>
          <w:sz w:val="28"/>
        </w:rPr>
        <w:t>
      17. Члены конкурсной комиссии обеспечивают нераспространение сведений, касающихся персональных данных кандидатов, разглашение содержания тестовых заданий и иных конкурсных вопросов, а также совершение иных действий, препятствующих работе конкурсной комиссии.</w:t>
      </w:r>
    </w:p>
    <w:bookmarkEnd w:id="229"/>
    <w:bookmarkStart w:name="z285" w:id="230"/>
    <w:p>
      <w:pPr>
        <w:spacing w:after="0"/>
        <w:ind w:left="0"/>
        <w:jc w:val="both"/>
      </w:pPr>
      <w:r>
        <w:rPr>
          <w:rFonts w:ascii="Times New Roman"/>
          <w:b w:val="false"/>
          <w:i w:val="false"/>
          <w:color w:val="000000"/>
          <w:sz w:val="28"/>
        </w:rPr>
        <w:t>
      18. В случае отсутствия кворума или замены членов конкурсной комиссии, до заседания конкурсной комиссии кадровая служба вносит изменения в состав конкурсной комиссии.</w:t>
      </w:r>
    </w:p>
    <w:bookmarkEnd w:id="230"/>
    <w:bookmarkStart w:name="z286" w:id="231"/>
    <w:p>
      <w:pPr>
        <w:spacing w:after="0"/>
        <w:ind w:left="0"/>
        <w:jc w:val="both"/>
      </w:pPr>
      <w:r>
        <w:rPr>
          <w:rFonts w:ascii="Times New Roman"/>
          <w:b w:val="false"/>
          <w:i w:val="false"/>
          <w:color w:val="000000"/>
          <w:sz w:val="28"/>
        </w:rPr>
        <w:t xml:space="preserve">
      19. Допускается создание единой конкурсной комиссии для центрального государственного органа, его ведомств и территориальных подразделений либо для ведомства центрального государственного органа и его территориальных подразделений. </w:t>
      </w:r>
    </w:p>
    <w:bookmarkEnd w:id="231"/>
    <w:bookmarkStart w:name="z287" w:id="232"/>
    <w:p>
      <w:pPr>
        <w:spacing w:after="0"/>
        <w:ind w:left="0"/>
        <w:jc w:val="both"/>
      </w:pPr>
      <w:r>
        <w:rPr>
          <w:rFonts w:ascii="Times New Roman"/>
          <w:b w:val="false"/>
          <w:i w:val="false"/>
          <w:color w:val="000000"/>
          <w:sz w:val="28"/>
        </w:rPr>
        <w:t>
      В областях, городах республиканского значения и столице, районах (городах областного значения), допускается создание единой конкурсной комиссии для исполнительных органов, финансируемых из бюджета соответствующей административно-территориальной единицы.</w:t>
      </w:r>
    </w:p>
    <w:bookmarkEnd w:id="232"/>
    <w:bookmarkStart w:name="z288" w:id="233"/>
    <w:p>
      <w:pPr>
        <w:spacing w:after="0"/>
        <w:ind w:left="0"/>
        <w:jc w:val="both"/>
      </w:pPr>
      <w:r>
        <w:rPr>
          <w:rFonts w:ascii="Times New Roman"/>
          <w:b w:val="false"/>
          <w:i w:val="false"/>
          <w:color w:val="000000"/>
          <w:sz w:val="28"/>
        </w:rPr>
        <w:t>
      20. Конкурсная комиссия состоит не менее чем из трех членов и формируется в следующем составе:</w:t>
      </w:r>
    </w:p>
    <w:bookmarkEnd w:id="233"/>
    <w:bookmarkStart w:name="z289" w:id="234"/>
    <w:p>
      <w:pPr>
        <w:spacing w:after="0"/>
        <w:ind w:left="0"/>
        <w:jc w:val="both"/>
      </w:pPr>
      <w:r>
        <w:rPr>
          <w:rFonts w:ascii="Times New Roman"/>
          <w:b w:val="false"/>
          <w:i w:val="false"/>
          <w:color w:val="000000"/>
          <w:sz w:val="28"/>
        </w:rPr>
        <w:t>
      1) непосредственный руководитель государственного органа либо структурного подразделения, имеющего вакантную должность, на которую объявлен конкурс;</w:t>
      </w:r>
    </w:p>
    <w:bookmarkEnd w:id="234"/>
    <w:bookmarkStart w:name="z290" w:id="235"/>
    <w:p>
      <w:pPr>
        <w:spacing w:after="0"/>
        <w:ind w:left="0"/>
        <w:jc w:val="both"/>
      </w:pPr>
      <w:r>
        <w:rPr>
          <w:rFonts w:ascii="Times New Roman"/>
          <w:b w:val="false"/>
          <w:i w:val="false"/>
          <w:color w:val="000000"/>
          <w:sz w:val="28"/>
        </w:rPr>
        <w:t>
      2) служащий кадровой службы или лицо, на которого возложено исполнение обязанностей кадровой службы;</w:t>
      </w:r>
    </w:p>
    <w:bookmarkEnd w:id="235"/>
    <w:bookmarkStart w:name="z291" w:id="236"/>
    <w:p>
      <w:pPr>
        <w:spacing w:after="0"/>
        <w:ind w:left="0"/>
        <w:jc w:val="both"/>
      </w:pPr>
      <w:r>
        <w:rPr>
          <w:rFonts w:ascii="Times New Roman"/>
          <w:b w:val="false"/>
          <w:i w:val="false"/>
          <w:color w:val="000000"/>
          <w:sz w:val="28"/>
        </w:rPr>
        <w:t>
      3) оценщик.</w:t>
      </w:r>
    </w:p>
    <w:bookmarkEnd w:id="236"/>
    <w:bookmarkStart w:name="z292" w:id="237"/>
    <w:p>
      <w:pPr>
        <w:spacing w:after="0"/>
        <w:ind w:left="0"/>
        <w:jc w:val="both"/>
      </w:pPr>
      <w:r>
        <w:rPr>
          <w:rFonts w:ascii="Times New Roman"/>
          <w:b w:val="false"/>
          <w:i w:val="false"/>
          <w:color w:val="000000"/>
          <w:sz w:val="28"/>
        </w:rPr>
        <w:t>
      21. Члены конкурсной комиссии самостоятельно оценивают кандидатов.</w:t>
      </w:r>
    </w:p>
    <w:bookmarkEnd w:id="237"/>
    <w:bookmarkStart w:name="z293" w:id="238"/>
    <w:p>
      <w:pPr>
        <w:spacing w:after="0"/>
        <w:ind w:left="0"/>
        <w:jc w:val="both"/>
      </w:pPr>
      <w:r>
        <w:rPr>
          <w:rFonts w:ascii="Times New Roman"/>
          <w:b w:val="false"/>
          <w:i w:val="false"/>
          <w:color w:val="000000"/>
          <w:sz w:val="28"/>
        </w:rPr>
        <w:t>
      22. В состав конкурсной комиссии не входит участник конкурса.</w:t>
      </w:r>
    </w:p>
    <w:bookmarkEnd w:id="238"/>
    <w:bookmarkStart w:name="z294" w:id="239"/>
    <w:p>
      <w:pPr>
        <w:spacing w:after="0"/>
        <w:ind w:left="0"/>
        <w:jc w:val="both"/>
      </w:pPr>
      <w:r>
        <w:rPr>
          <w:rFonts w:ascii="Times New Roman"/>
          <w:b w:val="false"/>
          <w:i w:val="false"/>
          <w:color w:val="000000"/>
          <w:sz w:val="28"/>
        </w:rPr>
        <w:t>
      23. В случае отсутствия непосредственного руководителя государственного органа либо структурного подразделения, имеющего вакантную должность, на которую объявлен конкурс, в состав конкурсной комиссии включается исполняющий его обязанности или член конкурсной комиссии определяется самостоятельно кадровой службой из числа работников данного государственного органа.</w:t>
      </w:r>
    </w:p>
    <w:bookmarkEnd w:id="239"/>
    <w:bookmarkStart w:name="z295" w:id="240"/>
    <w:p>
      <w:pPr>
        <w:spacing w:after="0"/>
        <w:ind w:left="0"/>
        <w:jc w:val="both"/>
      </w:pPr>
      <w:r>
        <w:rPr>
          <w:rFonts w:ascii="Times New Roman"/>
          <w:b w:val="false"/>
          <w:i w:val="false"/>
          <w:color w:val="000000"/>
          <w:sz w:val="28"/>
        </w:rPr>
        <w:t xml:space="preserve">
      24. Замещение отсутствующих членов конкурсной комиссии не допускается. </w:t>
      </w:r>
    </w:p>
    <w:bookmarkEnd w:id="240"/>
    <w:bookmarkStart w:name="z296" w:id="241"/>
    <w:p>
      <w:pPr>
        <w:spacing w:after="0"/>
        <w:ind w:left="0"/>
        <w:jc w:val="both"/>
      </w:pPr>
      <w:r>
        <w:rPr>
          <w:rFonts w:ascii="Times New Roman"/>
          <w:b w:val="false"/>
          <w:i w:val="false"/>
          <w:color w:val="000000"/>
          <w:sz w:val="28"/>
        </w:rPr>
        <w:t>
      25. Организация работы конкурсной комиссии осуществляется кадровой службой.</w:t>
      </w:r>
    </w:p>
    <w:bookmarkEnd w:id="241"/>
    <w:bookmarkStart w:name="z297" w:id="242"/>
    <w:p>
      <w:pPr>
        <w:spacing w:after="0"/>
        <w:ind w:left="0"/>
        <w:jc w:val="both"/>
      </w:pPr>
      <w:r>
        <w:rPr>
          <w:rFonts w:ascii="Times New Roman"/>
          <w:b w:val="false"/>
          <w:i w:val="false"/>
          <w:color w:val="000000"/>
          <w:sz w:val="28"/>
        </w:rPr>
        <w:t>
      26. Для включения в состав конкурсной комиссии государственным органом производится отбор оценщиков.</w:t>
      </w:r>
    </w:p>
    <w:bookmarkEnd w:id="242"/>
    <w:bookmarkStart w:name="z298" w:id="243"/>
    <w:p>
      <w:pPr>
        <w:spacing w:after="0"/>
        <w:ind w:left="0"/>
        <w:jc w:val="both"/>
      </w:pPr>
      <w:r>
        <w:rPr>
          <w:rFonts w:ascii="Times New Roman"/>
          <w:b w:val="false"/>
          <w:i w:val="false"/>
          <w:color w:val="000000"/>
          <w:sz w:val="28"/>
        </w:rPr>
        <w:t>
      Объявление об отборе оценщиков публикуется в системе, а также на интернет-ресурсах государственного органа и уполномоченного органа по делам государственной службы (далее – уполномоченный орган). Сроки подачи заявки для участия в отборе указываются в объявлении.</w:t>
      </w:r>
    </w:p>
    <w:bookmarkEnd w:id="243"/>
    <w:bookmarkStart w:name="z299" w:id="244"/>
    <w:p>
      <w:pPr>
        <w:spacing w:after="0"/>
        <w:ind w:left="0"/>
        <w:jc w:val="both"/>
      </w:pPr>
      <w:r>
        <w:rPr>
          <w:rFonts w:ascii="Times New Roman"/>
          <w:b w:val="false"/>
          <w:i w:val="false"/>
          <w:color w:val="000000"/>
          <w:sz w:val="28"/>
        </w:rPr>
        <w:t>
      Заявки для участия в отборе принимаются с помощью системы от авторизованных пользователей.</w:t>
      </w:r>
    </w:p>
    <w:bookmarkEnd w:id="244"/>
    <w:bookmarkStart w:name="z300" w:id="245"/>
    <w:p>
      <w:pPr>
        <w:spacing w:after="0"/>
        <w:ind w:left="0"/>
        <w:jc w:val="both"/>
      </w:pPr>
      <w:r>
        <w:rPr>
          <w:rFonts w:ascii="Times New Roman"/>
          <w:b w:val="false"/>
          <w:i w:val="false"/>
          <w:color w:val="000000"/>
          <w:sz w:val="28"/>
        </w:rPr>
        <w:t>
      27. При проведении конкурса на занятие должности руководителя службы управления персоналом (кадровой службы) или единой службы управления персоналом (кадровой службы) в состав конкурсной комиссии в качестве оценщика включается представитель уполномоченного органа или его территориального подразделения.</w:t>
      </w:r>
    </w:p>
    <w:bookmarkEnd w:id="245"/>
    <w:bookmarkStart w:name="z301" w:id="246"/>
    <w:p>
      <w:pPr>
        <w:spacing w:after="0"/>
        <w:ind w:left="0"/>
        <w:jc w:val="both"/>
      </w:pPr>
      <w:r>
        <w:rPr>
          <w:rFonts w:ascii="Times New Roman"/>
          <w:b w:val="false"/>
          <w:i w:val="false"/>
          <w:color w:val="000000"/>
          <w:sz w:val="28"/>
        </w:rPr>
        <w:t>
      28. В случае несоответствия оценщика требованиям, установленным подпунктом 2) пунктом 3 настоящих Правил в личный кабинет претендента на роль оценщика, системой направляется соответствующее уведомление.</w:t>
      </w:r>
    </w:p>
    <w:bookmarkEnd w:id="246"/>
    <w:bookmarkStart w:name="z302" w:id="247"/>
    <w:p>
      <w:pPr>
        <w:spacing w:after="0"/>
        <w:ind w:left="0"/>
        <w:jc w:val="both"/>
      </w:pPr>
      <w:r>
        <w:rPr>
          <w:rFonts w:ascii="Times New Roman"/>
          <w:b w:val="false"/>
          <w:i w:val="false"/>
          <w:color w:val="000000"/>
          <w:sz w:val="28"/>
        </w:rPr>
        <w:t>
      29. Оценщику посредством системы направляется уведомление о включении его в состав конкурсной комиссии государственного органа.</w:t>
      </w:r>
    </w:p>
    <w:bookmarkEnd w:id="247"/>
    <w:bookmarkStart w:name="z303" w:id="248"/>
    <w:p>
      <w:pPr>
        <w:spacing w:after="0"/>
        <w:ind w:left="0"/>
        <w:jc w:val="both"/>
      </w:pPr>
      <w:r>
        <w:rPr>
          <w:rFonts w:ascii="Times New Roman"/>
          <w:b w:val="false"/>
          <w:i w:val="false"/>
          <w:color w:val="000000"/>
          <w:sz w:val="28"/>
        </w:rPr>
        <w:t>
      30. Оценщик может в любое время выйти из списка оценщиков в системе, за исключение случаев, когда он включен в состав конкурсной комиссии.</w:t>
      </w:r>
    </w:p>
    <w:bookmarkEnd w:id="248"/>
    <w:bookmarkStart w:name="z304" w:id="249"/>
    <w:p>
      <w:pPr>
        <w:spacing w:after="0"/>
        <w:ind w:left="0"/>
        <w:jc w:val="left"/>
      </w:pPr>
      <w:r>
        <w:rPr>
          <w:rFonts w:ascii="Times New Roman"/>
          <w:b/>
          <w:i w:val="false"/>
          <w:color w:val="000000"/>
        </w:rPr>
        <w:t xml:space="preserve"> Глава 3. Порядок тестирования кандидатов на занятие административной государственной должности корпуса "Б" на знание государственного языка и законодательства Республики Казахстан</w:t>
      </w:r>
    </w:p>
    <w:bookmarkEnd w:id="249"/>
    <w:bookmarkStart w:name="z305" w:id="250"/>
    <w:p>
      <w:pPr>
        <w:spacing w:after="0"/>
        <w:ind w:left="0"/>
        <w:jc w:val="both"/>
      </w:pPr>
      <w:r>
        <w:rPr>
          <w:rFonts w:ascii="Times New Roman"/>
          <w:b w:val="false"/>
          <w:i w:val="false"/>
          <w:color w:val="000000"/>
          <w:sz w:val="28"/>
        </w:rPr>
        <w:t>
      31. Администратор процедуры отбора проводит тестирование кандидатов на знание государственного языка и законодательства Республики Казахстан по мере обращения граждан.</w:t>
      </w:r>
    </w:p>
    <w:bookmarkEnd w:id="250"/>
    <w:bookmarkStart w:name="z306" w:id="251"/>
    <w:p>
      <w:pPr>
        <w:spacing w:after="0"/>
        <w:ind w:left="0"/>
        <w:jc w:val="both"/>
      </w:pPr>
      <w:r>
        <w:rPr>
          <w:rFonts w:ascii="Times New Roman"/>
          <w:b w:val="false"/>
          <w:i w:val="false"/>
          <w:color w:val="000000"/>
          <w:sz w:val="28"/>
        </w:rPr>
        <w:t>
      32. Информацию и консультацию касательно подачи заявки на тестирование кандидаты получают в системе, на интернет-ресурсе уполномоченного органа в рабочее время с 09:00 до 18:30 по времени города Астана.</w:t>
      </w:r>
    </w:p>
    <w:bookmarkEnd w:id="251"/>
    <w:bookmarkStart w:name="z307" w:id="252"/>
    <w:p>
      <w:pPr>
        <w:spacing w:after="0"/>
        <w:ind w:left="0"/>
        <w:jc w:val="both"/>
      </w:pPr>
      <w:r>
        <w:rPr>
          <w:rFonts w:ascii="Times New Roman"/>
          <w:b w:val="false"/>
          <w:i w:val="false"/>
          <w:color w:val="000000"/>
          <w:sz w:val="28"/>
        </w:rPr>
        <w:t xml:space="preserve">
      33. Кандидат проходит тестирование на знание государственного языка и законодательства Республики Казахстан по программе, согласно приложению 1 к настоящим Правилам. </w:t>
      </w:r>
    </w:p>
    <w:bookmarkEnd w:id="252"/>
    <w:bookmarkStart w:name="z308" w:id="253"/>
    <w:p>
      <w:pPr>
        <w:spacing w:after="0"/>
        <w:ind w:left="0"/>
        <w:jc w:val="both"/>
      </w:pPr>
      <w:r>
        <w:rPr>
          <w:rFonts w:ascii="Times New Roman"/>
          <w:b w:val="false"/>
          <w:i w:val="false"/>
          <w:color w:val="000000"/>
          <w:sz w:val="28"/>
        </w:rPr>
        <w:t xml:space="preserve">
      34. Пороговое значение для прохождения тестирования на знание государственного языка Республики Казахстан не устанавливается. </w:t>
      </w:r>
    </w:p>
    <w:bookmarkEnd w:id="253"/>
    <w:bookmarkStart w:name="z309" w:id="254"/>
    <w:p>
      <w:pPr>
        <w:spacing w:after="0"/>
        <w:ind w:left="0"/>
        <w:jc w:val="both"/>
      </w:pPr>
      <w:r>
        <w:rPr>
          <w:rFonts w:ascii="Times New Roman"/>
          <w:b w:val="false"/>
          <w:i w:val="false"/>
          <w:color w:val="000000"/>
          <w:sz w:val="28"/>
        </w:rPr>
        <w:t>
      35. Кандидату, получившему результат тестирования на знание государственного языка и законодательства Республики Казахстан не ниже значений, указанных в программе тестирования, в личный кабинет направляется электронный сертификат о прохождении тестирования (далее – сертификат) по форме, согласно приложению 2 к настоящим Правилам.</w:t>
      </w:r>
    </w:p>
    <w:bookmarkEnd w:id="254"/>
    <w:bookmarkStart w:name="z310" w:id="255"/>
    <w:p>
      <w:pPr>
        <w:spacing w:after="0"/>
        <w:ind w:left="0"/>
        <w:jc w:val="both"/>
      </w:pPr>
      <w:r>
        <w:rPr>
          <w:rFonts w:ascii="Times New Roman"/>
          <w:b w:val="false"/>
          <w:i w:val="false"/>
          <w:color w:val="000000"/>
          <w:sz w:val="28"/>
        </w:rPr>
        <w:t>
      Данный сертификат действителен при участии в отборе и проведении конкурса на занятие административной государственной должности корпуса "Б" в интегрированной информационной системе.</w:t>
      </w:r>
    </w:p>
    <w:bookmarkEnd w:id="255"/>
    <w:bookmarkStart w:name="z311" w:id="256"/>
    <w:p>
      <w:pPr>
        <w:spacing w:after="0"/>
        <w:ind w:left="0"/>
        <w:jc w:val="both"/>
      </w:pPr>
      <w:r>
        <w:rPr>
          <w:rFonts w:ascii="Times New Roman"/>
          <w:b w:val="false"/>
          <w:i w:val="false"/>
          <w:color w:val="000000"/>
          <w:sz w:val="28"/>
        </w:rPr>
        <w:t>
      В течение срока действия сертификата кандидат не проходит повторное тестирование на знание государственного языка и законодательства Республики Казахстан.</w:t>
      </w:r>
    </w:p>
    <w:bookmarkEnd w:id="256"/>
    <w:bookmarkStart w:name="z312" w:id="257"/>
    <w:p>
      <w:pPr>
        <w:spacing w:after="0"/>
        <w:ind w:left="0"/>
        <w:jc w:val="both"/>
      </w:pPr>
      <w:r>
        <w:rPr>
          <w:rFonts w:ascii="Times New Roman"/>
          <w:b w:val="false"/>
          <w:i w:val="false"/>
          <w:color w:val="000000"/>
          <w:sz w:val="28"/>
        </w:rPr>
        <w:t>
      36. Кандидату, получившему результаты тестирования на знание законодательства Республики Казахстан ниже значений, указанных в программе тестирования, в личный кабинет направляется уведомление о не прохождении тестирования.</w:t>
      </w:r>
    </w:p>
    <w:bookmarkEnd w:id="257"/>
    <w:bookmarkStart w:name="z313" w:id="258"/>
    <w:p>
      <w:pPr>
        <w:spacing w:after="0"/>
        <w:ind w:left="0"/>
        <w:jc w:val="both"/>
      </w:pPr>
      <w:r>
        <w:rPr>
          <w:rFonts w:ascii="Times New Roman"/>
          <w:b w:val="false"/>
          <w:i w:val="false"/>
          <w:color w:val="000000"/>
          <w:sz w:val="28"/>
        </w:rPr>
        <w:t>
      Повторное тестирование лиц, указанных в части первой настоящего пункта, допускается не ранее чем через три календарных дня со дня прохождения тестирования.</w:t>
      </w:r>
    </w:p>
    <w:bookmarkEnd w:id="258"/>
    <w:bookmarkStart w:name="z314" w:id="259"/>
    <w:p>
      <w:pPr>
        <w:spacing w:after="0"/>
        <w:ind w:left="0"/>
        <w:jc w:val="both"/>
      </w:pPr>
      <w:r>
        <w:rPr>
          <w:rFonts w:ascii="Times New Roman"/>
          <w:b w:val="false"/>
          <w:i w:val="false"/>
          <w:color w:val="000000"/>
          <w:sz w:val="28"/>
        </w:rPr>
        <w:t>
      37. При наличии обстоятельств непреодолимой силы, срок действия сертификата приостанавливается на период действия таких обстоятельств.</w:t>
      </w:r>
    </w:p>
    <w:bookmarkEnd w:id="259"/>
    <w:bookmarkStart w:name="z315" w:id="260"/>
    <w:p>
      <w:pPr>
        <w:spacing w:after="0"/>
        <w:ind w:left="0"/>
        <w:jc w:val="left"/>
      </w:pPr>
      <w:r>
        <w:rPr>
          <w:rFonts w:ascii="Times New Roman"/>
          <w:b/>
          <w:i w:val="false"/>
          <w:color w:val="000000"/>
        </w:rPr>
        <w:t xml:space="preserve"> Параграф 1. Порядок организации тестирования</w:t>
      </w:r>
    </w:p>
    <w:bookmarkEnd w:id="260"/>
    <w:bookmarkStart w:name="z316" w:id="261"/>
    <w:p>
      <w:pPr>
        <w:spacing w:after="0"/>
        <w:ind w:left="0"/>
        <w:jc w:val="both"/>
      </w:pPr>
      <w:r>
        <w:rPr>
          <w:rFonts w:ascii="Times New Roman"/>
          <w:b w:val="false"/>
          <w:i w:val="false"/>
          <w:color w:val="000000"/>
          <w:sz w:val="28"/>
        </w:rPr>
        <w:t>
      38. Для участия в тестировании кандидат не позднее одного календарного дня до дня тестирования подает заявку в личном кабинете.</w:t>
      </w:r>
    </w:p>
    <w:bookmarkEnd w:id="261"/>
    <w:bookmarkStart w:name="z317" w:id="262"/>
    <w:p>
      <w:pPr>
        <w:spacing w:after="0"/>
        <w:ind w:left="0"/>
        <w:jc w:val="both"/>
      </w:pPr>
      <w:r>
        <w:rPr>
          <w:rFonts w:ascii="Times New Roman"/>
          <w:b w:val="false"/>
          <w:i w:val="false"/>
          <w:color w:val="000000"/>
          <w:sz w:val="28"/>
        </w:rPr>
        <w:t>
      Кандидат самостоятельно выбирает время тестирования в соответствии с графиком, формируемым системой.</w:t>
      </w:r>
    </w:p>
    <w:bookmarkEnd w:id="262"/>
    <w:bookmarkStart w:name="z318" w:id="263"/>
    <w:p>
      <w:pPr>
        <w:spacing w:after="0"/>
        <w:ind w:left="0"/>
        <w:jc w:val="both"/>
      </w:pPr>
      <w:r>
        <w:rPr>
          <w:rFonts w:ascii="Times New Roman"/>
          <w:b w:val="false"/>
          <w:i w:val="false"/>
          <w:color w:val="000000"/>
          <w:sz w:val="28"/>
        </w:rPr>
        <w:t xml:space="preserve">
      39. Подтверждением регистрации заявки в личном кабинете кандидата является отражение статуса о принятии запроса на оказание государственной услуги. </w:t>
      </w:r>
    </w:p>
    <w:bookmarkEnd w:id="263"/>
    <w:bookmarkStart w:name="z319" w:id="264"/>
    <w:p>
      <w:pPr>
        <w:spacing w:after="0"/>
        <w:ind w:left="0"/>
        <w:jc w:val="both"/>
      </w:pPr>
      <w:r>
        <w:rPr>
          <w:rFonts w:ascii="Times New Roman"/>
          <w:b w:val="false"/>
          <w:i w:val="false"/>
          <w:color w:val="000000"/>
          <w:sz w:val="28"/>
        </w:rPr>
        <w:t xml:space="preserve">
      40. Запись на тестирование подтверждается уведомлением, формируемым системой с указанием даты и времени прохождения тестирования. </w:t>
      </w:r>
    </w:p>
    <w:bookmarkEnd w:id="264"/>
    <w:bookmarkStart w:name="z320" w:id="265"/>
    <w:p>
      <w:pPr>
        <w:spacing w:after="0"/>
        <w:ind w:left="0"/>
        <w:jc w:val="both"/>
      </w:pPr>
      <w:r>
        <w:rPr>
          <w:rFonts w:ascii="Times New Roman"/>
          <w:b w:val="false"/>
          <w:i w:val="false"/>
          <w:color w:val="000000"/>
          <w:sz w:val="28"/>
        </w:rPr>
        <w:t>
      41. Для участия в тестировании кандидат начинает тестирование через личный кабинет в системе не позднее выбранного времени.</w:t>
      </w:r>
    </w:p>
    <w:bookmarkEnd w:id="265"/>
    <w:bookmarkStart w:name="z321" w:id="266"/>
    <w:p>
      <w:pPr>
        <w:spacing w:after="0"/>
        <w:ind w:left="0"/>
        <w:jc w:val="both"/>
      </w:pPr>
      <w:r>
        <w:rPr>
          <w:rFonts w:ascii="Times New Roman"/>
          <w:b w:val="false"/>
          <w:i w:val="false"/>
          <w:color w:val="000000"/>
          <w:sz w:val="28"/>
        </w:rPr>
        <w:t>
      42. Перед началом тестирования кандидат знакомится с инструкцией по прохождению тестирования.</w:t>
      </w:r>
    </w:p>
    <w:bookmarkEnd w:id="266"/>
    <w:bookmarkStart w:name="z322" w:id="267"/>
    <w:p>
      <w:pPr>
        <w:spacing w:after="0"/>
        <w:ind w:left="0"/>
        <w:jc w:val="both"/>
      </w:pPr>
      <w:r>
        <w:rPr>
          <w:rFonts w:ascii="Times New Roman"/>
          <w:b w:val="false"/>
          <w:i w:val="false"/>
          <w:color w:val="000000"/>
          <w:sz w:val="28"/>
        </w:rPr>
        <w:t>
      43. Кандидатом допускается отмена заявки в личном кабинете до начала проведения тестирования.</w:t>
      </w:r>
    </w:p>
    <w:bookmarkEnd w:id="267"/>
    <w:bookmarkStart w:name="z323" w:id="268"/>
    <w:p>
      <w:pPr>
        <w:spacing w:after="0"/>
        <w:ind w:left="0"/>
        <w:jc w:val="both"/>
      </w:pPr>
      <w:r>
        <w:rPr>
          <w:rFonts w:ascii="Times New Roman"/>
          <w:b w:val="false"/>
          <w:i w:val="false"/>
          <w:color w:val="000000"/>
          <w:sz w:val="28"/>
        </w:rPr>
        <w:t>
      В случае не отмены заявки и отсутствия (неявки) кандидата, система автоматически блокирует кандидата и разблокирует по истечении трех календарных дней для повторного прохождения тестирования.</w:t>
      </w:r>
    </w:p>
    <w:bookmarkEnd w:id="268"/>
    <w:bookmarkStart w:name="z324" w:id="269"/>
    <w:p>
      <w:pPr>
        <w:spacing w:after="0"/>
        <w:ind w:left="0"/>
        <w:jc w:val="both"/>
      </w:pPr>
      <w:r>
        <w:rPr>
          <w:rFonts w:ascii="Times New Roman"/>
          <w:b w:val="false"/>
          <w:i w:val="false"/>
          <w:color w:val="000000"/>
          <w:sz w:val="28"/>
        </w:rPr>
        <w:t>
      44. В случае нарушения кандидатом требований пункта 10 настоящих Правил, в течение одного рабочего дня составляется список нарушений, зафиксированных прокторингом во время прохождения тестирования, который направляется системой в "личный кабинет" кандидата. При этом, результаты тестирования автоматически аннулируются.</w:t>
      </w:r>
    </w:p>
    <w:bookmarkEnd w:id="269"/>
    <w:bookmarkStart w:name="z325" w:id="270"/>
    <w:p>
      <w:pPr>
        <w:spacing w:after="0"/>
        <w:ind w:left="0"/>
        <w:jc w:val="both"/>
      </w:pPr>
      <w:r>
        <w:rPr>
          <w:rFonts w:ascii="Times New Roman"/>
          <w:b w:val="false"/>
          <w:i w:val="false"/>
          <w:color w:val="000000"/>
          <w:sz w:val="28"/>
        </w:rPr>
        <w:t>
      45. Повторное тестирование лиц, указанных в пункте 44 настоящих Правил, допускается не ранее чем через тридцать календарных дней со дня прохождения тестирования.</w:t>
      </w:r>
    </w:p>
    <w:bookmarkEnd w:id="270"/>
    <w:bookmarkStart w:name="z326" w:id="271"/>
    <w:p>
      <w:pPr>
        <w:spacing w:after="0"/>
        <w:ind w:left="0"/>
        <w:jc w:val="both"/>
      </w:pPr>
      <w:r>
        <w:rPr>
          <w:rFonts w:ascii="Times New Roman"/>
          <w:b w:val="false"/>
          <w:i w:val="false"/>
          <w:color w:val="000000"/>
          <w:sz w:val="28"/>
        </w:rPr>
        <w:t>
      46. Тестирование кандидатов, допустивших повторное нарушение требований пункта 10 настоящих Правил, допускается не ранее чем через шесть месяцев со дня прохождения повторного тестирования.</w:t>
      </w:r>
    </w:p>
    <w:bookmarkEnd w:id="271"/>
    <w:bookmarkStart w:name="z327" w:id="272"/>
    <w:p>
      <w:pPr>
        <w:spacing w:after="0"/>
        <w:ind w:left="0"/>
        <w:jc w:val="both"/>
      </w:pPr>
      <w:r>
        <w:rPr>
          <w:rFonts w:ascii="Times New Roman"/>
          <w:b w:val="false"/>
          <w:i w:val="false"/>
          <w:color w:val="000000"/>
          <w:sz w:val="28"/>
        </w:rPr>
        <w:t xml:space="preserve">
      47. До завершения процесса тестирования, участник имеет возможность ответить на вопросы, скорректировать ответы, в том числе предыдущие. </w:t>
      </w:r>
    </w:p>
    <w:bookmarkEnd w:id="272"/>
    <w:bookmarkStart w:name="z328" w:id="273"/>
    <w:p>
      <w:pPr>
        <w:spacing w:after="0"/>
        <w:ind w:left="0"/>
        <w:jc w:val="both"/>
      </w:pPr>
      <w:r>
        <w:rPr>
          <w:rFonts w:ascii="Times New Roman"/>
          <w:b w:val="false"/>
          <w:i w:val="false"/>
          <w:color w:val="000000"/>
          <w:sz w:val="28"/>
        </w:rPr>
        <w:t>
      48. Кандидат завершает тестирование самостоятельно до истечения времени, отведенного на выполнение тестовых заданий, путем выбора опции "Завершить без замечаний" или "Завершить с замечаниями", а в случае наличия замечаний, в поле "Замечания" кандидат вносит свои замечания, предложения либо оформляет жалобу.</w:t>
      </w:r>
    </w:p>
    <w:bookmarkEnd w:id="273"/>
    <w:bookmarkStart w:name="z329" w:id="274"/>
    <w:p>
      <w:pPr>
        <w:spacing w:after="0"/>
        <w:ind w:left="0"/>
        <w:jc w:val="both"/>
      </w:pPr>
      <w:r>
        <w:rPr>
          <w:rFonts w:ascii="Times New Roman"/>
          <w:b w:val="false"/>
          <w:i w:val="false"/>
          <w:color w:val="000000"/>
          <w:sz w:val="28"/>
        </w:rPr>
        <w:t xml:space="preserve">
      49. При завершении кандидатом тестирования посредством самостоятельного отключения компьютера от питания, отсоединения подключения к интернету, прекращения доступа окна тестирования, результатам тестирования присваивается статус "Не пройден". </w:t>
      </w:r>
    </w:p>
    <w:bookmarkEnd w:id="274"/>
    <w:bookmarkStart w:name="z330" w:id="275"/>
    <w:p>
      <w:pPr>
        <w:spacing w:after="0"/>
        <w:ind w:left="0"/>
        <w:jc w:val="both"/>
      </w:pPr>
      <w:r>
        <w:rPr>
          <w:rFonts w:ascii="Times New Roman"/>
          <w:b w:val="false"/>
          <w:i w:val="false"/>
          <w:color w:val="000000"/>
          <w:sz w:val="28"/>
        </w:rPr>
        <w:t>
      Повторное тестирование лиц, указанных в части первой настоящего пункта, осуществляется не ранее чем через три календарных дня со дня прохождения тестирования.</w:t>
      </w:r>
    </w:p>
    <w:bookmarkEnd w:id="275"/>
    <w:bookmarkStart w:name="z331" w:id="276"/>
    <w:p>
      <w:pPr>
        <w:spacing w:after="0"/>
        <w:ind w:left="0"/>
        <w:jc w:val="both"/>
      </w:pPr>
      <w:r>
        <w:rPr>
          <w:rFonts w:ascii="Times New Roman"/>
          <w:b w:val="false"/>
          <w:i w:val="false"/>
          <w:color w:val="000000"/>
          <w:sz w:val="28"/>
        </w:rPr>
        <w:t>
      50. По истечении времени, отведенного на выполнение тестовых заданий, тестирование автоматически завершается.</w:t>
      </w:r>
    </w:p>
    <w:bookmarkEnd w:id="276"/>
    <w:bookmarkStart w:name="z332" w:id="277"/>
    <w:p>
      <w:pPr>
        <w:spacing w:after="0"/>
        <w:ind w:left="0"/>
        <w:jc w:val="both"/>
      </w:pPr>
      <w:r>
        <w:rPr>
          <w:rFonts w:ascii="Times New Roman"/>
          <w:b w:val="false"/>
          <w:i w:val="false"/>
          <w:color w:val="000000"/>
          <w:sz w:val="28"/>
        </w:rPr>
        <w:t>
      51. Подсчет правильных ответов тестирования осуществляется системой автоматически.</w:t>
      </w:r>
    </w:p>
    <w:bookmarkEnd w:id="277"/>
    <w:bookmarkStart w:name="z333" w:id="278"/>
    <w:p>
      <w:pPr>
        <w:spacing w:after="0"/>
        <w:ind w:left="0"/>
        <w:jc w:val="both"/>
      </w:pPr>
      <w:r>
        <w:rPr>
          <w:rFonts w:ascii="Times New Roman"/>
          <w:b w:val="false"/>
          <w:i w:val="false"/>
          <w:color w:val="000000"/>
          <w:sz w:val="28"/>
        </w:rPr>
        <w:t>
      52. После завершения тестирования, система отображает соответствующий результат.</w:t>
      </w:r>
    </w:p>
    <w:bookmarkEnd w:id="278"/>
    <w:bookmarkStart w:name="z334" w:id="279"/>
    <w:p>
      <w:pPr>
        <w:spacing w:after="0"/>
        <w:ind w:left="0"/>
        <w:jc w:val="both"/>
      </w:pPr>
      <w:r>
        <w:rPr>
          <w:rFonts w:ascii="Times New Roman"/>
          <w:b w:val="false"/>
          <w:i w:val="false"/>
          <w:color w:val="000000"/>
          <w:sz w:val="28"/>
        </w:rPr>
        <w:t>
      53. Результаты кандидатов, преодолевших пороговое значение, направляются на проверку проктору. Статус заявки до прохождения проверки проктором указывается как "На проверке".</w:t>
      </w:r>
    </w:p>
    <w:bookmarkEnd w:id="279"/>
    <w:bookmarkStart w:name="z335" w:id="280"/>
    <w:p>
      <w:pPr>
        <w:spacing w:after="0"/>
        <w:ind w:left="0"/>
        <w:jc w:val="both"/>
      </w:pPr>
      <w:r>
        <w:rPr>
          <w:rFonts w:ascii="Times New Roman"/>
          <w:b w:val="false"/>
          <w:i w:val="false"/>
          <w:color w:val="000000"/>
          <w:sz w:val="28"/>
        </w:rPr>
        <w:t xml:space="preserve">
      54. Проверка, проводимая проктором, осуществляется в течение одного рабочего дня после завершения тестирования. </w:t>
      </w:r>
    </w:p>
    <w:bookmarkEnd w:id="280"/>
    <w:bookmarkStart w:name="z336" w:id="281"/>
    <w:p>
      <w:pPr>
        <w:spacing w:after="0"/>
        <w:ind w:left="0"/>
        <w:jc w:val="both"/>
      </w:pPr>
      <w:r>
        <w:rPr>
          <w:rFonts w:ascii="Times New Roman"/>
          <w:b w:val="false"/>
          <w:i w:val="false"/>
          <w:color w:val="000000"/>
          <w:sz w:val="28"/>
        </w:rPr>
        <w:t>
      55. В случае выявления проктором нарушений порядка проведения тестирования, в личный кабинет кандидата направляется уведомление со списком нарушений. При этом, состояние заявки участника "На проверке" переводится в состояние "Не пройден".</w:t>
      </w:r>
    </w:p>
    <w:bookmarkEnd w:id="281"/>
    <w:bookmarkStart w:name="z337" w:id="282"/>
    <w:p>
      <w:pPr>
        <w:spacing w:after="0"/>
        <w:ind w:left="0"/>
        <w:jc w:val="both"/>
      </w:pPr>
      <w:r>
        <w:rPr>
          <w:rFonts w:ascii="Times New Roman"/>
          <w:b w:val="false"/>
          <w:i w:val="false"/>
          <w:color w:val="000000"/>
          <w:sz w:val="28"/>
        </w:rPr>
        <w:t>
      56. В случае отсутствия нарушений порядка проведения тестирования, статус заявки кандидата переводится с "На проверке" на "Пройдено" и кандидат допускается к следующему этапу отбора.</w:t>
      </w:r>
    </w:p>
    <w:bookmarkEnd w:id="282"/>
    <w:bookmarkStart w:name="z338" w:id="283"/>
    <w:p>
      <w:pPr>
        <w:spacing w:after="0"/>
        <w:ind w:left="0"/>
        <w:jc w:val="left"/>
      </w:pPr>
      <w:r>
        <w:rPr>
          <w:rFonts w:ascii="Times New Roman"/>
          <w:b/>
          <w:i w:val="false"/>
          <w:color w:val="000000"/>
        </w:rPr>
        <w:t xml:space="preserve"> Параграф 2. Порядок обжалования результатов тестирования</w:t>
      </w:r>
    </w:p>
    <w:bookmarkEnd w:id="283"/>
    <w:bookmarkStart w:name="z339" w:id="284"/>
    <w:p>
      <w:pPr>
        <w:spacing w:after="0"/>
        <w:ind w:left="0"/>
        <w:jc w:val="both"/>
      </w:pPr>
      <w:r>
        <w:rPr>
          <w:rFonts w:ascii="Times New Roman"/>
          <w:b w:val="false"/>
          <w:i w:val="false"/>
          <w:color w:val="000000"/>
          <w:sz w:val="28"/>
        </w:rPr>
        <w:t xml:space="preserve">
      57. Рассмотрение жалоб кандидатов на результаты тестирования осуществляется уполномоченным органом,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w:t>
      </w:r>
    </w:p>
    <w:bookmarkEnd w:id="284"/>
    <w:bookmarkStart w:name="z340" w:id="285"/>
    <w:p>
      <w:pPr>
        <w:spacing w:after="0"/>
        <w:ind w:left="0"/>
        <w:jc w:val="both"/>
      </w:pPr>
      <w:r>
        <w:rPr>
          <w:rFonts w:ascii="Times New Roman"/>
          <w:b w:val="false"/>
          <w:i w:val="false"/>
          <w:color w:val="000000"/>
          <w:sz w:val="28"/>
        </w:rPr>
        <w:t>
      58. Уполномоченный орган в рамках своей компетенции запрашивает у Администратора процедуры отбора материалы о прохождении тестирования по кандидату подавшего жалобу.</w:t>
      </w:r>
    </w:p>
    <w:bookmarkEnd w:id="285"/>
    <w:bookmarkStart w:name="z341" w:id="286"/>
    <w:p>
      <w:pPr>
        <w:spacing w:after="0"/>
        <w:ind w:left="0"/>
        <w:jc w:val="left"/>
      </w:pPr>
      <w:r>
        <w:rPr>
          <w:rFonts w:ascii="Times New Roman"/>
          <w:b/>
          <w:i w:val="false"/>
          <w:color w:val="000000"/>
        </w:rPr>
        <w:t xml:space="preserve"> Глава 4. Порядок проведения оценки личных качеств и общего конкурса на занятие административной государственной должности корпуса "Б" в интегрированной информационной системе</w:t>
      </w:r>
    </w:p>
    <w:bookmarkEnd w:id="286"/>
    <w:bookmarkStart w:name="z342" w:id="287"/>
    <w:p>
      <w:pPr>
        <w:spacing w:after="0"/>
        <w:ind w:left="0"/>
        <w:jc w:val="both"/>
      </w:pPr>
      <w:r>
        <w:rPr>
          <w:rFonts w:ascii="Times New Roman"/>
          <w:b w:val="false"/>
          <w:i w:val="false"/>
          <w:color w:val="000000"/>
          <w:sz w:val="28"/>
        </w:rPr>
        <w:t>
      59. Конкурс проводится государственным органом, имеющим вакантные и (или) временно вакантные административные государственные должности корпуса "Б" (далее – вакантные должности).</w:t>
      </w:r>
    </w:p>
    <w:bookmarkEnd w:id="287"/>
    <w:bookmarkStart w:name="z343" w:id="288"/>
    <w:p>
      <w:pPr>
        <w:spacing w:after="0"/>
        <w:ind w:left="0"/>
        <w:jc w:val="both"/>
      </w:pPr>
      <w:r>
        <w:rPr>
          <w:rFonts w:ascii="Times New Roman"/>
          <w:b w:val="false"/>
          <w:i w:val="false"/>
          <w:color w:val="000000"/>
          <w:sz w:val="28"/>
        </w:rPr>
        <w:t>
      60. Конкурс на занятие вакантных должностей в государственных органах осуществляется путем проведения общего конкурса.</w:t>
      </w:r>
    </w:p>
    <w:bookmarkEnd w:id="288"/>
    <w:bookmarkStart w:name="z344" w:id="289"/>
    <w:p>
      <w:pPr>
        <w:spacing w:after="0"/>
        <w:ind w:left="0"/>
        <w:jc w:val="both"/>
      </w:pPr>
      <w:r>
        <w:rPr>
          <w:rFonts w:ascii="Times New Roman"/>
          <w:b w:val="false"/>
          <w:i w:val="false"/>
          <w:color w:val="000000"/>
          <w:sz w:val="28"/>
        </w:rPr>
        <w:t>
      61. Конкурс включает в себя ряд последовательных этапов:</w:t>
      </w:r>
    </w:p>
    <w:bookmarkEnd w:id="289"/>
    <w:bookmarkStart w:name="z345" w:id="290"/>
    <w:p>
      <w:pPr>
        <w:spacing w:after="0"/>
        <w:ind w:left="0"/>
        <w:jc w:val="both"/>
      </w:pPr>
      <w:r>
        <w:rPr>
          <w:rFonts w:ascii="Times New Roman"/>
          <w:b w:val="false"/>
          <w:i w:val="false"/>
          <w:color w:val="000000"/>
          <w:sz w:val="28"/>
        </w:rPr>
        <w:t>
      1) объявление о проведении конкурса в системе;</w:t>
      </w:r>
    </w:p>
    <w:bookmarkEnd w:id="290"/>
    <w:bookmarkStart w:name="z346" w:id="291"/>
    <w:p>
      <w:pPr>
        <w:spacing w:after="0"/>
        <w:ind w:left="0"/>
        <w:jc w:val="both"/>
      </w:pPr>
      <w:r>
        <w:rPr>
          <w:rFonts w:ascii="Times New Roman"/>
          <w:b w:val="false"/>
          <w:i w:val="false"/>
          <w:color w:val="000000"/>
          <w:sz w:val="28"/>
        </w:rPr>
        <w:t>
      2) прием заявок граждан, желающих принять участие в конкурсе посредством системы;</w:t>
      </w:r>
    </w:p>
    <w:bookmarkEnd w:id="291"/>
    <w:bookmarkStart w:name="z347" w:id="292"/>
    <w:p>
      <w:pPr>
        <w:spacing w:after="0"/>
        <w:ind w:left="0"/>
        <w:jc w:val="both"/>
      </w:pPr>
      <w:r>
        <w:rPr>
          <w:rFonts w:ascii="Times New Roman"/>
          <w:b w:val="false"/>
          <w:i w:val="false"/>
          <w:color w:val="000000"/>
          <w:sz w:val="28"/>
        </w:rPr>
        <w:t>
      3) прохождение кандидатами оценки личных качеств и оценки способности кандидата работать с текстовой и числовой информацией;</w:t>
      </w:r>
    </w:p>
    <w:bookmarkEnd w:id="292"/>
    <w:bookmarkStart w:name="z348" w:id="293"/>
    <w:p>
      <w:pPr>
        <w:spacing w:after="0"/>
        <w:ind w:left="0"/>
        <w:jc w:val="both"/>
      </w:pPr>
      <w:r>
        <w:rPr>
          <w:rFonts w:ascii="Times New Roman"/>
          <w:b w:val="false"/>
          <w:i w:val="false"/>
          <w:color w:val="000000"/>
          <w:sz w:val="28"/>
        </w:rPr>
        <w:t>
      4) написание эссе (для определенных должностей либо по решению государственного органа);</w:t>
      </w:r>
    </w:p>
    <w:bookmarkEnd w:id="293"/>
    <w:bookmarkStart w:name="z349" w:id="294"/>
    <w:p>
      <w:pPr>
        <w:spacing w:after="0"/>
        <w:ind w:left="0"/>
        <w:jc w:val="both"/>
      </w:pPr>
      <w:r>
        <w:rPr>
          <w:rFonts w:ascii="Times New Roman"/>
          <w:b w:val="false"/>
          <w:i w:val="false"/>
          <w:color w:val="000000"/>
          <w:sz w:val="28"/>
        </w:rPr>
        <w:t>
      5) собеседование в конкурсной комиссии государственного органа;</w:t>
      </w:r>
    </w:p>
    <w:bookmarkEnd w:id="294"/>
    <w:bookmarkStart w:name="z350" w:id="295"/>
    <w:p>
      <w:pPr>
        <w:spacing w:after="0"/>
        <w:ind w:left="0"/>
        <w:jc w:val="both"/>
      </w:pPr>
      <w:r>
        <w:rPr>
          <w:rFonts w:ascii="Times New Roman"/>
          <w:b w:val="false"/>
          <w:i w:val="false"/>
          <w:color w:val="000000"/>
          <w:sz w:val="28"/>
        </w:rPr>
        <w:t>
      6) подведение итогов конкурса.</w:t>
      </w:r>
    </w:p>
    <w:bookmarkEnd w:id="295"/>
    <w:bookmarkStart w:name="z351" w:id="296"/>
    <w:p>
      <w:pPr>
        <w:spacing w:after="0"/>
        <w:ind w:left="0"/>
        <w:jc w:val="both"/>
      </w:pPr>
      <w:r>
        <w:rPr>
          <w:rFonts w:ascii="Times New Roman"/>
          <w:b w:val="false"/>
          <w:i w:val="false"/>
          <w:color w:val="000000"/>
          <w:sz w:val="28"/>
        </w:rPr>
        <w:t>
      62. По результатам этапов конкурса система автоматически подводит итоги конкурса (далее – итоги конкурса).</w:t>
      </w:r>
    </w:p>
    <w:bookmarkEnd w:id="296"/>
    <w:bookmarkStart w:name="z352" w:id="297"/>
    <w:p>
      <w:pPr>
        <w:spacing w:after="0"/>
        <w:ind w:left="0"/>
        <w:jc w:val="both"/>
      </w:pPr>
      <w:r>
        <w:rPr>
          <w:rFonts w:ascii="Times New Roman"/>
          <w:b w:val="false"/>
          <w:i w:val="false"/>
          <w:color w:val="000000"/>
          <w:sz w:val="28"/>
        </w:rPr>
        <w:t>
      63. Итоги конкурса являются основанием для приема на вакантную должность.</w:t>
      </w:r>
    </w:p>
    <w:bookmarkEnd w:id="297"/>
    <w:bookmarkStart w:name="z353" w:id="298"/>
    <w:p>
      <w:pPr>
        <w:spacing w:after="0"/>
        <w:ind w:left="0"/>
        <w:jc w:val="left"/>
      </w:pPr>
      <w:r>
        <w:rPr>
          <w:rFonts w:ascii="Times New Roman"/>
          <w:b/>
          <w:i w:val="false"/>
          <w:color w:val="000000"/>
        </w:rPr>
        <w:t xml:space="preserve"> Параграф 1. Объявление о проведении конкурса в системе</w:t>
      </w:r>
    </w:p>
    <w:bookmarkEnd w:id="298"/>
    <w:bookmarkStart w:name="z354" w:id="299"/>
    <w:p>
      <w:pPr>
        <w:spacing w:after="0"/>
        <w:ind w:left="0"/>
        <w:jc w:val="both"/>
      </w:pPr>
      <w:r>
        <w:rPr>
          <w:rFonts w:ascii="Times New Roman"/>
          <w:b w:val="false"/>
          <w:i w:val="false"/>
          <w:color w:val="000000"/>
          <w:sz w:val="28"/>
        </w:rPr>
        <w:t xml:space="preserve">
      64. Объявление о проведении конкурса формируется кадровой службой государственного органа. </w:t>
      </w:r>
    </w:p>
    <w:bookmarkEnd w:id="299"/>
    <w:bookmarkStart w:name="z355" w:id="300"/>
    <w:p>
      <w:pPr>
        <w:spacing w:after="0"/>
        <w:ind w:left="0"/>
        <w:jc w:val="both"/>
      </w:pPr>
      <w:r>
        <w:rPr>
          <w:rFonts w:ascii="Times New Roman"/>
          <w:b w:val="false"/>
          <w:i w:val="false"/>
          <w:color w:val="000000"/>
          <w:sz w:val="28"/>
        </w:rPr>
        <w:t>
      65. Объявления публикуется в системе, на интернет-ресурсах государственного и уполномоченного органов. Допускается дополнительное опубликование объявлений в средствах массовой информации, иных периодических печатных изданиях, интернет-ресурсах и социальных сетях, доступных на всей территории Республики Казахстан.</w:t>
      </w:r>
    </w:p>
    <w:bookmarkEnd w:id="300"/>
    <w:bookmarkStart w:name="z356" w:id="301"/>
    <w:p>
      <w:pPr>
        <w:spacing w:after="0"/>
        <w:ind w:left="0"/>
        <w:jc w:val="both"/>
      </w:pPr>
      <w:r>
        <w:rPr>
          <w:rFonts w:ascii="Times New Roman"/>
          <w:b w:val="false"/>
          <w:i w:val="false"/>
          <w:color w:val="000000"/>
          <w:sz w:val="28"/>
        </w:rPr>
        <w:t xml:space="preserve">
      66. После публикации объявления о проведении конкурса, не назначаются лица на объявленную вакантную должность в порядке, предусмотренном пунктами 3, 3-2,4, 5, 6 и 7 </w:t>
      </w:r>
      <w:r>
        <w:rPr>
          <w:rFonts w:ascii="Times New Roman"/>
          <w:b w:val="false"/>
          <w:i w:val="false"/>
          <w:color w:val="000000"/>
          <w:sz w:val="28"/>
        </w:rPr>
        <w:t>статьи 15</w:t>
      </w:r>
      <w:r>
        <w:rPr>
          <w:rFonts w:ascii="Times New Roman"/>
          <w:b w:val="false"/>
          <w:i w:val="false"/>
          <w:color w:val="000000"/>
          <w:sz w:val="28"/>
        </w:rPr>
        <w:t xml:space="preserve">, </w:t>
      </w:r>
      <w:r>
        <w:rPr>
          <w:rFonts w:ascii="Times New Roman"/>
          <w:b w:val="false"/>
          <w:i w:val="false"/>
          <w:color w:val="000000"/>
          <w:sz w:val="28"/>
        </w:rPr>
        <w:t>пунктом 7</w:t>
      </w:r>
      <w:r>
        <w:rPr>
          <w:rFonts w:ascii="Times New Roman"/>
          <w:b w:val="false"/>
          <w:i w:val="false"/>
          <w:color w:val="000000"/>
          <w:sz w:val="28"/>
        </w:rPr>
        <w:t xml:space="preserve"> статьи 27 Закона до окончания конкурсных процедур.</w:t>
      </w:r>
    </w:p>
    <w:bookmarkEnd w:id="301"/>
    <w:bookmarkStart w:name="z357" w:id="302"/>
    <w:p>
      <w:pPr>
        <w:spacing w:after="0"/>
        <w:ind w:left="0"/>
        <w:jc w:val="both"/>
      </w:pPr>
      <w:r>
        <w:rPr>
          <w:rFonts w:ascii="Times New Roman"/>
          <w:b w:val="false"/>
          <w:i w:val="false"/>
          <w:color w:val="000000"/>
          <w:sz w:val="28"/>
        </w:rPr>
        <w:t>
      67. В ходе проведения конкурса не допускается внесение изменений в квалификационные требования к объявленной должности.</w:t>
      </w:r>
    </w:p>
    <w:bookmarkEnd w:id="302"/>
    <w:bookmarkStart w:name="z358" w:id="303"/>
    <w:p>
      <w:pPr>
        <w:spacing w:after="0"/>
        <w:ind w:left="0"/>
        <w:jc w:val="both"/>
      </w:pPr>
      <w:r>
        <w:rPr>
          <w:rFonts w:ascii="Times New Roman"/>
          <w:b w:val="false"/>
          <w:i w:val="false"/>
          <w:color w:val="000000"/>
          <w:sz w:val="28"/>
        </w:rPr>
        <w:t>
      68. Объявление о проведении конкурса содержит следующие сведения:</w:t>
      </w:r>
    </w:p>
    <w:bookmarkEnd w:id="303"/>
    <w:bookmarkStart w:name="z359" w:id="304"/>
    <w:p>
      <w:pPr>
        <w:spacing w:after="0"/>
        <w:ind w:left="0"/>
        <w:jc w:val="both"/>
      </w:pPr>
      <w:r>
        <w:rPr>
          <w:rFonts w:ascii="Times New Roman"/>
          <w:b w:val="false"/>
          <w:i w:val="false"/>
          <w:color w:val="000000"/>
          <w:sz w:val="28"/>
        </w:rPr>
        <w:t>
      1) наименование государственного органа проводящего конкурс с указанием места нахождения, номеров телефонов;</w:t>
      </w:r>
    </w:p>
    <w:bookmarkEnd w:id="304"/>
    <w:bookmarkStart w:name="z360" w:id="305"/>
    <w:p>
      <w:pPr>
        <w:spacing w:after="0"/>
        <w:ind w:left="0"/>
        <w:jc w:val="both"/>
      </w:pPr>
      <w:r>
        <w:rPr>
          <w:rFonts w:ascii="Times New Roman"/>
          <w:b w:val="false"/>
          <w:i w:val="false"/>
          <w:color w:val="000000"/>
          <w:sz w:val="28"/>
        </w:rPr>
        <w:t>
      2) наименование вакантных должностей с обозначением основных функциональных обязанностей, размера и условий оплаты труда;</w:t>
      </w:r>
    </w:p>
    <w:bookmarkEnd w:id="305"/>
    <w:bookmarkStart w:name="z361" w:id="306"/>
    <w:p>
      <w:pPr>
        <w:spacing w:after="0"/>
        <w:ind w:left="0"/>
        <w:jc w:val="both"/>
      </w:pPr>
      <w:r>
        <w:rPr>
          <w:rFonts w:ascii="Times New Roman"/>
          <w:b w:val="false"/>
          <w:i w:val="false"/>
          <w:color w:val="000000"/>
          <w:sz w:val="28"/>
        </w:rPr>
        <w:t>
      3) основные требования к участнику конкурса, определяемые государственным органом в соответствии с квалификационными требованиями;</w:t>
      </w:r>
    </w:p>
    <w:bookmarkEnd w:id="306"/>
    <w:bookmarkStart w:name="z362" w:id="307"/>
    <w:p>
      <w:pPr>
        <w:spacing w:after="0"/>
        <w:ind w:left="0"/>
        <w:jc w:val="both"/>
      </w:pPr>
      <w:r>
        <w:rPr>
          <w:rFonts w:ascii="Times New Roman"/>
          <w:b w:val="false"/>
          <w:i w:val="false"/>
          <w:color w:val="000000"/>
          <w:sz w:val="28"/>
        </w:rPr>
        <w:t>
      4) срок приема заявок (отклика) вакантной должности составляет пять рабочих дней после даты опубликования объявления о проведении общего конкурса;</w:t>
      </w:r>
    </w:p>
    <w:bookmarkEnd w:id="307"/>
    <w:bookmarkStart w:name="z363" w:id="308"/>
    <w:p>
      <w:pPr>
        <w:spacing w:after="0"/>
        <w:ind w:left="0"/>
        <w:jc w:val="both"/>
      </w:pPr>
      <w:r>
        <w:rPr>
          <w:rFonts w:ascii="Times New Roman"/>
          <w:b w:val="false"/>
          <w:i w:val="false"/>
          <w:color w:val="000000"/>
          <w:sz w:val="28"/>
        </w:rPr>
        <w:t>
      5) сроки прохождения оценки личных качеств;</w:t>
      </w:r>
    </w:p>
    <w:bookmarkEnd w:id="308"/>
    <w:bookmarkStart w:name="z364" w:id="309"/>
    <w:p>
      <w:pPr>
        <w:spacing w:after="0"/>
        <w:ind w:left="0"/>
        <w:jc w:val="both"/>
      </w:pPr>
      <w:r>
        <w:rPr>
          <w:rFonts w:ascii="Times New Roman"/>
          <w:b w:val="false"/>
          <w:i w:val="false"/>
          <w:color w:val="000000"/>
          <w:sz w:val="28"/>
        </w:rPr>
        <w:t>
      6) сроки прохождения оценки способности кандидата работать с текстовой и числовой информацией;</w:t>
      </w:r>
    </w:p>
    <w:bookmarkEnd w:id="309"/>
    <w:bookmarkStart w:name="z365" w:id="310"/>
    <w:p>
      <w:pPr>
        <w:spacing w:after="0"/>
        <w:ind w:left="0"/>
        <w:jc w:val="both"/>
      </w:pPr>
      <w:r>
        <w:rPr>
          <w:rFonts w:ascii="Times New Roman"/>
          <w:b w:val="false"/>
          <w:i w:val="false"/>
          <w:color w:val="000000"/>
          <w:sz w:val="28"/>
        </w:rPr>
        <w:t>
      7) сроки написания эссе (для руководящих должностей);</w:t>
      </w:r>
    </w:p>
    <w:bookmarkEnd w:id="310"/>
    <w:bookmarkStart w:name="z366" w:id="311"/>
    <w:p>
      <w:pPr>
        <w:spacing w:after="0"/>
        <w:ind w:left="0"/>
        <w:jc w:val="both"/>
      </w:pPr>
      <w:r>
        <w:rPr>
          <w:rFonts w:ascii="Times New Roman"/>
          <w:b w:val="false"/>
          <w:i w:val="false"/>
          <w:color w:val="000000"/>
          <w:sz w:val="28"/>
        </w:rPr>
        <w:t>
      8) дата проведения собеседования;</w:t>
      </w:r>
    </w:p>
    <w:bookmarkEnd w:id="311"/>
    <w:bookmarkStart w:name="z367" w:id="312"/>
    <w:p>
      <w:pPr>
        <w:spacing w:after="0"/>
        <w:ind w:left="0"/>
        <w:jc w:val="both"/>
      </w:pPr>
      <w:r>
        <w:rPr>
          <w:rFonts w:ascii="Times New Roman"/>
          <w:b w:val="false"/>
          <w:i w:val="false"/>
          <w:color w:val="000000"/>
          <w:sz w:val="28"/>
        </w:rPr>
        <w:t>
      9) информация о порядке обжалования итогов конкурса.</w:t>
      </w:r>
    </w:p>
    <w:bookmarkEnd w:id="312"/>
    <w:bookmarkStart w:name="z368" w:id="313"/>
    <w:p>
      <w:pPr>
        <w:spacing w:after="0"/>
        <w:ind w:left="0"/>
        <w:jc w:val="both"/>
      </w:pPr>
      <w:r>
        <w:rPr>
          <w:rFonts w:ascii="Times New Roman"/>
          <w:b w:val="false"/>
          <w:i w:val="false"/>
          <w:color w:val="000000"/>
          <w:sz w:val="28"/>
        </w:rPr>
        <w:t>
      69. Если конкурс проводится на временно вакантную должность, данное условие указывается в объявлении о проведении конкурса с указанием даты выхода на работу временно отсутствующего работника, за которым сохраняется место работы (должность).</w:t>
      </w:r>
    </w:p>
    <w:bookmarkEnd w:id="313"/>
    <w:bookmarkStart w:name="z369" w:id="314"/>
    <w:p>
      <w:pPr>
        <w:spacing w:after="0"/>
        <w:ind w:left="0"/>
        <w:jc w:val="left"/>
      </w:pPr>
      <w:r>
        <w:rPr>
          <w:rFonts w:ascii="Times New Roman"/>
          <w:b/>
          <w:i w:val="false"/>
          <w:color w:val="000000"/>
        </w:rPr>
        <w:t xml:space="preserve"> Параграф 2. Прием заявок граждан, желающих принять участие в конкурсе посредством системы</w:t>
      </w:r>
    </w:p>
    <w:bookmarkEnd w:id="314"/>
    <w:bookmarkStart w:name="z370" w:id="315"/>
    <w:p>
      <w:pPr>
        <w:spacing w:after="0"/>
        <w:ind w:left="0"/>
        <w:jc w:val="both"/>
      </w:pPr>
      <w:r>
        <w:rPr>
          <w:rFonts w:ascii="Times New Roman"/>
          <w:b w:val="false"/>
          <w:i w:val="false"/>
          <w:color w:val="000000"/>
          <w:sz w:val="28"/>
        </w:rPr>
        <w:t>
      70. Претендент подтверждает участие в конкурсе путем подачи заявки на объявление о вакантной должности в системе.</w:t>
      </w:r>
    </w:p>
    <w:bookmarkEnd w:id="315"/>
    <w:bookmarkStart w:name="z371" w:id="316"/>
    <w:p>
      <w:pPr>
        <w:spacing w:after="0"/>
        <w:ind w:left="0"/>
        <w:jc w:val="both"/>
      </w:pPr>
      <w:r>
        <w:rPr>
          <w:rFonts w:ascii="Times New Roman"/>
          <w:b w:val="false"/>
          <w:i w:val="false"/>
          <w:color w:val="000000"/>
          <w:sz w:val="28"/>
        </w:rPr>
        <w:t>
      71. К участию в общем конкурсе допускаются кандидаты, предварительно прошедшие тестирования на знание государственного языка и законодательства Республики Казахстан, имеющие результаты не ниже пороговых значений, установленных программой тестирования.</w:t>
      </w:r>
    </w:p>
    <w:bookmarkEnd w:id="316"/>
    <w:bookmarkStart w:name="z372" w:id="317"/>
    <w:p>
      <w:pPr>
        <w:spacing w:after="0"/>
        <w:ind w:left="0"/>
        <w:jc w:val="both"/>
      </w:pPr>
      <w:r>
        <w:rPr>
          <w:rFonts w:ascii="Times New Roman"/>
          <w:b w:val="false"/>
          <w:i w:val="false"/>
          <w:color w:val="000000"/>
          <w:sz w:val="28"/>
        </w:rPr>
        <w:t xml:space="preserve">
      Наличие у кандидата сертификата тестирования на знание государственного языка и законодательства Республики Казахстан определяется системой. </w:t>
      </w:r>
    </w:p>
    <w:bookmarkEnd w:id="317"/>
    <w:bookmarkStart w:name="z373" w:id="318"/>
    <w:p>
      <w:pPr>
        <w:spacing w:after="0"/>
        <w:ind w:left="0"/>
        <w:jc w:val="both"/>
      </w:pPr>
      <w:r>
        <w:rPr>
          <w:rFonts w:ascii="Times New Roman"/>
          <w:b w:val="false"/>
          <w:i w:val="false"/>
          <w:color w:val="000000"/>
          <w:sz w:val="28"/>
        </w:rPr>
        <w:t xml:space="preserve">
      Государственным служащим и лицам, указанным в части первой </w:t>
      </w:r>
      <w:r>
        <w:rPr>
          <w:rFonts w:ascii="Times New Roman"/>
          <w:b w:val="false"/>
          <w:i w:val="false"/>
          <w:color w:val="000000"/>
          <w:sz w:val="28"/>
        </w:rPr>
        <w:t>пункта 8</w:t>
      </w:r>
      <w:r>
        <w:rPr>
          <w:rFonts w:ascii="Times New Roman"/>
          <w:b w:val="false"/>
          <w:i w:val="false"/>
          <w:color w:val="000000"/>
          <w:sz w:val="28"/>
        </w:rPr>
        <w:t xml:space="preserve"> статьи 27 Закона, сертификат тестирования на знание государственного языка и законодательства Республики Казахстан не требуется. </w:t>
      </w:r>
    </w:p>
    <w:bookmarkEnd w:id="318"/>
    <w:bookmarkStart w:name="z374" w:id="319"/>
    <w:p>
      <w:pPr>
        <w:spacing w:after="0"/>
        <w:ind w:left="0"/>
        <w:jc w:val="both"/>
      </w:pPr>
      <w:r>
        <w:rPr>
          <w:rFonts w:ascii="Times New Roman"/>
          <w:b w:val="false"/>
          <w:i w:val="false"/>
          <w:color w:val="000000"/>
          <w:sz w:val="28"/>
        </w:rPr>
        <w:t xml:space="preserve">
      72. При подаче заявки кандидатом, системой назначается ему персональный идентификационный номер. </w:t>
      </w:r>
    </w:p>
    <w:bookmarkEnd w:id="319"/>
    <w:bookmarkStart w:name="z375" w:id="320"/>
    <w:p>
      <w:pPr>
        <w:spacing w:after="0"/>
        <w:ind w:left="0"/>
        <w:jc w:val="both"/>
      </w:pPr>
      <w:r>
        <w:rPr>
          <w:rFonts w:ascii="Times New Roman"/>
          <w:b w:val="false"/>
          <w:i w:val="false"/>
          <w:color w:val="000000"/>
          <w:sz w:val="28"/>
        </w:rPr>
        <w:t>
      Персональный идентификационный номер кандидата используется для обезличивания кандидата, без указания его персональных данных при участии в этапах отбора.</w:t>
      </w:r>
    </w:p>
    <w:bookmarkEnd w:id="320"/>
    <w:bookmarkStart w:name="z376" w:id="321"/>
    <w:p>
      <w:pPr>
        <w:spacing w:after="0"/>
        <w:ind w:left="0"/>
        <w:jc w:val="both"/>
      </w:pPr>
      <w:r>
        <w:rPr>
          <w:rFonts w:ascii="Times New Roman"/>
          <w:b w:val="false"/>
          <w:i w:val="false"/>
          <w:color w:val="000000"/>
          <w:sz w:val="28"/>
        </w:rPr>
        <w:t>
      73. После выбора кандидатом объявленной вакантной должности, системой проводится рассмотрение его на соответствие квалификационным требованиям данной должности, а также проверяется наличие сканированных версий следующих документов:</w:t>
      </w:r>
    </w:p>
    <w:bookmarkEnd w:id="321"/>
    <w:bookmarkStart w:name="z377" w:id="322"/>
    <w:p>
      <w:pPr>
        <w:spacing w:after="0"/>
        <w:ind w:left="0"/>
        <w:jc w:val="both"/>
      </w:pPr>
      <w:r>
        <w:rPr>
          <w:rFonts w:ascii="Times New Roman"/>
          <w:b w:val="false"/>
          <w:i w:val="false"/>
          <w:color w:val="000000"/>
          <w:sz w:val="28"/>
        </w:rPr>
        <w:t>
      1) документа, подтверждающего трудовую деятельность (для должностей, квалификационные требования к которым предусматривают наличие стажа);</w:t>
      </w:r>
    </w:p>
    <w:bookmarkEnd w:id="322"/>
    <w:bookmarkStart w:name="z378" w:id="323"/>
    <w:p>
      <w:pPr>
        <w:spacing w:after="0"/>
        <w:ind w:left="0"/>
        <w:jc w:val="both"/>
      </w:pPr>
      <w:r>
        <w:rPr>
          <w:rFonts w:ascii="Times New Roman"/>
          <w:b w:val="false"/>
          <w:i w:val="false"/>
          <w:color w:val="000000"/>
          <w:sz w:val="28"/>
        </w:rPr>
        <w:t>
      2) документов об образовании и приложений к ним.</w:t>
      </w:r>
    </w:p>
    <w:bookmarkEnd w:id="323"/>
    <w:bookmarkStart w:name="z379" w:id="324"/>
    <w:p>
      <w:pPr>
        <w:spacing w:after="0"/>
        <w:ind w:left="0"/>
        <w:jc w:val="both"/>
      </w:pPr>
      <w:r>
        <w:rPr>
          <w:rFonts w:ascii="Times New Roman"/>
          <w:b w:val="false"/>
          <w:i w:val="false"/>
          <w:color w:val="000000"/>
          <w:sz w:val="28"/>
        </w:rPr>
        <w:t>
      При соответствии претендента квалификационным требованиям объявленной вакантной должности, система уведомляет кандидата о переходе на следующий этап конкурса.</w:t>
      </w:r>
    </w:p>
    <w:bookmarkEnd w:id="324"/>
    <w:bookmarkStart w:name="z380" w:id="325"/>
    <w:p>
      <w:pPr>
        <w:spacing w:after="0"/>
        <w:ind w:left="0"/>
        <w:jc w:val="both"/>
      </w:pPr>
      <w:r>
        <w:rPr>
          <w:rFonts w:ascii="Times New Roman"/>
          <w:b w:val="false"/>
          <w:i w:val="false"/>
          <w:color w:val="000000"/>
          <w:sz w:val="28"/>
        </w:rPr>
        <w:t>
      74. Если ни один из претендентов не соответствует квалификационным требованиям объявленной вакантной должности, система направляет в кадровую службу уведомление об отсутствии кандидатов, соответствующих квалификационным требованиям и завершении конкурса.</w:t>
      </w:r>
    </w:p>
    <w:bookmarkEnd w:id="325"/>
    <w:bookmarkStart w:name="z381" w:id="326"/>
    <w:p>
      <w:pPr>
        <w:spacing w:after="0"/>
        <w:ind w:left="0"/>
        <w:jc w:val="left"/>
      </w:pPr>
      <w:r>
        <w:rPr>
          <w:rFonts w:ascii="Times New Roman"/>
          <w:b/>
          <w:i w:val="false"/>
          <w:color w:val="000000"/>
        </w:rPr>
        <w:t xml:space="preserve"> Параграф 3. Прохождение кандидатами оценки личных качеств</w:t>
      </w:r>
    </w:p>
    <w:bookmarkEnd w:id="326"/>
    <w:bookmarkStart w:name="z382" w:id="327"/>
    <w:p>
      <w:pPr>
        <w:spacing w:after="0"/>
        <w:ind w:left="0"/>
        <w:jc w:val="both"/>
      </w:pPr>
      <w:r>
        <w:rPr>
          <w:rFonts w:ascii="Times New Roman"/>
          <w:b w:val="false"/>
          <w:i w:val="false"/>
          <w:color w:val="000000"/>
          <w:sz w:val="28"/>
        </w:rPr>
        <w:t>
      75. Оценка личных качеств кандидатов проводится в форме тестирования.</w:t>
      </w:r>
    </w:p>
    <w:bookmarkEnd w:id="327"/>
    <w:bookmarkStart w:name="z383" w:id="328"/>
    <w:p>
      <w:pPr>
        <w:spacing w:after="0"/>
        <w:ind w:left="0"/>
        <w:jc w:val="both"/>
      </w:pPr>
      <w:r>
        <w:rPr>
          <w:rFonts w:ascii="Times New Roman"/>
          <w:b w:val="false"/>
          <w:i w:val="false"/>
          <w:color w:val="000000"/>
          <w:sz w:val="28"/>
        </w:rPr>
        <w:t>
      76. Оценка личных качеств проводится в системе, согласно предусмотренному графику. Дата прохождения кандидатом оценки личных качеств (график) определяется системой автоматически, соответствующее уведомление направляется в личный кабинет кандидата.</w:t>
      </w:r>
    </w:p>
    <w:bookmarkEnd w:id="328"/>
    <w:bookmarkStart w:name="z384" w:id="329"/>
    <w:p>
      <w:pPr>
        <w:spacing w:after="0"/>
        <w:ind w:left="0"/>
        <w:jc w:val="both"/>
      </w:pPr>
      <w:r>
        <w:rPr>
          <w:rFonts w:ascii="Times New Roman"/>
          <w:b w:val="false"/>
          <w:i w:val="false"/>
          <w:color w:val="000000"/>
          <w:sz w:val="28"/>
        </w:rPr>
        <w:t>
      Время прохождения оценки личных качеств выбирается кандидатом самостоятельно в соответствии с графиком, формируемым системой.</w:t>
      </w:r>
    </w:p>
    <w:bookmarkEnd w:id="329"/>
    <w:bookmarkStart w:name="z385" w:id="330"/>
    <w:p>
      <w:pPr>
        <w:spacing w:after="0"/>
        <w:ind w:left="0"/>
        <w:jc w:val="both"/>
      </w:pPr>
      <w:r>
        <w:rPr>
          <w:rFonts w:ascii="Times New Roman"/>
          <w:b w:val="false"/>
          <w:i w:val="false"/>
          <w:color w:val="000000"/>
          <w:sz w:val="28"/>
        </w:rPr>
        <w:t>
      77. За один час до начала прохождения оценки личных качеств, участнику в личный кабинет, на электронную почту и номер мобильного телефона системой направляется соответствующее уведомление-напоминание.</w:t>
      </w:r>
    </w:p>
    <w:bookmarkEnd w:id="330"/>
    <w:bookmarkStart w:name="z386" w:id="331"/>
    <w:p>
      <w:pPr>
        <w:spacing w:after="0"/>
        <w:ind w:left="0"/>
        <w:jc w:val="both"/>
      </w:pPr>
      <w:r>
        <w:rPr>
          <w:rFonts w:ascii="Times New Roman"/>
          <w:b w:val="false"/>
          <w:i w:val="false"/>
          <w:color w:val="000000"/>
          <w:sz w:val="28"/>
        </w:rPr>
        <w:t>
      78. Для прохождения оценки личных качеств кандидат заходит в личный кабинет не позднее времени, указанного в уведомлении-напоминании.</w:t>
      </w:r>
    </w:p>
    <w:bookmarkEnd w:id="331"/>
    <w:bookmarkStart w:name="z387" w:id="332"/>
    <w:p>
      <w:pPr>
        <w:spacing w:after="0"/>
        <w:ind w:left="0"/>
        <w:jc w:val="both"/>
      </w:pPr>
      <w:r>
        <w:rPr>
          <w:rFonts w:ascii="Times New Roman"/>
          <w:b w:val="false"/>
          <w:i w:val="false"/>
          <w:color w:val="000000"/>
          <w:sz w:val="28"/>
        </w:rPr>
        <w:t>
      79. До начала прохождения оценки личных качеств кандидат знакомится с инструкцией по прохождению оценки личных качеств в системе.</w:t>
      </w:r>
    </w:p>
    <w:bookmarkEnd w:id="332"/>
    <w:bookmarkStart w:name="z388" w:id="333"/>
    <w:p>
      <w:pPr>
        <w:spacing w:after="0"/>
        <w:ind w:left="0"/>
        <w:jc w:val="both"/>
      </w:pPr>
      <w:r>
        <w:rPr>
          <w:rFonts w:ascii="Times New Roman"/>
          <w:b w:val="false"/>
          <w:i w:val="false"/>
          <w:color w:val="000000"/>
          <w:sz w:val="28"/>
        </w:rPr>
        <w:t>
      80. Оценка личных качеств кандидатов включает задания на: выявление уровня стрессоустойчивости (10 заданий); инициативности (10 заданий); ответственности (10 заданий); ориентации на потребителя услуг и его информирование (10 заданий); добропорядочности (10 заданий); саморазвития (10 заданий); оперативности (10 заданий); сотрудничества и взаимодействия (10 заданий); управления деятельностью (10 заданий); принятия решений (10 заданий); лидерства (10 заданий); стратегического мышления (10 заданий); управления изменениями (10 заданий).</w:t>
      </w:r>
    </w:p>
    <w:bookmarkEnd w:id="333"/>
    <w:bookmarkStart w:name="z389" w:id="334"/>
    <w:p>
      <w:pPr>
        <w:spacing w:after="0"/>
        <w:ind w:left="0"/>
        <w:jc w:val="both"/>
      </w:pPr>
      <w:r>
        <w:rPr>
          <w:rFonts w:ascii="Times New Roman"/>
          <w:b w:val="false"/>
          <w:i w:val="false"/>
          <w:color w:val="000000"/>
          <w:sz w:val="28"/>
        </w:rPr>
        <w:t>
      Оценка личных качеств также включает вопросы на определение уровня достоверности.</w:t>
      </w:r>
    </w:p>
    <w:bookmarkEnd w:id="334"/>
    <w:bookmarkStart w:name="z390" w:id="335"/>
    <w:p>
      <w:pPr>
        <w:spacing w:after="0"/>
        <w:ind w:left="0"/>
        <w:jc w:val="both"/>
      </w:pPr>
      <w:r>
        <w:rPr>
          <w:rFonts w:ascii="Times New Roman"/>
          <w:b w:val="false"/>
          <w:i w:val="false"/>
          <w:color w:val="000000"/>
          <w:sz w:val="28"/>
        </w:rPr>
        <w:t>
      81. Значение прохождения оценки личных качеств составляет не менее 50 % по уровню достоверности, которое определяется системой автоматически.</w:t>
      </w:r>
    </w:p>
    <w:bookmarkEnd w:id="335"/>
    <w:bookmarkStart w:name="z391" w:id="336"/>
    <w:p>
      <w:pPr>
        <w:spacing w:after="0"/>
        <w:ind w:left="0"/>
        <w:jc w:val="both"/>
      </w:pPr>
      <w:r>
        <w:rPr>
          <w:rFonts w:ascii="Times New Roman"/>
          <w:b w:val="false"/>
          <w:i w:val="false"/>
          <w:color w:val="000000"/>
          <w:sz w:val="28"/>
        </w:rPr>
        <w:t>
      82. Общее время прохождения оценки личных качеств составляет 100 минут.</w:t>
      </w:r>
    </w:p>
    <w:bookmarkEnd w:id="336"/>
    <w:bookmarkStart w:name="z392" w:id="337"/>
    <w:p>
      <w:pPr>
        <w:spacing w:after="0"/>
        <w:ind w:left="0"/>
        <w:jc w:val="both"/>
      </w:pPr>
      <w:r>
        <w:rPr>
          <w:rFonts w:ascii="Times New Roman"/>
          <w:b w:val="false"/>
          <w:i w:val="false"/>
          <w:color w:val="000000"/>
          <w:sz w:val="28"/>
        </w:rPr>
        <w:t>
      83. До завершения процесса прохождения оценки личных качеств, кандидат имеет возможность ответить на вопросы, скорректировать ответы, в том числе предыдущие.</w:t>
      </w:r>
    </w:p>
    <w:bookmarkEnd w:id="337"/>
    <w:bookmarkStart w:name="z393" w:id="338"/>
    <w:p>
      <w:pPr>
        <w:spacing w:after="0"/>
        <w:ind w:left="0"/>
        <w:jc w:val="both"/>
      </w:pPr>
      <w:r>
        <w:rPr>
          <w:rFonts w:ascii="Times New Roman"/>
          <w:b w:val="false"/>
          <w:i w:val="false"/>
          <w:color w:val="000000"/>
          <w:sz w:val="28"/>
        </w:rPr>
        <w:t>
      84. Кандидат завершает прохождение оценки личных качеств самостоятельно до истечения времени, отведенного на прохождение оценки личных качеств, выбирая вкладку "Завершить".</w:t>
      </w:r>
    </w:p>
    <w:bookmarkEnd w:id="338"/>
    <w:bookmarkStart w:name="z394" w:id="339"/>
    <w:p>
      <w:pPr>
        <w:spacing w:after="0"/>
        <w:ind w:left="0"/>
        <w:jc w:val="both"/>
      </w:pPr>
      <w:r>
        <w:rPr>
          <w:rFonts w:ascii="Times New Roman"/>
          <w:b w:val="false"/>
          <w:i w:val="false"/>
          <w:color w:val="000000"/>
          <w:sz w:val="28"/>
        </w:rPr>
        <w:t>
      85. По истечении времени, отведенного на прохождение оценки личных качеств, процесс автоматически завершается.</w:t>
      </w:r>
    </w:p>
    <w:bookmarkEnd w:id="339"/>
    <w:bookmarkStart w:name="z395" w:id="340"/>
    <w:p>
      <w:pPr>
        <w:spacing w:after="0"/>
        <w:ind w:left="0"/>
        <w:jc w:val="both"/>
      </w:pPr>
      <w:r>
        <w:rPr>
          <w:rFonts w:ascii="Times New Roman"/>
          <w:b w:val="false"/>
          <w:i w:val="false"/>
          <w:color w:val="000000"/>
          <w:sz w:val="28"/>
        </w:rPr>
        <w:t>
      86. Кандидатам, завершившим оценку личных качеств, система отображает результат.</w:t>
      </w:r>
    </w:p>
    <w:bookmarkEnd w:id="340"/>
    <w:bookmarkStart w:name="z396" w:id="341"/>
    <w:p>
      <w:pPr>
        <w:spacing w:after="0"/>
        <w:ind w:left="0"/>
        <w:jc w:val="both"/>
      </w:pPr>
      <w:r>
        <w:rPr>
          <w:rFonts w:ascii="Times New Roman"/>
          <w:b w:val="false"/>
          <w:i w:val="false"/>
          <w:color w:val="000000"/>
          <w:sz w:val="28"/>
        </w:rPr>
        <w:t>
      87. Результаты кандидатов, преодолевших пороговое значение, направляются на проверку проктору. Статус заявки до прохождения проверки проктором соответствует "На проверке".</w:t>
      </w:r>
    </w:p>
    <w:bookmarkEnd w:id="341"/>
    <w:bookmarkStart w:name="z397" w:id="342"/>
    <w:p>
      <w:pPr>
        <w:spacing w:after="0"/>
        <w:ind w:left="0"/>
        <w:jc w:val="both"/>
      </w:pPr>
      <w:r>
        <w:rPr>
          <w:rFonts w:ascii="Times New Roman"/>
          <w:b w:val="false"/>
          <w:i w:val="false"/>
          <w:color w:val="000000"/>
          <w:sz w:val="28"/>
        </w:rPr>
        <w:t>
      88. Проверка проктором проводится в течении одного рабочего дня после завершения оценки личных качеств.</w:t>
      </w:r>
    </w:p>
    <w:bookmarkEnd w:id="342"/>
    <w:bookmarkStart w:name="z398" w:id="343"/>
    <w:p>
      <w:pPr>
        <w:spacing w:after="0"/>
        <w:ind w:left="0"/>
        <w:jc w:val="both"/>
      </w:pPr>
      <w:r>
        <w:rPr>
          <w:rFonts w:ascii="Times New Roman"/>
          <w:b w:val="false"/>
          <w:i w:val="false"/>
          <w:color w:val="000000"/>
          <w:sz w:val="28"/>
        </w:rPr>
        <w:t>
      89. В случае отсутствия нарушений требований кандидатом, прошедшим оценку личных качеств, статус его заявки переводится с "На проверке" на "Пройдено" и кандидат допускается к следующему этапу конкурса.</w:t>
      </w:r>
    </w:p>
    <w:bookmarkEnd w:id="343"/>
    <w:bookmarkStart w:name="z399" w:id="344"/>
    <w:p>
      <w:pPr>
        <w:spacing w:after="0"/>
        <w:ind w:left="0"/>
        <w:jc w:val="both"/>
      </w:pPr>
      <w:r>
        <w:rPr>
          <w:rFonts w:ascii="Times New Roman"/>
          <w:b w:val="false"/>
          <w:i w:val="false"/>
          <w:color w:val="000000"/>
          <w:sz w:val="28"/>
        </w:rPr>
        <w:t>
      90. В случае если ни один из кандидатов не преодолел пороговое значение этапа оценки личных качеств, статус конкурса меняется системой на "Завершенный" и в кадровую службу государственного органа направляется уведомление об отсутствии кандидатов для участия в этапах конкурса и завершении конкурса.</w:t>
      </w:r>
    </w:p>
    <w:bookmarkEnd w:id="344"/>
    <w:bookmarkStart w:name="z400" w:id="345"/>
    <w:p>
      <w:pPr>
        <w:spacing w:after="0"/>
        <w:ind w:left="0"/>
        <w:jc w:val="left"/>
      </w:pPr>
      <w:r>
        <w:rPr>
          <w:rFonts w:ascii="Times New Roman"/>
          <w:b/>
          <w:i w:val="false"/>
          <w:color w:val="000000"/>
        </w:rPr>
        <w:t xml:space="preserve"> Параграф 4. Оценка способности работать с текстовой и числовой информацией</w:t>
      </w:r>
    </w:p>
    <w:bookmarkEnd w:id="345"/>
    <w:bookmarkStart w:name="z401" w:id="346"/>
    <w:p>
      <w:pPr>
        <w:spacing w:after="0"/>
        <w:ind w:left="0"/>
        <w:jc w:val="both"/>
      </w:pPr>
      <w:r>
        <w:rPr>
          <w:rFonts w:ascii="Times New Roman"/>
          <w:b w:val="false"/>
          <w:i w:val="false"/>
          <w:color w:val="000000"/>
          <w:sz w:val="28"/>
        </w:rPr>
        <w:t>
      91. Данный этап состоит из двух отдельных блоков тестирования, позволяющих определить способности кандидата работать с текстовой и числовой информацией.</w:t>
      </w:r>
    </w:p>
    <w:bookmarkEnd w:id="346"/>
    <w:bookmarkStart w:name="z402" w:id="347"/>
    <w:p>
      <w:pPr>
        <w:spacing w:after="0"/>
        <w:ind w:left="0"/>
        <w:jc w:val="both"/>
      </w:pPr>
      <w:r>
        <w:rPr>
          <w:rFonts w:ascii="Times New Roman"/>
          <w:b w:val="false"/>
          <w:i w:val="false"/>
          <w:color w:val="000000"/>
          <w:sz w:val="28"/>
        </w:rPr>
        <w:t>
      92. Перед началом тестирования кандидат ознакамливается с инструкцией по прохождению данного этапа в системе.</w:t>
      </w:r>
    </w:p>
    <w:bookmarkEnd w:id="347"/>
    <w:bookmarkStart w:name="z403" w:id="348"/>
    <w:p>
      <w:pPr>
        <w:spacing w:after="0"/>
        <w:ind w:left="0"/>
        <w:jc w:val="both"/>
      </w:pPr>
      <w:r>
        <w:rPr>
          <w:rFonts w:ascii="Times New Roman"/>
          <w:b w:val="false"/>
          <w:i w:val="false"/>
          <w:color w:val="000000"/>
          <w:sz w:val="28"/>
        </w:rPr>
        <w:t>
      93. При необходимости кандидат может воспользоваться бумагой, карандашом и калькулятором.</w:t>
      </w:r>
    </w:p>
    <w:bookmarkEnd w:id="348"/>
    <w:bookmarkStart w:name="z404" w:id="349"/>
    <w:p>
      <w:pPr>
        <w:spacing w:after="0"/>
        <w:ind w:left="0"/>
        <w:jc w:val="both"/>
      </w:pPr>
      <w:r>
        <w:rPr>
          <w:rFonts w:ascii="Times New Roman"/>
          <w:b w:val="false"/>
          <w:i w:val="false"/>
          <w:color w:val="000000"/>
          <w:sz w:val="28"/>
        </w:rPr>
        <w:t>
      94. Кандидат проходит оценку способности работать с текстовой и числовой информацией в течение установленного дня в удобное для него время в системе. Доступ к заданиям кандидат получает в личном кабинете в выбранное кандидатом время.</w:t>
      </w:r>
    </w:p>
    <w:bookmarkEnd w:id="349"/>
    <w:bookmarkStart w:name="z405" w:id="350"/>
    <w:p>
      <w:pPr>
        <w:spacing w:after="0"/>
        <w:ind w:left="0"/>
        <w:jc w:val="both"/>
      </w:pPr>
      <w:r>
        <w:rPr>
          <w:rFonts w:ascii="Times New Roman"/>
          <w:b w:val="false"/>
          <w:i w:val="false"/>
          <w:color w:val="000000"/>
          <w:sz w:val="28"/>
        </w:rPr>
        <w:t>
      95. Оценка способности работать с текстовой информацией предполагает 25 тестовых заданий на изучение предложенного фрагмента текста и выбор одного из вариантов ответа по его содержанию.</w:t>
      </w:r>
    </w:p>
    <w:bookmarkEnd w:id="350"/>
    <w:bookmarkStart w:name="z406" w:id="351"/>
    <w:p>
      <w:pPr>
        <w:spacing w:after="0"/>
        <w:ind w:left="0"/>
        <w:jc w:val="both"/>
      </w:pPr>
      <w:r>
        <w:rPr>
          <w:rFonts w:ascii="Times New Roman"/>
          <w:b w:val="false"/>
          <w:i w:val="false"/>
          <w:color w:val="000000"/>
          <w:sz w:val="28"/>
        </w:rPr>
        <w:t>
      96. Оценка способности работать с числовой информацией предполагает 25 тестовых заданий на изучение предложенной информации, представленной в виде таблиц, графиков и диаграмм, и выбор одного из вариантов ответа по ее содержанию.</w:t>
      </w:r>
    </w:p>
    <w:bookmarkEnd w:id="351"/>
    <w:bookmarkStart w:name="z407" w:id="352"/>
    <w:p>
      <w:pPr>
        <w:spacing w:after="0"/>
        <w:ind w:left="0"/>
        <w:jc w:val="both"/>
      </w:pPr>
      <w:r>
        <w:rPr>
          <w:rFonts w:ascii="Times New Roman"/>
          <w:b w:val="false"/>
          <w:i w:val="false"/>
          <w:color w:val="000000"/>
          <w:sz w:val="28"/>
        </w:rPr>
        <w:t>
      97. Продолжительность каждой оценки – не более 25 минут. Предварительные результаты отображаются на мониторах кандидатов по завершению тестирования.</w:t>
      </w:r>
    </w:p>
    <w:bookmarkEnd w:id="352"/>
    <w:bookmarkStart w:name="z408" w:id="353"/>
    <w:p>
      <w:pPr>
        <w:spacing w:after="0"/>
        <w:ind w:left="0"/>
        <w:jc w:val="both"/>
      </w:pPr>
      <w:r>
        <w:rPr>
          <w:rFonts w:ascii="Times New Roman"/>
          <w:b w:val="false"/>
          <w:i w:val="false"/>
          <w:color w:val="000000"/>
          <w:sz w:val="28"/>
        </w:rPr>
        <w:t>
      98. Пороговое значение прохождения этапа конкурса "Оценка способности работать с текстовой и числовой информацией" составляет не менее 10 правильных ответов от общего количества вопросов (50 вопросов).</w:t>
      </w:r>
    </w:p>
    <w:bookmarkEnd w:id="353"/>
    <w:bookmarkStart w:name="z409" w:id="354"/>
    <w:p>
      <w:pPr>
        <w:spacing w:after="0"/>
        <w:ind w:left="0"/>
        <w:jc w:val="both"/>
      </w:pPr>
      <w:r>
        <w:rPr>
          <w:rFonts w:ascii="Times New Roman"/>
          <w:b w:val="false"/>
          <w:i w:val="false"/>
          <w:color w:val="000000"/>
          <w:sz w:val="28"/>
        </w:rPr>
        <w:t>
      99. Итоговые результаты оценки способностей работать с текстовой и числовой информацией размещаются в личном кабинете кандидата.</w:t>
      </w:r>
    </w:p>
    <w:bookmarkEnd w:id="354"/>
    <w:bookmarkStart w:name="z410" w:id="355"/>
    <w:p>
      <w:pPr>
        <w:spacing w:after="0"/>
        <w:ind w:left="0"/>
        <w:jc w:val="both"/>
      </w:pPr>
      <w:r>
        <w:rPr>
          <w:rFonts w:ascii="Times New Roman"/>
          <w:b w:val="false"/>
          <w:i w:val="false"/>
          <w:color w:val="000000"/>
          <w:sz w:val="28"/>
        </w:rPr>
        <w:t>
      100. Результаты кандидатов, преодолевших пороговое значение, направляются на проверку проктору. Статус заявки до прохождения проверки проктором соответствует "На проверке".</w:t>
      </w:r>
    </w:p>
    <w:bookmarkEnd w:id="355"/>
    <w:bookmarkStart w:name="z411" w:id="356"/>
    <w:p>
      <w:pPr>
        <w:spacing w:after="0"/>
        <w:ind w:left="0"/>
        <w:jc w:val="both"/>
      </w:pPr>
      <w:r>
        <w:rPr>
          <w:rFonts w:ascii="Times New Roman"/>
          <w:b w:val="false"/>
          <w:i w:val="false"/>
          <w:color w:val="000000"/>
          <w:sz w:val="28"/>
        </w:rPr>
        <w:t>
      101. Проверка проктором проводится в течении одного рабочего дня после завершения оценки способностей работать с текстовой и числовой информацией.</w:t>
      </w:r>
    </w:p>
    <w:bookmarkEnd w:id="356"/>
    <w:bookmarkStart w:name="z412" w:id="357"/>
    <w:p>
      <w:pPr>
        <w:spacing w:after="0"/>
        <w:ind w:left="0"/>
        <w:jc w:val="both"/>
      </w:pPr>
      <w:r>
        <w:rPr>
          <w:rFonts w:ascii="Times New Roman"/>
          <w:b w:val="false"/>
          <w:i w:val="false"/>
          <w:color w:val="000000"/>
          <w:sz w:val="28"/>
        </w:rPr>
        <w:t>
      102. В случае отсутствия нарушений требований кандидатом прошедшим способностей работать с текстовой и числовой информацией, статус его заявки переводится с "На проверке" на "Пройдено" и кандидат допускается к следующему этапу конкурса.</w:t>
      </w:r>
    </w:p>
    <w:bookmarkEnd w:id="357"/>
    <w:bookmarkStart w:name="z413" w:id="358"/>
    <w:p>
      <w:pPr>
        <w:spacing w:after="0"/>
        <w:ind w:left="0"/>
        <w:jc w:val="both"/>
      </w:pPr>
      <w:r>
        <w:rPr>
          <w:rFonts w:ascii="Times New Roman"/>
          <w:b w:val="false"/>
          <w:i w:val="false"/>
          <w:color w:val="000000"/>
          <w:sz w:val="28"/>
        </w:rPr>
        <w:t>
      103. В случае если ни один из кандидатов не преодолел пороговое значение этапа оценки способности работать с текстовой и числовой информацией, статус конкурса меняется системой на "Завершенный" и в кадровую службу государственного органа направляется уведомление об отсутствии кандидатов для участия в этапах конкурса и завершении конкурса.</w:t>
      </w:r>
    </w:p>
    <w:bookmarkEnd w:id="358"/>
    <w:bookmarkStart w:name="z414" w:id="359"/>
    <w:p>
      <w:pPr>
        <w:spacing w:after="0"/>
        <w:ind w:left="0"/>
        <w:jc w:val="left"/>
      </w:pPr>
      <w:r>
        <w:rPr>
          <w:rFonts w:ascii="Times New Roman"/>
          <w:b/>
          <w:i w:val="false"/>
          <w:color w:val="000000"/>
        </w:rPr>
        <w:t xml:space="preserve"> Параграф 5. Написание эссе</w:t>
      </w:r>
    </w:p>
    <w:bookmarkEnd w:id="359"/>
    <w:bookmarkStart w:name="z415" w:id="360"/>
    <w:p>
      <w:pPr>
        <w:spacing w:after="0"/>
        <w:ind w:left="0"/>
        <w:jc w:val="both"/>
      </w:pPr>
      <w:r>
        <w:rPr>
          <w:rFonts w:ascii="Times New Roman"/>
          <w:b w:val="false"/>
          <w:i w:val="false"/>
          <w:color w:val="000000"/>
          <w:sz w:val="28"/>
        </w:rPr>
        <w:t>
      104. По функциональному направлению должностей А-1, В-1, С-1, С-О-1, C-R-1, D-1, D-O-1, D-R-1, E-1, E-R-1 кадровая служба формирует список тем эссе, который размещается в системе и направляется системой в личный кабинет кандидата.</w:t>
      </w:r>
    </w:p>
    <w:bookmarkEnd w:id="360"/>
    <w:bookmarkStart w:name="z416" w:id="361"/>
    <w:p>
      <w:pPr>
        <w:spacing w:after="0"/>
        <w:ind w:left="0"/>
        <w:jc w:val="both"/>
      </w:pPr>
      <w:r>
        <w:rPr>
          <w:rFonts w:ascii="Times New Roman"/>
          <w:b w:val="false"/>
          <w:i w:val="false"/>
          <w:color w:val="000000"/>
          <w:sz w:val="28"/>
        </w:rPr>
        <w:t>
      105. Этап написания эссе на должности иных категорий может проводиться по усмотрению государственного органа.</w:t>
      </w:r>
    </w:p>
    <w:bookmarkEnd w:id="361"/>
    <w:bookmarkStart w:name="z417" w:id="362"/>
    <w:p>
      <w:pPr>
        <w:spacing w:after="0"/>
        <w:ind w:left="0"/>
        <w:jc w:val="both"/>
      </w:pPr>
      <w:r>
        <w:rPr>
          <w:rFonts w:ascii="Times New Roman"/>
          <w:b w:val="false"/>
          <w:i w:val="false"/>
          <w:color w:val="000000"/>
          <w:sz w:val="28"/>
        </w:rPr>
        <w:t>
      106. Этап написания эссе проходит на следующий рабочий день после публикации результатов оценки способности работать с текстовой и числовой информацией.</w:t>
      </w:r>
    </w:p>
    <w:bookmarkEnd w:id="362"/>
    <w:bookmarkStart w:name="z418" w:id="363"/>
    <w:p>
      <w:pPr>
        <w:spacing w:after="0"/>
        <w:ind w:left="0"/>
        <w:jc w:val="both"/>
      </w:pPr>
      <w:r>
        <w:rPr>
          <w:rFonts w:ascii="Times New Roman"/>
          <w:b w:val="false"/>
          <w:i w:val="false"/>
          <w:color w:val="000000"/>
          <w:sz w:val="28"/>
        </w:rPr>
        <w:t>
      107. Дата написания эссе кандидатом определяется системой автоматически.</w:t>
      </w:r>
    </w:p>
    <w:bookmarkEnd w:id="363"/>
    <w:bookmarkStart w:name="z419" w:id="364"/>
    <w:p>
      <w:pPr>
        <w:spacing w:after="0"/>
        <w:ind w:left="0"/>
        <w:jc w:val="both"/>
      </w:pPr>
      <w:r>
        <w:rPr>
          <w:rFonts w:ascii="Times New Roman"/>
          <w:b w:val="false"/>
          <w:i w:val="false"/>
          <w:color w:val="000000"/>
          <w:sz w:val="28"/>
        </w:rPr>
        <w:t>
      108. До начала этапа написания эссе кандидат знакомится с инструкцией по прохождению данного этапа в системе.</w:t>
      </w:r>
    </w:p>
    <w:bookmarkEnd w:id="364"/>
    <w:bookmarkStart w:name="z420" w:id="365"/>
    <w:p>
      <w:pPr>
        <w:spacing w:after="0"/>
        <w:ind w:left="0"/>
        <w:jc w:val="both"/>
      </w:pPr>
      <w:r>
        <w:rPr>
          <w:rFonts w:ascii="Times New Roman"/>
          <w:b w:val="false"/>
          <w:i w:val="false"/>
          <w:color w:val="000000"/>
          <w:sz w:val="28"/>
        </w:rPr>
        <w:t>
      109. Написание эссе производится кандидатом в режиме онлайн в системе в любое удобное время суток, согласно графику определяемому системой и составляет не более двухсот пятидесяти слов на государственном или русском языке.</w:t>
      </w:r>
    </w:p>
    <w:bookmarkEnd w:id="365"/>
    <w:bookmarkStart w:name="z421" w:id="366"/>
    <w:p>
      <w:pPr>
        <w:spacing w:after="0"/>
        <w:ind w:left="0"/>
        <w:jc w:val="both"/>
      </w:pPr>
      <w:r>
        <w:rPr>
          <w:rFonts w:ascii="Times New Roman"/>
          <w:b w:val="false"/>
          <w:i w:val="false"/>
          <w:color w:val="000000"/>
          <w:sz w:val="28"/>
        </w:rPr>
        <w:t>
      110. Кандидат, участвующий в конкурсе на несколько вакантных должностей, пишет эссе по каждой вакантной должности отдельно.</w:t>
      </w:r>
    </w:p>
    <w:bookmarkEnd w:id="366"/>
    <w:bookmarkStart w:name="z422" w:id="367"/>
    <w:p>
      <w:pPr>
        <w:spacing w:after="0"/>
        <w:ind w:left="0"/>
        <w:jc w:val="both"/>
      </w:pPr>
      <w:r>
        <w:rPr>
          <w:rFonts w:ascii="Times New Roman"/>
          <w:b w:val="false"/>
          <w:i w:val="false"/>
          <w:color w:val="000000"/>
          <w:sz w:val="28"/>
        </w:rPr>
        <w:t>
      111. Этап написания эссе фиксируется системой с помощью видеозаписи.</w:t>
      </w:r>
    </w:p>
    <w:bookmarkEnd w:id="367"/>
    <w:bookmarkStart w:name="z423" w:id="368"/>
    <w:p>
      <w:pPr>
        <w:spacing w:after="0"/>
        <w:ind w:left="0"/>
        <w:jc w:val="both"/>
      </w:pPr>
      <w:r>
        <w:rPr>
          <w:rFonts w:ascii="Times New Roman"/>
          <w:b w:val="false"/>
          <w:i w:val="false"/>
          <w:color w:val="000000"/>
          <w:sz w:val="28"/>
        </w:rPr>
        <w:t>
      112. Время написания эссе рассчитывается с момента открытия "окна" написания эссе в системе и не должно превышать 45 минут.</w:t>
      </w:r>
    </w:p>
    <w:bookmarkEnd w:id="368"/>
    <w:bookmarkStart w:name="z424" w:id="369"/>
    <w:p>
      <w:pPr>
        <w:spacing w:after="0"/>
        <w:ind w:left="0"/>
        <w:jc w:val="both"/>
      </w:pPr>
      <w:r>
        <w:rPr>
          <w:rFonts w:ascii="Times New Roman"/>
          <w:b w:val="false"/>
          <w:i w:val="false"/>
          <w:color w:val="000000"/>
          <w:sz w:val="28"/>
        </w:rPr>
        <w:t>
      При этом кандидат должен начать и закончить написание эссе до истечения установленного времени.</w:t>
      </w:r>
    </w:p>
    <w:bookmarkEnd w:id="369"/>
    <w:bookmarkStart w:name="z425" w:id="370"/>
    <w:p>
      <w:pPr>
        <w:spacing w:after="0"/>
        <w:ind w:left="0"/>
        <w:jc w:val="both"/>
      </w:pPr>
      <w:r>
        <w:rPr>
          <w:rFonts w:ascii="Times New Roman"/>
          <w:b w:val="false"/>
          <w:i w:val="false"/>
          <w:color w:val="000000"/>
          <w:sz w:val="28"/>
        </w:rPr>
        <w:t>
      113. После завершения написания эссе результат направляется на проверку проктору.</w:t>
      </w:r>
    </w:p>
    <w:bookmarkEnd w:id="370"/>
    <w:bookmarkStart w:name="z426" w:id="371"/>
    <w:p>
      <w:pPr>
        <w:spacing w:after="0"/>
        <w:ind w:left="0"/>
        <w:jc w:val="both"/>
      </w:pPr>
      <w:r>
        <w:rPr>
          <w:rFonts w:ascii="Times New Roman"/>
          <w:b w:val="false"/>
          <w:i w:val="false"/>
          <w:color w:val="000000"/>
          <w:sz w:val="28"/>
        </w:rPr>
        <w:t>
      114. Проверка проктором проводится в течение одного следующего рабочего дня.</w:t>
      </w:r>
    </w:p>
    <w:bookmarkEnd w:id="371"/>
    <w:bookmarkStart w:name="z427" w:id="372"/>
    <w:p>
      <w:pPr>
        <w:spacing w:after="0"/>
        <w:ind w:left="0"/>
        <w:jc w:val="both"/>
      </w:pPr>
      <w:r>
        <w:rPr>
          <w:rFonts w:ascii="Times New Roman"/>
          <w:b w:val="false"/>
          <w:i w:val="false"/>
          <w:color w:val="000000"/>
          <w:sz w:val="28"/>
        </w:rPr>
        <w:t>
      До завершения прохождения проверки проктором, статус заявки соответствует "На проверке".</w:t>
      </w:r>
    </w:p>
    <w:bookmarkEnd w:id="372"/>
    <w:bookmarkStart w:name="z428" w:id="373"/>
    <w:p>
      <w:pPr>
        <w:spacing w:after="0"/>
        <w:ind w:left="0"/>
        <w:jc w:val="both"/>
      </w:pPr>
      <w:r>
        <w:rPr>
          <w:rFonts w:ascii="Times New Roman"/>
          <w:b w:val="false"/>
          <w:i w:val="false"/>
          <w:color w:val="000000"/>
          <w:sz w:val="28"/>
        </w:rPr>
        <w:t>
      115. В случае отсутствия нарушений требований Правил кандидатом, прошедшим этап конкурса "Написание эссе", в течение одного рабочего дня после объявления результатов проверки проктором, эссе оценивается членами конкурсной комиссии по пяти балльной шкале в соответствии с методикой, предусмотренной в приложении 3 к настоящим Правилам.</w:t>
      </w:r>
    </w:p>
    <w:bookmarkEnd w:id="373"/>
    <w:bookmarkStart w:name="z429" w:id="374"/>
    <w:p>
      <w:pPr>
        <w:spacing w:after="0"/>
        <w:ind w:left="0"/>
        <w:jc w:val="both"/>
      </w:pPr>
      <w:r>
        <w:rPr>
          <w:rFonts w:ascii="Times New Roman"/>
          <w:b w:val="false"/>
          <w:i w:val="false"/>
          <w:color w:val="000000"/>
          <w:sz w:val="28"/>
        </w:rPr>
        <w:t>
      116. Пороговое значение прохождения этапа конкурса "Написание эссе" составляет не менее трех баллов.</w:t>
      </w:r>
    </w:p>
    <w:bookmarkEnd w:id="374"/>
    <w:bookmarkStart w:name="z430" w:id="375"/>
    <w:p>
      <w:pPr>
        <w:spacing w:after="0"/>
        <w:ind w:left="0"/>
        <w:jc w:val="both"/>
      </w:pPr>
      <w:r>
        <w:rPr>
          <w:rFonts w:ascii="Times New Roman"/>
          <w:b w:val="false"/>
          <w:i w:val="false"/>
          <w:color w:val="000000"/>
          <w:sz w:val="28"/>
        </w:rPr>
        <w:t>
      117. В случае если ни один из кандидатов не преодолел пороговое значение этапа написания эссе, статус конкурса меняется системой на "Завершенный" и в кадровую службу государственного органа направляется уведомление об отсутствии кандидатов для участия в этапах конкурса и завершении конкурса.</w:t>
      </w:r>
    </w:p>
    <w:bookmarkEnd w:id="375"/>
    <w:bookmarkStart w:name="z431" w:id="376"/>
    <w:p>
      <w:pPr>
        <w:spacing w:after="0"/>
        <w:ind w:left="0"/>
        <w:jc w:val="left"/>
      </w:pPr>
      <w:r>
        <w:rPr>
          <w:rFonts w:ascii="Times New Roman"/>
          <w:b/>
          <w:i w:val="false"/>
          <w:color w:val="000000"/>
        </w:rPr>
        <w:t xml:space="preserve"> Параграф 6. Собеседование в конкурсной комиссии государственного органа</w:t>
      </w:r>
    </w:p>
    <w:bookmarkEnd w:id="376"/>
    <w:bookmarkStart w:name="z432" w:id="377"/>
    <w:p>
      <w:pPr>
        <w:spacing w:after="0"/>
        <w:ind w:left="0"/>
        <w:jc w:val="both"/>
      </w:pPr>
      <w:r>
        <w:rPr>
          <w:rFonts w:ascii="Times New Roman"/>
          <w:b w:val="false"/>
          <w:i w:val="false"/>
          <w:color w:val="000000"/>
          <w:sz w:val="28"/>
        </w:rPr>
        <w:t>
      118. Целью собеседования является оценка потенциала и личных качеств кандидатов.</w:t>
      </w:r>
    </w:p>
    <w:bookmarkEnd w:id="377"/>
    <w:bookmarkStart w:name="z433" w:id="378"/>
    <w:p>
      <w:pPr>
        <w:spacing w:after="0"/>
        <w:ind w:left="0"/>
        <w:jc w:val="both"/>
      </w:pPr>
      <w:r>
        <w:rPr>
          <w:rFonts w:ascii="Times New Roman"/>
          <w:b w:val="false"/>
          <w:i w:val="false"/>
          <w:color w:val="000000"/>
          <w:sz w:val="28"/>
        </w:rPr>
        <w:t xml:space="preserve">
      119. Перед этапом собеседование личные дела кандидатов, набравших наивысшие баллы по результатам предыдущих этапов конкурса, направляются посредством системы в кадровую службу государственного органа, опубликовавшего объявление о проведении конкурса на вакантную должность, для перепроверки соответствия квалификационным требованиям и условиям поступления на государственную службу, предусмотренным </w:t>
      </w:r>
      <w:r>
        <w:rPr>
          <w:rFonts w:ascii="Times New Roman"/>
          <w:b w:val="false"/>
          <w:i w:val="false"/>
          <w:color w:val="000000"/>
          <w:sz w:val="28"/>
        </w:rPr>
        <w:t>статьей 16</w:t>
      </w:r>
      <w:r>
        <w:rPr>
          <w:rFonts w:ascii="Times New Roman"/>
          <w:b w:val="false"/>
          <w:i w:val="false"/>
          <w:color w:val="000000"/>
          <w:sz w:val="28"/>
        </w:rPr>
        <w:t xml:space="preserve"> Закона. </w:t>
      </w:r>
    </w:p>
    <w:bookmarkEnd w:id="378"/>
    <w:bookmarkStart w:name="z434" w:id="379"/>
    <w:p>
      <w:pPr>
        <w:spacing w:after="0"/>
        <w:ind w:left="0"/>
        <w:jc w:val="both"/>
      </w:pPr>
      <w:r>
        <w:rPr>
          <w:rFonts w:ascii="Times New Roman"/>
          <w:b w:val="false"/>
          <w:i w:val="false"/>
          <w:color w:val="000000"/>
          <w:sz w:val="28"/>
        </w:rPr>
        <w:t>
      Кадровая служба в течение одного рабочего дня проверяет личные дела кандидатов на соответствие квалификационным требованиям вакантной должности.</w:t>
      </w:r>
    </w:p>
    <w:bookmarkEnd w:id="379"/>
    <w:bookmarkStart w:name="z435" w:id="380"/>
    <w:p>
      <w:pPr>
        <w:spacing w:after="0"/>
        <w:ind w:left="0"/>
        <w:jc w:val="both"/>
      </w:pPr>
      <w:r>
        <w:rPr>
          <w:rFonts w:ascii="Times New Roman"/>
          <w:b w:val="false"/>
          <w:i w:val="false"/>
          <w:color w:val="000000"/>
          <w:sz w:val="28"/>
        </w:rPr>
        <w:t>
      В случае несоответствия квалификационным требованиям и/или отсутствии документов, предусмотренных частью первой настоящего пункта, кадровая служба отказывает кандидату в допуске к этапу собеседования и система направляет для перепроверки следующего кандидата, набравшего наивысший балл.</w:t>
      </w:r>
    </w:p>
    <w:bookmarkEnd w:id="380"/>
    <w:bookmarkStart w:name="z436" w:id="381"/>
    <w:p>
      <w:pPr>
        <w:spacing w:after="0"/>
        <w:ind w:left="0"/>
        <w:jc w:val="both"/>
      </w:pPr>
      <w:r>
        <w:rPr>
          <w:rFonts w:ascii="Times New Roman"/>
          <w:b w:val="false"/>
          <w:i w:val="false"/>
          <w:color w:val="000000"/>
          <w:sz w:val="28"/>
        </w:rPr>
        <w:t>
      Если ни один из кандидатов не соответствует квалификационным требованиям объявленной вакантной должности, система направляет в кадровую службу уведомление об отсутствии кандидатов, соответствующих квалификационным требованиям и завершении конкурса.</w:t>
      </w:r>
    </w:p>
    <w:bookmarkEnd w:id="381"/>
    <w:bookmarkStart w:name="z437" w:id="382"/>
    <w:p>
      <w:pPr>
        <w:spacing w:after="0"/>
        <w:ind w:left="0"/>
        <w:jc w:val="both"/>
      </w:pPr>
      <w:r>
        <w:rPr>
          <w:rFonts w:ascii="Times New Roman"/>
          <w:b w:val="false"/>
          <w:i w:val="false"/>
          <w:color w:val="000000"/>
          <w:sz w:val="28"/>
        </w:rPr>
        <w:t>
      120. К собеседованию в конкурсной комиссии допускается не более трех кандидатов, набравших наивысшие баллы по результатам предыдущих этапов конкурса.</w:t>
      </w:r>
    </w:p>
    <w:bookmarkEnd w:id="382"/>
    <w:bookmarkStart w:name="z438" w:id="383"/>
    <w:p>
      <w:pPr>
        <w:spacing w:after="0"/>
        <w:ind w:left="0"/>
        <w:jc w:val="both"/>
      </w:pPr>
      <w:r>
        <w:rPr>
          <w:rFonts w:ascii="Times New Roman"/>
          <w:b w:val="false"/>
          <w:i w:val="false"/>
          <w:color w:val="000000"/>
          <w:sz w:val="28"/>
        </w:rPr>
        <w:t>
      121. При равенстве баллов кандидатов, набравших наивысшие баллы по результатам предыдущих этапов конкурса, допускается превышение установленного количества кандидатов, направляемых на собеседование.</w:t>
      </w:r>
    </w:p>
    <w:bookmarkEnd w:id="383"/>
    <w:bookmarkStart w:name="z439" w:id="384"/>
    <w:p>
      <w:pPr>
        <w:spacing w:after="0"/>
        <w:ind w:left="0"/>
        <w:jc w:val="both"/>
      </w:pPr>
      <w:r>
        <w:rPr>
          <w:rFonts w:ascii="Times New Roman"/>
          <w:b w:val="false"/>
          <w:i w:val="false"/>
          <w:color w:val="000000"/>
          <w:sz w:val="28"/>
        </w:rPr>
        <w:t>
      122. Кандидатам, допущенным к этапу собеседования, кадровой службой посредством системы направляются уведомления с указанием даты и ссылки на проведение собеседования.</w:t>
      </w:r>
    </w:p>
    <w:bookmarkEnd w:id="384"/>
    <w:bookmarkStart w:name="z440" w:id="385"/>
    <w:p>
      <w:pPr>
        <w:spacing w:after="0"/>
        <w:ind w:left="0"/>
        <w:jc w:val="both"/>
      </w:pPr>
      <w:r>
        <w:rPr>
          <w:rFonts w:ascii="Times New Roman"/>
          <w:b w:val="false"/>
          <w:i w:val="false"/>
          <w:color w:val="000000"/>
          <w:sz w:val="28"/>
        </w:rPr>
        <w:t>
      123. Собеседование с кандидатами проводится в режиме видеосвязи по ссылке, направленной посредством системы в личный кабинет.</w:t>
      </w:r>
    </w:p>
    <w:bookmarkEnd w:id="385"/>
    <w:bookmarkStart w:name="z441" w:id="386"/>
    <w:p>
      <w:pPr>
        <w:spacing w:after="0"/>
        <w:ind w:left="0"/>
        <w:jc w:val="both"/>
      </w:pPr>
      <w:r>
        <w:rPr>
          <w:rFonts w:ascii="Times New Roman"/>
          <w:b w:val="false"/>
          <w:i w:val="false"/>
          <w:color w:val="000000"/>
          <w:sz w:val="28"/>
        </w:rPr>
        <w:t>
      124. Кандидат, участвующий в конкурсе на несколько вакантных должностей, проходит собеседование по каждой вакантной должности отдельно.</w:t>
      </w:r>
    </w:p>
    <w:bookmarkEnd w:id="386"/>
    <w:bookmarkStart w:name="z442" w:id="387"/>
    <w:p>
      <w:pPr>
        <w:spacing w:after="0"/>
        <w:ind w:left="0"/>
        <w:jc w:val="both"/>
      </w:pPr>
      <w:r>
        <w:rPr>
          <w:rFonts w:ascii="Times New Roman"/>
          <w:b w:val="false"/>
          <w:i w:val="false"/>
          <w:color w:val="000000"/>
          <w:sz w:val="28"/>
        </w:rPr>
        <w:t>
      125. Члены конкурсной комиссии переходят по ссылке согласно указанному времени. Секретарь комиссии обеспечивает своевременную явку конкурсной комиссии. Отчет времени сессии собеседования автоматически запускается системой после перехода кандидата из режима ожидания на собеседование.</w:t>
      </w:r>
    </w:p>
    <w:bookmarkEnd w:id="387"/>
    <w:bookmarkStart w:name="z443" w:id="388"/>
    <w:p>
      <w:pPr>
        <w:spacing w:after="0"/>
        <w:ind w:left="0"/>
        <w:jc w:val="both"/>
      </w:pPr>
      <w:r>
        <w:rPr>
          <w:rFonts w:ascii="Times New Roman"/>
          <w:b w:val="false"/>
          <w:i w:val="false"/>
          <w:color w:val="000000"/>
          <w:sz w:val="28"/>
        </w:rPr>
        <w:t>
      126. Членами конкурсной комиссии задаются вопросы общего характера, предназначенные для налаживания контакта и расположения кандидата, определения открытости, способности четко, логично выражать мысли, а также на предмет личных компетенций.</w:t>
      </w:r>
    </w:p>
    <w:bookmarkEnd w:id="388"/>
    <w:bookmarkStart w:name="z444" w:id="389"/>
    <w:p>
      <w:pPr>
        <w:spacing w:after="0"/>
        <w:ind w:left="0"/>
        <w:jc w:val="both"/>
      </w:pPr>
      <w:r>
        <w:rPr>
          <w:rFonts w:ascii="Times New Roman"/>
          <w:b w:val="false"/>
          <w:i w:val="false"/>
          <w:color w:val="000000"/>
          <w:sz w:val="28"/>
        </w:rPr>
        <w:t>
      127. Продолжительность собеседования с каждым кандидатом составляет не более 15 минут.</w:t>
      </w:r>
    </w:p>
    <w:bookmarkEnd w:id="389"/>
    <w:bookmarkStart w:name="z445" w:id="390"/>
    <w:p>
      <w:pPr>
        <w:spacing w:after="0"/>
        <w:ind w:left="0"/>
        <w:jc w:val="both"/>
      </w:pPr>
      <w:r>
        <w:rPr>
          <w:rFonts w:ascii="Times New Roman"/>
          <w:b w:val="false"/>
          <w:i w:val="false"/>
          <w:color w:val="000000"/>
          <w:sz w:val="28"/>
        </w:rPr>
        <w:t>
      128. При проведении собеседования кандидат также может использовать технические средства записи, если это не мешает ходу заседания конкурсной комиссии.</w:t>
      </w:r>
    </w:p>
    <w:bookmarkEnd w:id="390"/>
    <w:bookmarkStart w:name="z446" w:id="391"/>
    <w:p>
      <w:pPr>
        <w:spacing w:after="0"/>
        <w:ind w:left="0"/>
        <w:jc w:val="both"/>
      </w:pPr>
      <w:r>
        <w:rPr>
          <w:rFonts w:ascii="Times New Roman"/>
          <w:b w:val="false"/>
          <w:i w:val="false"/>
          <w:color w:val="000000"/>
          <w:sz w:val="28"/>
        </w:rPr>
        <w:t>
      129. Записи этапов конкурса хранятся в системе в течение трех рабочих дней со дня окончания конкурса, в течение которых кадровая служба государственного органа обеспечивает их скачивание и хранение не менее одного года с момента завершения конкурса.</w:t>
      </w:r>
    </w:p>
    <w:bookmarkEnd w:id="391"/>
    <w:bookmarkStart w:name="z447" w:id="392"/>
    <w:p>
      <w:pPr>
        <w:spacing w:after="0"/>
        <w:ind w:left="0"/>
        <w:jc w:val="left"/>
      </w:pPr>
      <w:r>
        <w:rPr>
          <w:rFonts w:ascii="Times New Roman"/>
          <w:b/>
          <w:i w:val="false"/>
          <w:color w:val="000000"/>
        </w:rPr>
        <w:t xml:space="preserve"> Параграф 7. Подведение итогов конкурса</w:t>
      </w:r>
    </w:p>
    <w:bookmarkEnd w:id="392"/>
    <w:bookmarkStart w:name="z448" w:id="393"/>
    <w:p>
      <w:pPr>
        <w:spacing w:after="0"/>
        <w:ind w:left="0"/>
        <w:jc w:val="both"/>
      </w:pPr>
      <w:r>
        <w:rPr>
          <w:rFonts w:ascii="Times New Roman"/>
          <w:b w:val="false"/>
          <w:i w:val="false"/>
          <w:color w:val="000000"/>
          <w:sz w:val="28"/>
        </w:rPr>
        <w:t>
      130. Каждый член комиссии индивидуально оценивает итоги собеседования с кандидатами посредством введения баллов в систему, в соответствии с методикой, предусмотренной в приложении 3 к настоящим Правилам и подтверждает при помощи ЭЦП.</w:t>
      </w:r>
    </w:p>
    <w:bookmarkEnd w:id="393"/>
    <w:bookmarkStart w:name="z449" w:id="394"/>
    <w:p>
      <w:pPr>
        <w:spacing w:after="0"/>
        <w:ind w:left="0"/>
        <w:jc w:val="both"/>
      </w:pPr>
      <w:r>
        <w:rPr>
          <w:rFonts w:ascii="Times New Roman"/>
          <w:b w:val="false"/>
          <w:i w:val="false"/>
          <w:color w:val="000000"/>
          <w:sz w:val="28"/>
        </w:rPr>
        <w:t>
      131. Решение конкурсной комиссии считается правомочным, если листы оценки в системе заполнили не менее двух третьих от ее состава, но не менее трех человек.</w:t>
      </w:r>
    </w:p>
    <w:bookmarkEnd w:id="394"/>
    <w:bookmarkStart w:name="z450" w:id="395"/>
    <w:p>
      <w:pPr>
        <w:spacing w:after="0"/>
        <w:ind w:left="0"/>
        <w:jc w:val="both"/>
      </w:pPr>
      <w:r>
        <w:rPr>
          <w:rFonts w:ascii="Times New Roman"/>
          <w:b w:val="false"/>
          <w:i w:val="false"/>
          <w:color w:val="000000"/>
          <w:sz w:val="28"/>
        </w:rPr>
        <w:t>
      132. В день окончания проведения собеседования, система автоматически определяет победителя конкурса – кандидата набравшего наибольшее количество суммарных баллов всех этапов отбора: оценки личных качеств, оценки способности работать с текстовой и числовой информацией, результатов эссе и собеседования.</w:t>
      </w:r>
    </w:p>
    <w:bookmarkEnd w:id="395"/>
    <w:bookmarkStart w:name="z451" w:id="396"/>
    <w:p>
      <w:pPr>
        <w:spacing w:after="0"/>
        <w:ind w:left="0"/>
        <w:jc w:val="both"/>
      </w:pPr>
      <w:r>
        <w:rPr>
          <w:rFonts w:ascii="Times New Roman"/>
          <w:b w:val="false"/>
          <w:i w:val="false"/>
          <w:color w:val="000000"/>
          <w:sz w:val="28"/>
        </w:rPr>
        <w:t>
      133. По итогам конкурса система предусматривает автоматическое распределение трех лучших кандидатов, набравших наибольшие баллы, по степени убывания.</w:t>
      </w:r>
    </w:p>
    <w:bookmarkEnd w:id="396"/>
    <w:bookmarkStart w:name="z452" w:id="397"/>
    <w:p>
      <w:pPr>
        <w:spacing w:after="0"/>
        <w:ind w:left="0"/>
        <w:jc w:val="both"/>
      </w:pPr>
      <w:r>
        <w:rPr>
          <w:rFonts w:ascii="Times New Roman"/>
          <w:b w:val="false"/>
          <w:i w:val="false"/>
          <w:color w:val="000000"/>
          <w:sz w:val="28"/>
        </w:rPr>
        <w:t>
      134. В случае равенства баллов у нескольких кандидатов, победителем определяется кандидат с большим трудовым стажем. При равенстве трудового стажа, рассматривается уровень образования.</w:t>
      </w:r>
    </w:p>
    <w:bookmarkEnd w:id="397"/>
    <w:bookmarkStart w:name="z453" w:id="398"/>
    <w:p>
      <w:pPr>
        <w:spacing w:after="0"/>
        <w:ind w:left="0"/>
        <w:jc w:val="both"/>
      </w:pPr>
      <w:r>
        <w:rPr>
          <w:rFonts w:ascii="Times New Roman"/>
          <w:b w:val="false"/>
          <w:i w:val="false"/>
          <w:color w:val="000000"/>
          <w:sz w:val="28"/>
        </w:rPr>
        <w:t>
      При равенстве баллов, трудового стажа и уровня образования, победитель определяется системой самостоятельно.</w:t>
      </w:r>
    </w:p>
    <w:bookmarkEnd w:id="398"/>
    <w:bookmarkStart w:name="z454" w:id="399"/>
    <w:p>
      <w:pPr>
        <w:spacing w:after="0"/>
        <w:ind w:left="0"/>
        <w:jc w:val="both"/>
      </w:pPr>
      <w:r>
        <w:rPr>
          <w:rFonts w:ascii="Times New Roman"/>
          <w:b w:val="false"/>
          <w:i w:val="false"/>
          <w:color w:val="000000"/>
          <w:sz w:val="28"/>
        </w:rPr>
        <w:t>
      В случае участия на собеседования одного кандидата, набравшего на данном этапе менее одного балла, то победитель конкурса признается не выявленным.</w:t>
      </w:r>
    </w:p>
    <w:bookmarkEnd w:id="399"/>
    <w:bookmarkStart w:name="z455" w:id="400"/>
    <w:p>
      <w:pPr>
        <w:spacing w:after="0"/>
        <w:ind w:left="0"/>
        <w:jc w:val="both"/>
      </w:pPr>
      <w:r>
        <w:rPr>
          <w:rFonts w:ascii="Times New Roman"/>
          <w:b w:val="false"/>
          <w:i w:val="false"/>
          <w:color w:val="000000"/>
          <w:sz w:val="28"/>
        </w:rPr>
        <w:t>
      135. В течение одного рабочего дня после подведения итогов конкурса, системой оформляется протокол, который подписывается кадровой службой с помощью ЭЦП.</w:t>
      </w:r>
    </w:p>
    <w:bookmarkEnd w:id="400"/>
    <w:bookmarkStart w:name="z456" w:id="401"/>
    <w:p>
      <w:pPr>
        <w:spacing w:after="0"/>
        <w:ind w:left="0"/>
        <w:jc w:val="both"/>
      </w:pPr>
      <w:r>
        <w:rPr>
          <w:rFonts w:ascii="Times New Roman"/>
          <w:b w:val="false"/>
          <w:i w:val="false"/>
          <w:color w:val="000000"/>
          <w:sz w:val="28"/>
        </w:rPr>
        <w:t>
      Кадровой службе государственного органа и кандидатам в личные кабинеты посредством системы направляется уведомление об итогах конкурса.</w:t>
      </w:r>
    </w:p>
    <w:bookmarkEnd w:id="401"/>
    <w:bookmarkStart w:name="z457" w:id="402"/>
    <w:p>
      <w:pPr>
        <w:spacing w:after="0"/>
        <w:ind w:left="0"/>
        <w:jc w:val="left"/>
      </w:pPr>
      <w:r>
        <w:rPr>
          <w:rFonts w:ascii="Times New Roman"/>
          <w:b/>
          <w:i w:val="false"/>
          <w:color w:val="000000"/>
        </w:rPr>
        <w:t xml:space="preserve"> Глава 5. Занятие должности кандидатом</w:t>
      </w:r>
    </w:p>
    <w:bookmarkEnd w:id="402"/>
    <w:bookmarkStart w:name="z458" w:id="403"/>
    <w:p>
      <w:pPr>
        <w:spacing w:after="0"/>
        <w:ind w:left="0"/>
        <w:jc w:val="both"/>
      </w:pPr>
      <w:r>
        <w:rPr>
          <w:rFonts w:ascii="Times New Roman"/>
          <w:b w:val="false"/>
          <w:i w:val="false"/>
          <w:color w:val="000000"/>
          <w:sz w:val="28"/>
        </w:rPr>
        <w:t>
      136. По истечении пяти рабочих дней, но не позднее десяти рабочих дней со дня объявления итогов конкурса, если по договоренности сторон не установлен иной срок, лицо, имеющее право назначения на государственную должность, принимает на объявленную вакантную должность кандидата – победителя конкурса.</w:t>
      </w:r>
    </w:p>
    <w:bookmarkEnd w:id="403"/>
    <w:bookmarkStart w:name="z459" w:id="404"/>
    <w:p>
      <w:pPr>
        <w:spacing w:after="0"/>
        <w:ind w:left="0"/>
        <w:jc w:val="both"/>
      </w:pPr>
      <w:r>
        <w:rPr>
          <w:rFonts w:ascii="Times New Roman"/>
          <w:b w:val="false"/>
          <w:i w:val="false"/>
          <w:color w:val="000000"/>
          <w:sz w:val="28"/>
        </w:rPr>
        <w:t>
      137. В случае участия одного кандидата на этапе собеседования, его назначение может осуществляться со дня опубликования итогов конкурса.</w:t>
      </w:r>
    </w:p>
    <w:bookmarkEnd w:id="404"/>
    <w:bookmarkStart w:name="z460" w:id="405"/>
    <w:p>
      <w:pPr>
        <w:spacing w:after="0"/>
        <w:ind w:left="0"/>
        <w:jc w:val="both"/>
      </w:pPr>
      <w:r>
        <w:rPr>
          <w:rFonts w:ascii="Times New Roman"/>
          <w:b w:val="false"/>
          <w:i w:val="false"/>
          <w:color w:val="000000"/>
          <w:sz w:val="28"/>
        </w:rPr>
        <w:t xml:space="preserve">
      138. В случае отказа победителя конкурса от назначения, а равно непредставления в установленные пунктом 136 настоящих Правил сроки заявления о приеме на работу, либо его увольнения до истечения испытательного срока, предусмотренного </w:t>
      </w:r>
      <w:r>
        <w:rPr>
          <w:rFonts w:ascii="Times New Roman"/>
          <w:b w:val="false"/>
          <w:i w:val="false"/>
          <w:color w:val="000000"/>
          <w:sz w:val="28"/>
        </w:rPr>
        <w:t>статьей 20</w:t>
      </w:r>
      <w:r>
        <w:rPr>
          <w:rFonts w:ascii="Times New Roman"/>
          <w:b w:val="false"/>
          <w:i w:val="false"/>
          <w:color w:val="000000"/>
          <w:sz w:val="28"/>
        </w:rPr>
        <w:t xml:space="preserve"> Закона, кадровая служба государственного органа посредством системы направляет приглашение (уведомление) на занятие вакантной должности следующему кандидату, набравшему наибольшее количество суммарных баллов всех этапов отбора, который сообщает о принятом решении в течение трех рабочих дней.</w:t>
      </w:r>
    </w:p>
    <w:bookmarkEnd w:id="405"/>
    <w:bookmarkStart w:name="z461" w:id="406"/>
    <w:p>
      <w:pPr>
        <w:spacing w:after="0"/>
        <w:ind w:left="0"/>
        <w:jc w:val="both"/>
      </w:pPr>
      <w:r>
        <w:rPr>
          <w:rFonts w:ascii="Times New Roman"/>
          <w:b w:val="false"/>
          <w:i w:val="false"/>
          <w:color w:val="000000"/>
          <w:sz w:val="28"/>
        </w:rPr>
        <w:t>
      139. Победитель, за исключением государственных служащих, в течение десяти календарных дней со дня объявления итогов конкурса предоставляет в кадровую службу следующие документы:</w:t>
      </w:r>
    </w:p>
    <w:bookmarkEnd w:id="406"/>
    <w:bookmarkStart w:name="z462" w:id="407"/>
    <w:p>
      <w:pPr>
        <w:spacing w:after="0"/>
        <w:ind w:left="0"/>
        <w:jc w:val="both"/>
      </w:pPr>
      <w:r>
        <w:rPr>
          <w:rFonts w:ascii="Times New Roman"/>
          <w:b w:val="false"/>
          <w:i w:val="false"/>
          <w:color w:val="000000"/>
          <w:sz w:val="28"/>
        </w:rPr>
        <w:t>
      1) документ, подтверждающий трудовую деятельность (либо нотариально засвидетельствованная копия или удостоверенная кадровой службой с места работы);</w:t>
      </w:r>
    </w:p>
    <w:bookmarkEnd w:id="407"/>
    <w:bookmarkStart w:name="z463" w:id="408"/>
    <w:p>
      <w:pPr>
        <w:spacing w:after="0"/>
        <w:ind w:left="0"/>
        <w:jc w:val="both"/>
      </w:pPr>
      <w:r>
        <w:rPr>
          <w:rFonts w:ascii="Times New Roman"/>
          <w:b w:val="false"/>
          <w:i w:val="false"/>
          <w:color w:val="000000"/>
          <w:sz w:val="28"/>
        </w:rPr>
        <w:t xml:space="preserve">
      2)медицинскую справку о состоянии здоровья (врачебное профессионально-консультативное заключение) по форме № 075/у, согласно формам медицинской учетной документации, используемых в стационарах,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№ҚР ДСМ-175/2020 (зарегистрирован в Реестре государственной регистрации нормативных правовых актов за № 21579), выданная не более чем за один год до дня представления документов (либо нотариально засвидетельствованная копия).</w:t>
      </w:r>
    </w:p>
    <w:bookmarkEnd w:id="408"/>
    <w:bookmarkStart w:name="z464" w:id="409"/>
    <w:p>
      <w:pPr>
        <w:spacing w:after="0"/>
        <w:ind w:left="0"/>
        <w:jc w:val="left"/>
      </w:pPr>
      <w:r>
        <w:rPr>
          <w:rFonts w:ascii="Times New Roman"/>
          <w:b/>
          <w:i w:val="false"/>
          <w:color w:val="000000"/>
        </w:rPr>
        <w:t xml:space="preserve"> Глава 6. Порядок обжалования</w:t>
      </w:r>
    </w:p>
    <w:bookmarkEnd w:id="409"/>
    <w:bookmarkStart w:name="z465" w:id="410"/>
    <w:p>
      <w:pPr>
        <w:spacing w:after="0"/>
        <w:ind w:left="0"/>
        <w:jc w:val="both"/>
      </w:pPr>
      <w:r>
        <w:rPr>
          <w:rFonts w:ascii="Times New Roman"/>
          <w:b w:val="false"/>
          <w:i w:val="false"/>
          <w:color w:val="000000"/>
          <w:sz w:val="28"/>
        </w:rPr>
        <w:t>
      140. Допускается обжалование кандидатами итогов конкурса и/или действие (бездействие) кадровой службы в уполномоченный орган или его территориальное подразделение, либо в судебном порядке.</w:t>
      </w:r>
    </w:p>
    <w:bookmarkEnd w:id="410"/>
    <w:bookmarkStart w:name="z466" w:id="411"/>
    <w:p>
      <w:pPr>
        <w:spacing w:after="0"/>
        <w:ind w:left="0"/>
        <w:jc w:val="both"/>
      </w:pPr>
      <w:r>
        <w:rPr>
          <w:rFonts w:ascii="Times New Roman"/>
          <w:b w:val="false"/>
          <w:i w:val="false"/>
          <w:color w:val="000000"/>
          <w:sz w:val="28"/>
        </w:rPr>
        <w:t>
      141. Подача жалобы на итоги конкурса и/или действие (бездействие) кадровой службы в уполномоченный орган или его территориальное подразделение не позднее пяти рабочих дней со дня опубликования итогов конкурса, является основанием для приостановления конкурса до принятия уполномоченным органом или его территориальным подразделением соответствующего решения по поступившей жалобе.</w:t>
      </w:r>
    </w:p>
    <w:bookmarkEnd w:id="411"/>
    <w:bookmarkStart w:name="z467" w:id="412"/>
    <w:p>
      <w:pPr>
        <w:spacing w:after="0"/>
        <w:ind w:left="0"/>
        <w:jc w:val="both"/>
      </w:pPr>
      <w:r>
        <w:rPr>
          <w:rFonts w:ascii="Times New Roman"/>
          <w:b w:val="false"/>
          <w:i w:val="false"/>
          <w:color w:val="000000"/>
          <w:sz w:val="28"/>
        </w:rPr>
        <w:t>
      142. Уполномоченный орган или его территориальное подразделение рассматривает поступившую жалобу и на ее основе проводит проверку.</w:t>
      </w:r>
    </w:p>
    <w:bookmarkEnd w:id="412"/>
    <w:bookmarkStart w:name="z468" w:id="413"/>
    <w:p>
      <w:pPr>
        <w:spacing w:after="0"/>
        <w:ind w:left="0"/>
        <w:jc w:val="both"/>
      </w:pPr>
      <w:r>
        <w:rPr>
          <w:rFonts w:ascii="Times New Roman"/>
          <w:b w:val="false"/>
          <w:i w:val="false"/>
          <w:color w:val="000000"/>
          <w:sz w:val="28"/>
        </w:rPr>
        <w:t xml:space="preserve">
      143. По итогам рассмотрения жалобы, в случае обнаружения нарушений требований настоящих Правил, уполномоченный орган или его территориальное подразделение вносит в государственный орган представление об устранении нарушений в соответствии с подпунктом 17)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413"/>
    <w:bookmarkStart w:name="z469" w:id="414"/>
    <w:p>
      <w:pPr>
        <w:spacing w:after="0"/>
        <w:ind w:left="0"/>
        <w:jc w:val="both"/>
      </w:pPr>
      <w:r>
        <w:rPr>
          <w:rFonts w:ascii="Times New Roman"/>
          <w:b w:val="false"/>
          <w:i w:val="false"/>
          <w:color w:val="000000"/>
          <w:sz w:val="28"/>
        </w:rPr>
        <w:t>
      144. Представление уполномоченного органа или его территориального подразделения рассматривается конкурсной комиссией на ее заседании в прежнем составе либо кадровой службой.</w:t>
      </w:r>
    </w:p>
    <w:bookmarkEnd w:id="414"/>
    <w:bookmarkStart w:name="z470" w:id="415"/>
    <w:p>
      <w:pPr>
        <w:spacing w:after="0"/>
        <w:ind w:left="0"/>
        <w:jc w:val="both"/>
      </w:pPr>
      <w:r>
        <w:rPr>
          <w:rFonts w:ascii="Times New Roman"/>
          <w:b w:val="false"/>
          <w:i w:val="false"/>
          <w:color w:val="000000"/>
          <w:sz w:val="28"/>
        </w:rPr>
        <w:t>
      Конкурсная комиссия или кадровая служба извещает о принятом решении уполномоченный орган или его территориальное подразделение и кандидата, подавшего жалобу, в течение пяти рабочих дней со дня его принятия.</w:t>
      </w:r>
    </w:p>
    <w:bookmarkEnd w:id="415"/>
    <w:bookmarkStart w:name="z471" w:id="416"/>
    <w:p>
      <w:pPr>
        <w:spacing w:after="0"/>
        <w:ind w:left="0"/>
        <w:jc w:val="both"/>
      </w:pPr>
      <w:r>
        <w:rPr>
          <w:rFonts w:ascii="Times New Roman"/>
          <w:b w:val="false"/>
          <w:i w:val="false"/>
          <w:color w:val="000000"/>
          <w:sz w:val="28"/>
        </w:rPr>
        <w:t>
      145. Кандидаты в части их касающейся знакомятся, а уполномоченный орган и его территориальные подразделения также запрашивают и получают конкурсные документы, результаты тестирования, оценки личных качеств, оценки способности работать с текстовой и числовой информацией и собеседования.</w:t>
      </w:r>
    </w:p>
    <w:bookmarkEnd w:id="4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Временным правилам</w:t>
            </w:r>
            <w:r>
              <w:br/>
            </w:r>
            <w:r>
              <w:rPr>
                <w:rFonts w:ascii="Times New Roman"/>
                <w:b w:val="false"/>
                <w:i w:val="false"/>
                <w:color w:val="000000"/>
                <w:sz w:val="20"/>
              </w:rPr>
              <w:t>проведения отбора на занятие</w:t>
            </w:r>
            <w:r>
              <w:br/>
            </w:r>
            <w:r>
              <w:rPr>
                <w:rFonts w:ascii="Times New Roman"/>
                <w:b w:val="false"/>
                <w:i w:val="false"/>
                <w:color w:val="000000"/>
                <w:sz w:val="20"/>
              </w:rPr>
              <w:t>административной</w:t>
            </w:r>
            <w:r>
              <w:br/>
            </w:r>
            <w:r>
              <w:rPr>
                <w:rFonts w:ascii="Times New Roman"/>
                <w:b w:val="false"/>
                <w:i w:val="false"/>
                <w:color w:val="000000"/>
                <w:sz w:val="20"/>
              </w:rPr>
              <w:t>государственной должности</w:t>
            </w:r>
            <w:r>
              <w:br/>
            </w:r>
            <w:r>
              <w:rPr>
                <w:rFonts w:ascii="Times New Roman"/>
                <w:b w:val="false"/>
                <w:i w:val="false"/>
                <w:color w:val="000000"/>
                <w:sz w:val="20"/>
              </w:rPr>
              <w:t>корпуса "Б" в интегрированной</w:t>
            </w:r>
            <w:r>
              <w:br/>
            </w:r>
            <w:r>
              <w:rPr>
                <w:rFonts w:ascii="Times New Roman"/>
                <w:b w:val="false"/>
                <w:i w:val="false"/>
                <w:color w:val="000000"/>
                <w:sz w:val="20"/>
              </w:rPr>
              <w:t>информационной системе</w:t>
            </w:r>
          </w:p>
        </w:tc>
      </w:tr>
    </w:tbl>
    <w:bookmarkStart w:name="z473" w:id="417"/>
    <w:p>
      <w:pPr>
        <w:spacing w:after="0"/>
        <w:ind w:left="0"/>
        <w:jc w:val="left"/>
      </w:pPr>
      <w:r>
        <w:rPr>
          <w:rFonts w:ascii="Times New Roman"/>
          <w:b/>
          <w:i w:val="false"/>
          <w:color w:val="000000"/>
        </w:rPr>
        <w:t xml:space="preserve"> Программа тестирования кандидата на занятие административной государственной должности корпуса "Б" на знание государственного языка и законодательства Республики Казахстан</w:t>
      </w:r>
    </w:p>
    <w:bookmarkEnd w:id="417"/>
    <w:bookmarkStart w:name="z474" w:id="418"/>
    <w:p>
      <w:pPr>
        <w:spacing w:after="0"/>
        <w:ind w:left="0"/>
        <w:jc w:val="both"/>
      </w:pPr>
      <w:r>
        <w:rPr>
          <w:rFonts w:ascii="Times New Roman"/>
          <w:b w:val="false"/>
          <w:i w:val="false"/>
          <w:color w:val="000000"/>
          <w:sz w:val="28"/>
        </w:rPr>
        <w:t>
      Программа тестирования кандидатов на занятие административной государственной должности корпуса "Б" на знание государственного языка и законодательства Республики Казахстан состоит из тестов на знание:</w:t>
      </w:r>
    </w:p>
    <w:bookmarkEnd w:id="418"/>
    <w:bookmarkStart w:name="z475" w:id="419"/>
    <w:p>
      <w:pPr>
        <w:spacing w:after="0"/>
        <w:ind w:left="0"/>
        <w:jc w:val="both"/>
      </w:pPr>
      <w:r>
        <w:rPr>
          <w:rFonts w:ascii="Times New Roman"/>
          <w:b w:val="false"/>
          <w:i w:val="false"/>
          <w:color w:val="000000"/>
          <w:sz w:val="28"/>
        </w:rPr>
        <w:t>
      1) государственного языка Республики Казахстан (20 вопросов) продолжительностью 20 минут;</w:t>
      </w:r>
    </w:p>
    <w:bookmarkEnd w:id="419"/>
    <w:bookmarkStart w:name="z476" w:id="42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(15 вопросов), законов Республики Казахстан "</w:t>
      </w:r>
      <w:r>
        <w:rPr>
          <w:rFonts w:ascii="Times New Roman"/>
          <w:b w:val="false"/>
          <w:i w:val="false"/>
          <w:color w:val="000000"/>
          <w:sz w:val="28"/>
        </w:rPr>
        <w:t>О государственной службе</w:t>
      </w:r>
      <w:r>
        <w:rPr>
          <w:rFonts w:ascii="Times New Roman"/>
          <w:b w:val="false"/>
          <w:i w:val="false"/>
          <w:color w:val="000000"/>
          <w:sz w:val="28"/>
        </w:rPr>
        <w:t xml:space="preserve"> Республики Казахстан" (15 вопросов), "</w:t>
      </w:r>
      <w:r>
        <w:rPr>
          <w:rFonts w:ascii="Times New Roman"/>
          <w:b w:val="false"/>
          <w:i w:val="false"/>
          <w:color w:val="000000"/>
          <w:sz w:val="28"/>
        </w:rPr>
        <w:t>О противодействии коррупции</w:t>
      </w:r>
      <w:r>
        <w:rPr>
          <w:rFonts w:ascii="Times New Roman"/>
          <w:b w:val="false"/>
          <w:i w:val="false"/>
          <w:color w:val="000000"/>
          <w:sz w:val="28"/>
        </w:rPr>
        <w:t xml:space="preserve">" (15 вопросов), </w:t>
      </w:r>
      <w:r>
        <w:rPr>
          <w:rFonts w:ascii="Times New Roman"/>
          <w:b w:val="false"/>
          <w:i w:val="false"/>
          <w:color w:val="000000"/>
          <w:sz w:val="28"/>
        </w:rPr>
        <w:t>Этического</w:t>
      </w:r>
      <w:r>
        <w:rPr>
          <w:rFonts w:ascii="Times New Roman"/>
          <w:b w:val="false"/>
          <w:i w:val="false"/>
          <w:color w:val="000000"/>
          <w:sz w:val="28"/>
        </w:rPr>
        <w:t xml:space="preserve"> кодекса государственных служащих Республики Казахстан (Правил служебной этики государственных служащих), утвержденных Указом Президента Республики Казахстан от 29 декабря 2015 года № 153 (10 вопросов).</w:t>
      </w:r>
    </w:p>
    <w:bookmarkEnd w:id="420"/>
    <w:bookmarkStart w:name="z477" w:id="421"/>
    <w:p>
      <w:pPr>
        <w:spacing w:after="0"/>
        <w:ind w:left="0"/>
        <w:jc w:val="both"/>
      </w:pPr>
      <w:r>
        <w:rPr>
          <w:rFonts w:ascii="Times New Roman"/>
          <w:b w:val="false"/>
          <w:i w:val="false"/>
          <w:color w:val="000000"/>
          <w:sz w:val="28"/>
        </w:rPr>
        <w:t>
      Значения прохождения тестирования составляют не менее 30 правильных ответов от общего количества вопросов (55 вопросов) по всем нормативным правовым актам и не менее 5 правильных ответов по каждому нормативному правовому акту.</w:t>
      </w:r>
    </w:p>
    <w:bookmarkEnd w:id="421"/>
    <w:bookmarkStart w:name="z478" w:id="422"/>
    <w:p>
      <w:pPr>
        <w:spacing w:after="0"/>
        <w:ind w:left="0"/>
        <w:jc w:val="both"/>
      </w:pPr>
      <w:r>
        <w:rPr>
          <w:rFonts w:ascii="Times New Roman"/>
          <w:b w:val="false"/>
          <w:i w:val="false"/>
          <w:color w:val="000000"/>
          <w:sz w:val="28"/>
        </w:rPr>
        <w:t>
      Общее время на выполнение тестов на знание законодательства Республики Казахстан составляет 55 минут.</w:t>
      </w:r>
    </w:p>
    <w:bookmarkEnd w:id="4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Временным правилам</w:t>
            </w:r>
            <w:r>
              <w:br/>
            </w:r>
            <w:r>
              <w:rPr>
                <w:rFonts w:ascii="Times New Roman"/>
                <w:b w:val="false"/>
                <w:i w:val="false"/>
                <w:color w:val="000000"/>
                <w:sz w:val="20"/>
              </w:rPr>
              <w:t>проведения отбора на занятие</w:t>
            </w:r>
            <w:r>
              <w:br/>
            </w:r>
            <w:r>
              <w:rPr>
                <w:rFonts w:ascii="Times New Roman"/>
                <w:b w:val="false"/>
                <w:i w:val="false"/>
                <w:color w:val="000000"/>
                <w:sz w:val="20"/>
              </w:rPr>
              <w:t>административной</w:t>
            </w:r>
            <w:r>
              <w:br/>
            </w:r>
            <w:r>
              <w:rPr>
                <w:rFonts w:ascii="Times New Roman"/>
                <w:b w:val="false"/>
                <w:i w:val="false"/>
                <w:color w:val="000000"/>
                <w:sz w:val="20"/>
              </w:rPr>
              <w:t>государственной должности</w:t>
            </w:r>
            <w:r>
              <w:br/>
            </w:r>
            <w:r>
              <w:rPr>
                <w:rFonts w:ascii="Times New Roman"/>
                <w:b w:val="false"/>
                <w:i w:val="false"/>
                <w:color w:val="000000"/>
                <w:sz w:val="20"/>
              </w:rPr>
              <w:t>корпуса "Б" в интегрированной</w:t>
            </w:r>
            <w:r>
              <w:br/>
            </w:r>
            <w:r>
              <w:rPr>
                <w:rFonts w:ascii="Times New Roman"/>
                <w:b w:val="false"/>
                <w:i w:val="false"/>
                <w:color w:val="000000"/>
                <w:sz w:val="20"/>
              </w:rPr>
              <w:t>информационной системе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1" w:id="423"/>
    <w:p>
      <w:pPr>
        <w:spacing w:after="0"/>
        <w:ind w:left="0"/>
        <w:jc w:val="left"/>
      </w:pPr>
      <w:r>
        <w:rPr>
          <w:rFonts w:ascii="Times New Roman"/>
          <w:b/>
          <w:i w:val="false"/>
          <w:color w:val="000000"/>
        </w:rPr>
        <w:t xml:space="preserve"> СЕРТИФИКАТ</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удостоверяет о том, что ____________________________</w:t>
            </w:r>
          </w:p>
          <w:p>
            <w:pPr>
              <w:spacing w:after="20"/>
              <w:ind w:left="20"/>
              <w:jc w:val="both"/>
            </w:pPr>
            <w:r>
              <w:rPr>
                <w:rFonts w:ascii="Times New Roman"/>
                <w:b w:val="false"/>
                <w:i w:val="false"/>
                <w:color w:val="000000"/>
                <w:sz w:val="20"/>
              </w:rPr>
              <w:t>(фамилия, имя и отчество (при его наличии) кандидата)</w:t>
            </w:r>
          </w:p>
          <w:p>
            <w:pPr>
              <w:spacing w:after="20"/>
              <w:ind w:left="20"/>
              <w:jc w:val="both"/>
            </w:pPr>
            <w:r>
              <w:rPr>
                <w:rFonts w:ascii="Times New Roman"/>
                <w:b w:val="false"/>
                <w:i w:val="false"/>
                <w:color w:val="000000"/>
                <w:sz w:val="20"/>
              </w:rPr>
              <w:t>прошел(а) "____" ______________ 20 __ года тестирование на знание</w:t>
            </w:r>
          </w:p>
          <w:p>
            <w:pPr>
              <w:spacing w:after="20"/>
              <w:ind w:left="20"/>
              <w:jc w:val="both"/>
            </w:pPr>
            <w:r>
              <w:rPr>
                <w:rFonts w:ascii="Times New Roman"/>
                <w:b w:val="false"/>
                <w:i w:val="false"/>
                <w:color w:val="000000"/>
                <w:sz w:val="20"/>
              </w:rPr>
              <w:t>государственного языка и законодательства Республики Казахстан</w:t>
            </w:r>
          </w:p>
          <w:p>
            <w:pPr>
              <w:spacing w:after="20"/>
              <w:ind w:left="20"/>
              <w:jc w:val="both"/>
            </w:pPr>
            <w:r>
              <w:rPr>
                <w:rFonts w:ascii="Times New Roman"/>
                <w:b w:val="false"/>
                <w:i w:val="false"/>
                <w:color w:val="000000"/>
                <w:sz w:val="20"/>
              </w:rPr>
              <w:t>на занятие административной государственной должности корпуса "Б"</w:t>
            </w:r>
          </w:p>
          <w:p>
            <w:pPr>
              <w:spacing w:after="20"/>
              <w:ind w:left="20"/>
              <w:jc w:val="both"/>
            </w:pPr>
            <w:r>
              <w:rPr>
                <w:rFonts w:ascii="Times New Roman"/>
                <w:b w:val="false"/>
                <w:i w:val="false"/>
                <w:color w:val="000000"/>
                <w:sz w:val="20"/>
              </w:rPr>
              <w:t>государственных органов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24"/>
          <w:p>
            <w:pPr>
              <w:spacing w:after="20"/>
              <w:ind w:left="20"/>
              <w:jc w:val="both"/>
            </w:pPr>
          </w:p>
          <w:bookmarkEnd w:id="424"/>
          <w:p>
            <w:pPr>
              <w:spacing w:after="20"/>
              <w:ind w:left="20"/>
              <w:jc w:val="both"/>
            </w:pPr>
            <w:r>
              <w:drawing>
                <wp:inline distT="0" distB="0" distL="0" distR="0">
                  <wp:extent cx="11557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155700" cy="148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вопросов/заданий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прохождения тестирования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правильных ответов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83" w:id="425"/>
      <w:r>
        <w:rPr>
          <w:rFonts w:ascii="Times New Roman"/>
          <w:b w:val="false"/>
          <w:i w:val="false"/>
          <w:color w:val="000000"/>
          <w:sz w:val="28"/>
        </w:rPr>
        <w:t>
      Срок действия сертификата составляет один год со дня прохождения тестирования.</w:t>
      </w:r>
    </w:p>
    <w:bookmarkEnd w:id="425"/>
    <w:p>
      <w:pPr>
        <w:spacing w:after="0"/>
        <w:ind w:left="0"/>
        <w:jc w:val="both"/>
      </w:pPr>
      <w:r>
        <w:rPr>
          <w:rFonts w:ascii="Times New Roman"/>
          <w:b w:val="false"/>
          <w:i w:val="false"/>
          <w:color w:val="000000"/>
          <w:sz w:val="28"/>
        </w:rPr>
        <w:t>Данный сертификат действителен для участия в отборе и проведении конкурса</w:t>
      </w:r>
    </w:p>
    <w:p>
      <w:pPr>
        <w:spacing w:after="0"/>
        <w:ind w:left="0"/>
        <w:jc w:val="both"/>
      </w:pPr>
      <w:r>
        <w:rPr>
          <w:rFonts w:ascii="Times New Roman"/>
          <w:b w:val="false"/>
          <w:i w:val="false"/>
          <w:color w:val="000000"/>
          <w:sz w:val="28"/>
        </w:rPr>
        <w:t>на занятие административной государственной должности корпуса "Б"</w:t>
      </w:r>
    </w:p>
    <w:p>
      <w:pPr>
        <w:spacing w:after="0"/>
        <w:ind w:left="0"/>
        <w:jc w:val="both"/>
      </w:pPr>
      <w:r>
        <w:rPr>
          <w:rFonts w:ascii="Times New Roman"/>
          <w:b w:val="false"/>
          <w:i w:val="false"/>
          <w:color w:val="000000"/>
          <w:sz w:val="28"/>
        </w:rPr>
        <w:t>исключительно в интегрированной информационной системе.</w:t>
      </w:r>
    </w:p>
    <w:p>
      <w:pPr>
        <w:spacing w:after="0"/>
        <w:ind w:left="0"/>
        <w:jc w:val="both"/>
      </w:pPr>
    </w:p>
    <w:p>
      <w:pPr>
        <w:spacing w:after="0"/>
        <w:ind w:left="0"/>
        <w:jc w:val="both"/>
      </w:pPr>
      <w:r>
        <w:drawing>
          <wp:inline distT="0" distB="0" distL="0" distR="0">
            <wp:extent cx="10922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0922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"____" _____________ 20 __ г.</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Временным правилам</w:t>
            </w:r>
            <w:r>
              <w:br/>
            </w:r>
            <w:r>
              <w:rPr>
                <w:rFonts w:ascii="Times New Roman"/>
                <w:b w:val="false"/>
                <w:i w:val="false"/>
                <w:color w:val="000000"/>
                <w:sz w:val="20"/>
              </w:rPr>
              <w:t>проведения отбора на занятие</w:t>
            </w:r>
            <w:r>
              <w:br/>
            </w:r>
            <w:r>
              <w:rPr>
                <w:rFonts w:ascii="Times New Roman"/>
                <w:b w:val="false"/>
                <w:i w:val="false"/>
                <w:color w:val="000000"/>
                <w:sz w:val="20"/>
              </w:rPr>
              <w:t>административной</w:t>
            </w:r>
            <w:r>
              <w:br/>
            </w:r>
            <w:r>
              <w:rPr>
                <w:rFonts w:ascii="Times New Roman"/>
                <w:b w:val="false"/>
                <w:i w:val="false"/>
                <w:color w:val="000000"/>
                <w:sz w:val="20"/>
              </w:rPr>
              <w:t>государственной должности</w:t>
            </w:r>
            <w:r>
              <w:br/>
            </w:r>
            <w:r>
              <w:rPr>
                <w:rFonts w:ascii="Times New Roman"/>
                <w:b w:val="false"/>
                <w:i w:val="false"/>
                <w:color w:val="000000"/>
                <w:sz w:val="20"/>
              </w:rPr>
              <w:t>корпуса "Б" в интегрированной</w:t>
            </w:r>
            <w:r>
              <w:br/>
            </w:r>
            <w:r>
              <w:rPr>
                <w:rFonts w:ascii="Times New Roman"/>
                <w:b w:val="false"/>
                <w:i w:val="false"/>
                <w:color w:val="000000"/>
                <w:sz w:val="20"/>
              </w:rPr>
              <w:t>информационной системе</w:t>
            </w:r>
          </w:p>
        </w:tc>
      </w:tr>
    </w:tbl>
    <w:bookmarkStart w:name="z485" w:id="426"/>
    <w:p>
      <w:pPr>
        <w:spacing w:after="0"/>
        <w:ind w:left="0"/>
        <w:jc w:val="left"/>
      </w:pPr>
      <w:r>
        <w:rPr>
          <w:rFonts w:ascii="Times New Roman"/>
          <w:b/>
          <w:i w:val="false"/>
          <w:color w:val="000000"/>
        </w:rPr>
        <w:t xml:space="preserve"> Методика оценки</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личных качеств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способности работать с текстовой и числовой информацией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написания эссе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собеседования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балл по оценке личных качеств вычисляется по следующей формуле:</w:t>
            </w:r>
          </w:p>
          <w:p>
            <w:pPr>
              <w:spacing w:after="20"/>
              <w:ind w:left="20"/>
              <w:jc w:val="both"/>
            </w:pPr>
            <w:r>
              <w:rPr>
                <w:rFonts w:ascii="Times New Roman"/>
                <w:b w:val="false"/>
                <w:i w:val="false"/>
                <w:color w:val="000000"/>
                <w:sz w:val="20"/>
              </w:rPr>
              <w:t>T = 0,02 х S</w:t>
            </w:r>
          </w:p>
          <w:p>
            <w:pPr>
              <w:spacing w:after="20"/>
              <w:ind w:left="20"/>
              <w:jc w:val="both"/>
            </w:pPr>
            <w:r>
              <w:rPr>
                <w:rFonts w:ascii="Times New Roman"/>
                <w:b w:val="false"/>
                <w:i w:val="false"/>
                <w:color w:val="000000"/>
                <w:sz w:val="20"/>
              </w:rPr>
              <w:t>где:</w:t>
            </w:r>
          </w:p>
          <w:p>
            <w:pPr>
              <w:spacing w:after="20"/>
              <w:ind w:left="20"/>
              <w:jc w:val="both"/>
            </w:pPr>
            <w:r>
              <w:rPr>
                <w:rFonts w:ascii="Times New Roman"/>
                <w:b w:val="false"/>
                <w:i w:val="false"/>
                <w:color w:val="000000"/>
                <w:sz w:val="20"/>
              </w:rPr>
              <w:t>T – итоговый балл;</w:t>
            </w:r>
          </w:p>
          <w:p>
            <w:pPr>
              <w:spacing w:after="20"/>
              <w:ind w:left="20"/>
              <w:jc w:val="both"/>
            </w:pPr>
            <w:r>
              <w:rPr>
                <w:rFonts w:ascii="Times New Roman"/>
                <w:b w:val="false"/>
                <w:i w:val="false"/>
                <w:color w:val="000000"/>
                <w:sz w:val="20"/>
              </w:rPr>
              <w:t>0,02 – коэффициент оценки личных качеств;</w:t>
            </w:r>
          </w:p>
          <w:p>
            <w:pPr>
              <w:spacing w:after="20"/>
              <w:ind w:left="20"/>
              <w:jc w:val="both"/>
            </w:pPr>
            <w:r>
              <w:rPr>
                <w:rFonts w:ascii="Times New Roman"/>
                <w:b w:val="false"/>
                <w:i w:val="false"/>
                <w:color w:val="000000"/>
                <w:sz w:val="20"/>
              </w:rPr>
              <w:t>S – процент уровня достоверности ответов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балл по оценке способности работать с текстовой и числовой информацией вычисляется по следующей формуле:</w:t>
            </w:r>
          </w:p>
          <w:p>
            <w:pPr>
              <w:spacing w:after="20"/>
              <w:ind w:left="20"/>
              <w:jc w:val="both"/>
            </w:pPr>
            <w:r>
              <w:rPr>
                <w:rFonts w:ascii="Times New Roman"/>
                <w:b w:val="false"/>
                <w:i w:val="false"/>
                <w:color w:val="000000"/>
                <w:sz w:val="20"/>
              </w:rPr>
              <w:t>T = Т</w:t>
            </w:r>
            <w:r>
              <w:rPr>
                <w:rFonts w:ascii="Times New Roman"/>
                <w:b w:val="false"/>
                <w:i w:val="false"/>
                <w:color w:val="000000"/>
                <w:vertAlign w:val="subscript"/>
              </w:rPr>
              <w:t>1</w:t>
            </w:r>
            <w:r>
              <w:rPr>
                <w:rFonts w:ascii="Times New Roman"/>
                <w:b w:val="false"/>
                <w:i w:val="false"/>
                <w:color w:val="000000"/>
                <w:sz w:val="20"/>
              </w:rPr>
              <w:t xml:space="preserve"> + Т</w:t>
            </w:r>
            <w:r>
              <w:rPr>
                <w:rFonts w:ascii="Times New Roman"/>
                <w:b w:val="false"/>
                <w:i w:val="false"/>
                <w:color w:val="000000"/>
                <w:vertAlign w:val="subscript"/>
              </w:rPr>
              <w:t>2</w:t>
            </w:r>
          </w:p>
          <w:p>
            <w:pPr>
              <w:spacing w:after="20"/>
              <w:ind w:left="20"/>
              <w:jc w:val="both"/>
            </w:pPr>
            <w:r>
              <w:rPr>
                <w:rFonts w:ascii="Times New Roman"/>
                <w:b w:val="false"/>
                <w:i w:val="false"/>
                <w:color w:val="000000"/>
                <w:sz w:val="20"/>
              </w:rPr>
              <w:t>где:</w:t>
            </w:r>
          </w:p>
          <w:p>
            <w:pPr>
              <w:spacing w:after="20"/>
              <w:ind w:left="20"/>
              <w:jc w:val="both"/>
            </w:pPr>
            <w:r>
              <w:rPr>
                <w:rFonts w:ascii="Times New Roman"/>
                <w:b w:val="false"/>
                <w:i w:val="false"/>
                <w:color w:val="000000"/>
                <w:sz w:val="20"/>
              </w:rPr>
              <w:t>Т – итоговый балл по оценке способности работать с текстовой и числовой информацией;</w:t>
            </w:r>
          </w:p>
          <w:p>
            <w:pPr>
              <w:spacing w:after="20"/>
              <w:ind w:left="20"/>
              <w:jc w:val="both"/>
            </w:pPr>
            <w:r>
              <w:rPr>
                <w:rFonts w:ascii="Times New Roman"/>
                <w:b w:val="false"/>
                <w:i w:val="false"/>
                <w:color w:val="000000"/>
                <w:sz w:val="20"/>
              </w:rPr>
              <w:t>T</w:t>
            </w:r>
            <w:r>
              <w:rPr>
                <w:rFonts w:ascii="Times New Roman"/>
                <w:b w:val="false"/>
                <w:i w:val="false"/>
                <w:color w:val="000000"/>
                <w:vertAlign w:val="subscript"/>
              </w:rPr>
              <w:t>1</w:t>
            </w:r>
            <w:r>
              <w:rPr>
                <w:rFonts w:ascii="Times New Roman"/>
                <w:b w:val="false"/>
                <w:i w:val="false"/>
                <w:color w:val="000000"/>
                <w:sz w:val="20"/>
              </w:rPr>
              <w:t xml:space="preserve"> – итоговый балл по оценке способности работать с текстовой информацией;</w:t>
            </w:r>
          </w:p>
          <w:p>
            <w:pPr>
              <w:spacing w:after="20"/>
              <w:ind w:left="20"/>
              <w:jc w:val="both"/>
            </w:pPr>
            <w:r>
              <w:rPr>
                <w:rFonts w:ascii="Times New Roman"/>
                <w:b w:val="false"/>
                <w:i w:val="false"/>
                <w:color w:val="000000"/>
                <w:sz w:val="20"/>
              </w:rPr>
              <w:t>T</w:t>
            </w:r>
            <w:r>
              <w:rPr>
                <w:rFonts w:ascii="Times New Roman"/>
                <w:b w:val="false"/>
                <w:i w:val="false"/>
                <w:color w:val="000000"/>
                <w:vertAlign w:val="subscript"/>
              </w:rPr>
              <w:t>2</w:t>
            </w:r>
            <w:r>
              <w:rPr>
                <w:rFonts w:ascii="Times New Roman"/>
                <w:b w:val="false"/>
                <w:i w:val="false"/>
                <w:color w:val="000000"/>
                <w:sz w:val="20"/>
              </w:rPr>
              <w:t xml:space="preserve"> – итоговый балл по оценке способности работать с числовой информацией.</w:t>
            </w:r>
          </w:p>
          <w:p>
            <w:pPr>
              <w:spacing w:after="20"/>
              <w:ind w:left="20"/>
              <w:jc w:val="both"/>
            </w:pPr>
            <w:r>
              <w:rPr>
                <w:rFonts w:ascii="Times New Roman"/>
                <w:b w:val="false"/>
                <w:i w:val="false"/>
                <w:color w:val="000000"/>
                <w:sz w:val="20"/>
              </w:rPr>
              <w:t>Итоговый балл по оценке способности работать с текстовой информацией вычисляется по следующей формуле:</w:t>
            </w:r>
          </w:p>
          <w:p>
            <w:pPr>
              <w:spacing w:after="20"/>
              <w:ind w:left="20"/>
              <w:jc w:val="both"/>
            </w:pPr>
            <w:r>
              <w:rPr>
                <w:rFonts w:ascii="Times New Roman"/>
                <w:b w:val="false"/>
                <w:i w:val="false"/>
                <w:color w:val="000000"/>
                <w:sz w:val="20"/>
              </w:rPr>
              <w:t>T</w:t>
            </w:r>
            <w:r>
              <w:rPr>
                <w:rFonts w:ascii="Times New Roman"/>
                <w:b w:val="false"/>
                <w:i w:val="false"/>
                <w:color w:val="000000"/>
                <w:vertAlign w:val="subscript"/>
              </w:rPr>
              <w:t>1</w:t>
            </w:r>
            <w:r>
              <w:rPr>
                <w:rFonts w:ascii="Times New Roman"/>
                <w:b w:val="false"/>
                <w:i w:val="false"/>
                <w:color w:val="000000"/>
                <w:sz w:val="20"/>
              </w:rPr>
              <w:t xml:space="preserve"> = 0,1 х S</w:t>
            </w:r>
            <w:r>
              <w:rPr>
                <w:rFonts w:ascii="Times New Roman"/>
                <w:b w:val="false"/>
                <w:i w:val="false"/>
                <w:color w:val="000000"/>
                <w:vertAlign w:val="subscript"/>
              </w:rPr>
              <w:t>1</w:t>
            </w:r>
          </w:p>
          <w:p>
            <w:pPr>
              <w:spacing w:after="20"/>
              <w:ind w:left="20"/>
              <w:jc w:val="both"/>
            </w:pPr>
            <w:r>
              <w:rPr>
                <w:rFonts w:ascii="Times New Roman"/>
                <w:b w:val="false"/>
                <w:i w:val="false"/>
                <w:color w:val="000000"/>
                <w:sz w:val="20"/>
              </w:rPr>
              <w:t>где:</w:t>
            </w:r>
          </w:p>
          <w:p>
            <w:pPr>
              <w:spacing w:after="20"/>
              <w:ind w:left="20"/>
              <w:jc w:val="both"/>
            </w:pPr>
            <w:r>
              <w:rPr>
                <w:rFonts w:ascii="Times New Roman"/>
                <w:b w:val="false"/>
                <w:i w:val="false"/>
                <w:color w:val="000000"/>
                <w:sz w:val="20"/>
              </w:rPr>
              <w:t>T</w:t>
            </w:r>
            <w:r>
              <w:rPr>
                <w:rFonts w:ascii="Times New Roman"/>
                <w:b w:val="false"/>
                <w:i w:val="false"/>
                <w:color w:val="000000"/>
                <w:vertAlign w:val="subscript"/>
              </w:rPr>
              <w:t>1</w:t>
            </w:r>
            <w:r>
              <w:rPr>
                <w:rFonts w:ascii="Times New Roman"/>
                <w:b w:val="false"/>
                <w:i w:val="false"/>
                <w:color w:val="000000"/>
                <w:sz w:val="20"/>
              </w:rPr>
              <w:t xml:space="preserve"> – итоговый балл;</w:t>
            </w:r>
          </w:p>
          <w:p>
            <w:pPr>
              <w:spacing w:after="20"/>
              <w:ind w:left="20"/>
              <w:jc w:val="both"/>
            </w:pPr>
            <w:r>
              <w:rPr>
                <w:rFonts w:ascii="Times New Roman"/>
                <w:b w:val="false"/>
                <w:i w:val="false"/>
                <w:color w:val="000000"/>
                <w:sz w:val="20"/>
              </w:rPr>
              <w:t>0,1 – коэффициент оценки способности работать с текстовой информацией;</w:t>
            </w:r>
          </w:p>
          <w:p>
            <w:pPr>
              <w:spacing w:after="20"/>
              <w:ind w:left="20"/>
              <w:jc w:val="both"/>
            </w:pPr>
            <w:r>
              <w:rPr>
                <w:rFonts w:ascii="Times New Roman"/>
                <w:b w:val="false"/>
                <w:i w:val="false"/>
                <w:color w:val="000000"/>
                <w:sz w:val="20"/>
              </w:rPr>
              <w:t>S</w:t>
            </w:r>
            <w:r>
              <w:rPr>
                <w:rFonts w:ascii="Times New Roman"/>
                <w:b w:val="false"/>
                <w:i w:val="false"/>
                <w:color w:val="000000"/>
                <w:vertAlign w:val="subscript"/>
              </w:rPr>
              <w:t>1</w:t>
            </w:r>
            <w:r>
              <w:rPr>
                <w:rFonts w:ascii="Times New Roman"/>
                <w:b w:val="false"/>
                <w:i w:val="false"/>
                <w:color w:val="000000"/>
                <w:sz w:val="20"/>
              </w:rPr>
              <w:t xml:space="preserve"> – количество правильных ответов.</w:t>
            </w:r>
          </w:p>
          <w:p>
            <w:pPr>
              <w:spacing w:after="20"/>
              <w:ind w:left="20"/>
              <w:jc w:val="both"/>
            </w:pPr>
            <w:r>
              <w:rPr>
                <w:rFonts w:ascii="Times New Roman"/>
                <w:b w:val="false"/>
                <w:i w:val="false"/>
                <w:color w:val="000000"/>
                <w:sz w:val="20"/>
              </w:rPr>
              <w:t>Итоговый балл по оценке способности работать с числовой информацией вычисляется по следующей формуле:</w:t>
            </w:r>
          </w:p>
          <w:p>
            <w:pPr>
              <w:spacing w:after="20"/>
              <w:ind w:left="20"/>
              <w:jc w:val="both"/>
            </w:pPr>
            <w:r>
              <w:rPr>
                <w:rFonts w:ascii="Times New Roman"/>
                <w:b w:val="false"/>
                <w:i w:val="false"/>
                <w:color w:val="000000"/>
                <w:sz w:val="20"/>
              </w:rPr>
              <w:t>T</w:t>
            </w:r>
            <w:r>
              <w:rPr>
                <w:rFonts w:ascii="Times New Roman"/>
                <w:b w:val="false"/>
                <w:i w:val="false"/>
                <w:color w:val="000000"/>
                <w:vertAlign w:val="subscript"/>
              </w:rPr>
              <w:t>2</w:t>
            </w:r>
            <w:r>
              <w:rPr>
                <w:rFonts w:ascii="Times New Roman"/>
                <w:b w:val="false"/>
                <w:i w:val="false"/>
                <w:color w:val="000000"/>
                <w:sz w:val="20"/>
              </w:rPr>
              <w:t xml:space="preserve"> = 0,1 х S</w:t>
            </w:r>
            <w:r>
              <w:rPr>
                <w:rFonts w:ascii="Times New Roman"/>
                <w:b w:val="false"/>
                <w:i w:val="false"/>
                <w:color w:val="000000"/>
                <w:vertAlign w:val="subscript"/>
              </w:rPr>
              <w:t>2</w:t>
            </w:r>
          </w:p>
          <w:p>
            <w:pPr>
              <w:spacing w:after="20"/>
              <w:ind w:left="20"/>
              <w:jc w:val="both"/>
            </w:pPr>
            <w:r>
              <w:rPr>
                <w:rFonts w:ascii="Times New Roman"/>
                <w:b w:val="false"/>
                <w:i w:val="false"/>
                <w:color w:val="000000"/>
                <w:sz w:val="20"/>
              </w:rPr>
              <w:t>где:</w:t>
            </w:r>
          </w:p>
          <w:p>
            <w:pPr>
              <w:spacing w:after="20"/>
              <w:ind w:left="20"/>
              <w:jc w:val="both"/>
            </w:pPr>
            <w:r>
              <w:rPr>
                <w:rFonts w:ascii="Times New Roman"/>
                <w:b w:val="false"/>
                <w:i w:val="false"/>
                <w:color w:val="000000"/>
                <w:sz w:val="20"/>
              </w:rPr>
              <w:t>T</w:t>
            </w:r>
            <w:r>
              <w:rPr>
                <w:rFonts w:ascii="Times New Roman"/>
                <w:b w:val="false"/>
                <w:i w:val="false"/>
                <w:color w:val="000000"/>
                <w:vertAlign w:val="subscript"/>
              </w:rPr>
              <w:t>2</w:t>
            </w:r>
            <w:r>
              <w:rPr>
                <w:rFonts w:ascii="Times New Roman"/>
                <w:b w:val="false"/>
                <w:i w:val="false"/>
                <w:color w:val="000000"/>
                <w:sz w:val="20"/>
              </w:rPr>
              <w:t xml:space="preserve"> – итоговый балл;</w:t>
            </w:r>
          </w:p>
          <w:p>
            <w:pPr>
              <w:spacing w:after="20"/>
              <w:ind w:left="20"/>
              <w:jc w:val="both"/>
            </w:pPr>
            <w:r>
              <w:rPr>
                <w:rFonts w:ascii="Times New Roman"/>
                <w:b w:val="false"/>
                <w:i w:val="false"/>
                <w:color w:val="000000"/>
                <w:sz w:val="20"/>
              </w:rPr>
              <w:t>0,1 – коэффициент оценки способности работать с числовой информацией;</w:t>
            </w:r>
          </w:p>
          <w:p>
            <w:pPr>
              <w:spacing w:after="20"/>
              <w:ind w:left="20"/>
              <w:jc w:val="both"/>
            </w:pPr>
            <w:r>
              <w:rPr>
                <w:rFonts w:ascii="Times New Roman"/>
                <w:b w:val="false"/>
                <w:i w:val="false"/>
                <w:color w:val="000000"/>
                <w:sz w:val="20"/>
              </w:rPr>
              <w:t>S</w:t>
            </w:r>
            <w:r>
              <w:rPr>
                <w:rFonts w:ascii="Times New Roman"/>
                <w:b w:val="false"/>
                <w:i w:val="false"/>
                <w:color w:val="000000"/>
                <w:vertAlign w:val="subscript"/>
              </w:rPr>
              <w:t>2</w:t>
            </w:r>
            <w:r>
              <w:rPr>
                <w:rFonts w:ascii="Times New Roman"/>
                <w:b w:val="false"/>
                <w:i w:val="false"/>
                <w:color w:val="000000"/>
                <w:sz w:val="20"/>
              </w:rPr>
              <w:t xml:space="preserve"> – количество правильных ответов.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 – кандидат не написал либо не раскрыл тему эссе (показывает незнание вопроса);</w:t>
            </w:r>
          </w:p>
          <w:p>
            <w:pPr>
              <w:spacing w:after="20"/>
              <w:ind w:left="20"/>
              <w:jc w:val="both"/>
            </w:pPr>
            <w:r>
              <w:rPr>
                <w:rFonts w:ascii="Times New Roman"/>
                <w:b w:val="false"/>
                <w:i w:val="false"/>
                <w:color w:val="000000"/>
                <w:sz w:val="20"/>
              </w:rPr>
              <w:t>1 – 2 балла – кандидат частично раскрыл тему эссе (обладает общими знаниями и пониманием соответствующей отрасли);</w:t>
            </w:r>
          </w:p>
          <w:p>
            <w:pPr>
              <w:spacing w:after="20"/>
              <w:ind w:left="20"/>
              <w:jc w:val="both"/>
            </w:pPr>
            <w:r>
              <w:rPr>
                <w:rFonts w:ascii="Times New Roman"/>
                <w:b w:val="false"/>
                <w:i w:val="false"/>
                <w:color w:val="000000"/>
                <w:sz w:val="20"/>
              </w:rPr>
              <w:t>3 – 4 балла – кандидат хорошо раскрыл тему эссе (обладает широкими знаниями и пониманием соответствующей отрасли, очень хорошим уровнем независимого и критического анализа);</w:t>
            </w:r>
          </w:p>
          <w:p>
            <w:pPr>
              <w:spacing w:after="20"/>
              <w:ind w:left="20"/>
              <w:jc w:val="both"/>
            </w:pPr>
            <w:r>
              <w:rPr>
                <w:rFonts w:ascii="Times New Roman"/>
                <w:b w:val="false"/>
                <w:i w:val="false"/>
                <w:color w:val="000000"/>
                <w:sz w:val="20"/>
              </w:rPr>
              <w:t>5 баллов – кандидат полностью раскрыл тему эссе (обладает глубокими знаниями и пониманием соответствующей отрасли, высоким уровнем независимого и критического анализа, предлагает меры по совершенствованию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 – кандидат не показал способности вести беседу;</w:t>
            </w:r>
          </w:p>
          <w:p>
            <w:pPr>
              <w:spacing w:after="20"/>
              <w:ind w:left="20"/>
              <w:jc w:val="both"/>
            </w:pPr>
            <w:r>
              <w:rPr>
                <w:rFonts w:ascii="Times New Roman"/>
                <w:b w:val="false"/>
                <w:i w:val="false"/>
                <w:color w:val="000000"/>
                <w:sz w:val="20"/>
              </w:rPr>
              <w:t>1 балл – кандидат ведет беседу скованно, плохо реагирует на наводящие вопросы;</w:t>
            </w:r>
          </w:p>
          <w:p>
            <w:pPr>
              <w:spacing w:after="20"/>
              <w:ind w:left="20"/>
              <w:jc w:val="both"/>
            </w:pPr>
            <w:r>
              <w:rPr>
                <w:rFonts w:ascii="Times New Roman"/>
                <w:b w:val="false"/>
                <w:i w:val="false"/>
                <w:color w:val="000000"/>
                <w:sz w:val="20"/>
              </w:rPr>
              <w:t>2 балла – кандидат ведет беседу по профессиональной тематике скованно, но реагирует на наводящие вопросы;</w:t>
            </w:r>
          </w:p>
          <w:p>
            <w:pPr>
              <w:spacing w:after="20"/>
              <w:ind w:left="20"/>
              <w:jc w:val="both"/>
            </w:pPr>
            <w:r>
              <w:rPr>
                <w:rFonts w:ascii="Times New Roman"/>
                <w:b w:val="false"/>
                <w:i w:val="false"/>
                <w:color w:val="000000"/>
                <w:sz w:val="20"/>
              </w:rPr>
              <w:t>3 балла – кандидат свободно ведет беседу по профессиональной тематике, легко реагирует на вопросы на любую тему.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Временным правилам</w:t>
            </w:r>
            <w:r>
              <w:br/>
            </w:r>
            <w:r>
              <w:rPr>
                <w:rFonts w:ascii="Times New Roman"/>
                <w:b w:val="false"/>
                <w:i w:val="false"/>
                <w:color w:val="000000"/>
                <w:sz w:val="20"/>
              </w:rPr>
              <w:t>проведения отбора на занятие</w:t>
            </w:r>
            <w:r>
              <w:br/>
            </w:r>
            <w:r>
              <w:rPr>
                <w:rFonts w:ascii="Times New Roman"/>
                <w:b w:val="false"/>
                <w:i w:val="false"/>
                <w:color w:val="000000"/>
                <w:sz w:val="20"/>
              </w:rPr>
              <w:t>административной</w:t>
            </w:r>
            <w:r>
              <w:br/>
            </w:r>
            <w:r>
              <w:rPr>
                <w:rFonts w:ascii="Times New Roman"/>
                <w:b w:val="false"/>
                <w:i w:val="false"/>
                <w:color w:val="000000"/>
                <w:sz w:val="20"/>
              </w:rPr>
              <w:t>государственной должности</w:t>
            </w:r>
            <w:r>
              <w:br/>
            </w:r>
            <w:r>
              <w:rPr>
                <w:rFonts w:ascii="Times New Roman"/>
                <w:b w:val="false"/>
                <w:i w:val="false"/>
                <w:color w:val="000000"/>
                <w:sz w:val="20"/>
              </w:rPr>
              <w:t>корпуса "Б" в интегрированной</w:t>
            </w:r>
            <w:r>
              <w:br/>
            </w:r>
            <w:r>
              <w:rPr>
                <w:rFonts w:ascii="Times New Roman"/>
                <w:b w:val="false"/>
                <w:i w:val="false"/>
                <w:color w:val="000000"/>
                <w:sz w:val="20"/>
              </w:rPr>
              <w:t>информационной системе</w:t>
            </w:r>
          </w:p>
        </w:tc>
      </w:tr>
    </w:tbl>
    <w:bookmarkStart w:name="z487" w:id="427"/>
    <w:p>
      <w:pPr>
        <w:spacing w:after="0"/>
        <w:ind w:left="0"/>
        <w:jc w:val="left"/>
      </w:pPr>
      <w:r>
        <w:rPr>
          <w:rFonts w:ascii="Times New Roman"/>
          <w:b/>
          <w:i w:val="false"/>
          <w:color w:val="000000"/>
        </w:rPr>
        <w:t xml:space="preserve"> Перечень государственных органов, осуществляющих отбор и конкурсы на занятие административной государственной должности корпуса "Б" в интегрированной информационной системе</w:t>
      </w:r>
    </w:p>
    <w:bookmarkEnd w:id="427"/>
    <w:bookmarkStart w:name="z488" w:id="428"/>
    <w:p>
      <w:pPr>
        <w:spacing w:after="0"/>
        <w:ind w:left="0"/>
        <w:jc w:val="both"/>
      </w:pPr>
      <w:r>
        <w:rPr>
          <w:rFonts w:ascii="Times New Roman"/>
          <w:b w:val="false"/>
          <w:i w:val="false"/>
          <w:color w:val="000000"/>
          <w:sz w:val="28"/>
        </w:rPr>
        <w:t>
      Государственные органы, в которых в период с 1 января 2024 года по 31 декабря 2024 года вводится временный порядок проведения отбора и конкурса на занятие административной государственной должности корпуса "Б" в интегрированной информационной системе:</w:t>
      </w:r>
    </w:p>
    <w:bookmarkEnd w:id="428"/>
    <w:bookmarkStart w:name="z489" w:id="429"/>
    <w:p>
      <w:pPr>
        <w:spacing w:after="0"/>
        <w:ind w:left="0"/>
        <w:jc w:val="both"/>
      </w:pPr>
      <w:r>
        <w:rPr>
          <w:rFonts w:ascii="Times New Roman"/>
          <w:b w:val="false"/>
          <w:i w:val="false"/>
          <w:color w:val="000000"/>
          <w:sz w:val="28"/>
        </w:rPr>
        <w:t>
      1. Агентство Республики Казахстан по делам государственной службы;</w:t>
      </w:r>
    </w:p>
    <w:bookmarkEnd w:id="429"/>
    <w:bookmarkStart w:name="z490" w:id="430"/>
    <w:p>
      <w:pPr>
        <w:spacing w:after="0"/>
        <w:ind w:left="0"/>
        <w:jc w:val="both"/>
      </w:pPr>
      <w:r>
        <w:rPr>
          <w:rFonts w:ascii="Times New Roman"/>
          <w:b w:val="false"/>
          <w:i w:val="false"/>
          <w:color w:val="000000"/>
          <w:sz w:val="28"/>
        </w:rPr>
        <w:t>
      2. Министерство торговли и интеграции Республики Казахстан;</w:t>
      </w:r>
    </w:p>
    <w:bookmarkEnd w:id="430"/>
    <w:bookmarkStart w:name="z491" w:id="431"/>
    <w:p>
      <w:pPr>
        <w:spacing w:after="0"/>
        <w:ind w:left="0"/>
        <w:jc w:val="both"/>
      </w:pPr>
      <w:r>
        <w:rPr>
          <w:rFonts w:ascii="Times New Roman"/>
          <w:b w:val="false"/>
          <w:i w:val="false"/>
          <w:color w:val="000000"/>
          <w:sz w:val="28"/>
        </w:rPr>
        <w:t xml:space="preserve">
      3. Министерство транспорта Республики Казахстан; </w:t>
      </w:r>
    </w:p>
    <w:bookmarkEnd w:id="431"/>
    <w:bookmarkStart w:name="z492" w:id="432"/>
    <w:p>
      <w:pPr>
        <w:spacing w:after="0"/>
        <w:ind w:left="0"/>
        <w:jc w:val="both"/>
      </w:pPr>
      <w:r>
        <w:rPr>
          <w:rFonts w:ascii="Times New Roman"/>
          <w:b w:val="false"/>
          <w:i w:val="false"/>
          <w:color w:val="000000"/>
          <w:sz w:val="28"/>
        </w:rPr>
        <w:t>
      4. Министерство промышленности и строительства Республики Казахстан;</w:t>
      </w:r>
    </w:p>
    <w:bookmarkEnd w:id="432"/>
    <w:bookmarkStart w:name="z493" w:id="433"/>
    <w:p>
      <w:pPr>
        <w:spacing w:after="0"/>
        <w:ind w:left="0"/>
        <w:jc w:val="both"/>
      </w:pPr>
      <w:r>
        <w:rPr>
          <w:rFonts w:ascii="Times New Roman"/>
          <w:b w:val="false"/>
          <w:i w:val="false"/>
          <w:color w:val="000000"/>
          <w:sz w:val="28"/>
        </w:rPr>
        <w:t>
      5. Местные исполнительные органы Акмолинской области;</w:t>
      </w:r>
    </w:p>
    <w:bookmarkEnd w:id="433"/>
    <w:bookmarkStart w:name="z494" w:id="434"/>
    <w:p>
      <w:pPr>
        <w:spacing w:after="0"/>
        <w:ind w:left="0"/>
        <w:jc w:val="both"/>
      </w:pPr>
      <w:r>
        <w:rPr>
          <w:rFonts w:ascii="Times New Roman"/>
          <w:b w:val="false"/>
          <w:i w:val="false"/>
          <w:color w:val="000000"/>
          <w:sz w:val="28"/>
        </w:rPr>
        <w:t>
      6. Местные исполнительные органы города Шымкента.</w:t>
      </w:r>
    </w:p>
    <w:bookmarkEnd w:id="434"/>
    <w:bookmarkStart w:name="z495" w:id="435"/>
    <w:p>
      <w:pPr>
        <w:spacing w:after="0"/>
        <w:ind w:left="0"/>
        <w:jc w:val="both"/>
      </w:pPr>
      <w:r>
        <w:rPr>
          <w:rFonts w:ascii="Times New Roman"/>
          <w:b w:val="false"/>
          <w:i w:val="false"/>
          <w:color w:val="000000"/>
          <w:sz w:val="28"/>
        </w:rPr>
        <w:t>
      Государственные органы, в которых в период с 1 февраля 2024 года по 31 декабря 2024 года вводится временный порядок проведения отбора и конкурса на занятие административной государственной должности корпуса "Б" в интегрированной информационной системе:</w:t>
      </w:r>
    </w:p>
    <w:bookmarkEnd w:id="435"/>
    <w:bookmarkStart w:name="z496" w:id="436"/>
    <w:p>
      <w:pPr>
        <w:spacing w:after="0"/>
        <w:ind w:left="0"/>
        <w:jc w:val="both"/>
      </w:pPr>
      <w:r>
        <w:rPr>
          <w:rFonts w:ascii="Times New Roman"/>
          <w:b w:val="false"/>
          <w:i w:val="false"/>
          <w:color w:val="000000"/>
          <w:sz w:val="28"/>
        </w:rPr>
        <w:t>
      1. Агентство Республики Казахстан по делам государственной службы;</w:t>
      </w:r>
    </w:p>
    <w:bookmarkEnd w:id="436"/>
    <w:bookmarkStart w:name="z497" w:id="437"/>
    <w:p>
      <w:pPr>
        <w:spacing w:after="0"/>
        <w:ind w:left="0"/>
        <w:jc w:val="both"/>
      </w:pPr>
      <w:r>
        <w:rPr>
          <w:rFonts w:ascii="Times New Roman"/>
          <w:b w:val="false"/>
          <w:i w:val="false"/>
          <w:color w:val="000000"/>
          <w:sz w:val="28"/>
        </w:rPr>
        <w:t>
      2. Агентство по защите и развитию конкуренции Республики Казахстан;</w:t>
      </w:r>
    </w:p>
    <w:bookmarkEnd w:id="437"/>
    <w:bookmarkStart w:name="z498" w:id="438"/>
    <w:p>
      <w:pPr>
        <w:spacing w:after="0"/>
        <w:ind w:left="0"/>
        <w:jc w:val="both"/>
      </w:pPr>
      <w:r>
        <w:rPr>
          <w:rFonts w:ascii="Times New Roman"/>
          <w:b w:val="false"/>
          <w:i w:val="false"/>
          <w:color w:val="000000"/>
          <w:sz w:val="28"/>
        </w:rPr>
        <w:t xml:space="preserve">
      3. Министерство транспорта Республики Казахстан; </w:t>
      </w:r>
    </w:p>
    <w:bookmarkEnd w:id="438"/>
    <w:bookmarkStart w:name="z499" w:id="439"/>
    <w:p>
      <w:pPr>
        <w:spacing w:after="0"/>
        <w:ind w:left="0"/>
        <w:jc w:val="both"/>
      </w:pPr>
      <w:r>
        <w:rPr>
          <w:rFonts w:ascii="Times New Roman"/>
          <w:b w:val="false"/>
          <w:i w:val="false"/>
          <w:color w:val="000000"/>
          <w:sz w:val="28"/>
        </w:rPr>
        <w:t>
      4. Министерство промышленности и строительства Республики Казахстан;</w:t>
      </w:r>
    </w:p>
    <w:bookmarkEnd w:id="439"/>
    <w:bookmarkStart w:name="z500" w:id="440"/>
    <w:p>
      <w:pPr>
        <w:spacing w:after="0"/>
        <w:ind w:left="0"/>
        <w:jc w:val="both"/>
      </w:pPr>
      <w:r>
        <w:rPr>
          <w:rFonts w:ascii="Times New Roman"/>
          <w:b w:val="false"/>
          <w:i w:val="false"/>
          <w:color w:val="000000"/>
          <w:sz w:val="28"/>
        </w:rPr>
        <w:t>
      5. Министерство торговли и интеграции Республики Казахстан;</w:t>
      </w:r>
    </w:p>
    <w:bookmarkEnd w:id="440"/>
    <w:bookmarkStart w:name="z501" w:id="441"/>
    <w:p>
      <w:pPr>
        <w:spacing w:after="0"/>
        <w:ind w:left="0"/>
        <w:jc w:val="both"/>
      </w:pPr>
      <w:r>
        <w:rPr>
          <w:rFonts w:ascii="Times New Roman"/>
          <w:b w:val="false"/>
          <w:i w:val="false"/>
          <w:color w:val="000000"/>
          <w:sz w:val="28"/>
        </w:rPr>
        <w:t>
      6. Министерство туризма и спорта Республики Казахстан;</w:t>
      </w:r>
    </w:p>
    <w:bookmarkEnd w:id="441"/>
    <w:bookmarkStart w:name="z502" w:id="442"/>
    <w:p>
      <w:pPr>
        <w:spacing w:after="0"/>
        <w:ind w:left="0"/>
        <w:jc w:val="both"/>
      </w:pPr>
      <w:r>
        <w:rPr>
          <w:rFonts w:ascii="Times New Roman"/>
          <w:b w:val="false"/>
          <w:i w:val="false"/>
          <w:color w:val="000000"/>
          <w:sz w:val="28"/>
        </w:rPr>
        <w:t>
      7. Министерство экологии и природных ресурсов Республики Казахстан;</w:t>
      </w:r>
    </w:p>
    <w:bookmarkEnd w:id="442"/>
    <w:bookmarkStart w:name="z503" w:id="443"/>
    <w:p>
      <w:pPr>
        <w:spacing w:after="0"/>
        <w:ind w:left="0"/>
        <w:jc w:val="both"/>
      </w:pPr>
      <w:r>
        <w:rPr>
          <w:rFonts w:ascii="Times New Roman"/>
          <w:b w:val="false"/>
          <w:i w:val="false"/>
          <w:color w:val="000000"/>
          <w:sz w:val="28"/>
        </w:rPr>
        <w:t>
      8. Местные исполнительные органы Акмолинской области;</w:t>
      </w:r>
    </w:p>
    <w:bookmarkEnd w:id="443"/>
    <w:bookmarkStart w:name="z504" w:id="444"/>
    <w:p>
      <w:pPr>
        <w:spacing w:after="0"/>
        <w:ind w:left="0"/>
        <w:jc w:val="both"/>
      </w:pPr>
      <w:r>
        <w:rPr>
          <w:rFonts w:ascii="Times New Roman"/>
          <w:b w:val="false"/>
          <w:i w:val="false"/>
          <w:color w:val="000000"/>
          <w:sz w:val="28"/>
        </w:rPr>
        <w:t>
      9. Местные представительные органы Акмолинской области;</w:t>
      </w:r>
    </w:p>
    <w:bookmarkEnd w:id="444"/>
    <w:bookmarkStart w:name="z505" w:id="445"/>
    <w:p>
      <w:pPr>
        <w:spacing w:after="0"/>
        <w:ind w:left="0"/>
        <w:jc w:val="both"/>
      </w:pPr>
      <w:r>
        <w:rPr>
          <w:rFonts w:ascii="Times New Roman"/>
          <w:b w:val="false"/>
          <w:i w:val="false"/>
          <w:color w:val="000000"/>
          <w:sz w:val="28"/>
        </w:rPr>
        <w:t>
      10. Ревизионная комиссия по Акмолинской области;</w:t>
      </w:r>
    </w:p>
    <w:bookmarkEnd w:id="445"/>
    <w:bookmarkStart w:name="z506" w:id="446"/>
    <w:p>
      <w:pPr>
        <w:spacing w:after="0"/>
        <w:ind w:left="0"/>
        <w:jc w:val="both"/>
      </w:pPr>
      <w:r>
        <w:rPr>
          <w:rFonts w:ascii="Times New Roman"/>
          <w:b w:val="false"/>
          <w:i w:val="false"/>
          <w:color w:val="000000"/>
          <w:sz w:val="28"/>
        </w:rPr>
        <w:t>
      11. Местные исполнительные органы города Шымкента;</w:t>
      </w:r>
    </w:p>
    <w:bookmarkEnd w:id="446"/>
    <w:bookmarkStart w:name="z507" w:id="447"/>
    <w:p>
      <w:pPr>
        <w:spacing w:after="0"/>
        <w:ind w:left="0"/>
        <w:jc w:val="both"/>
      </w:pPr>
      <w:r>
        <w:rPr>
          <w:rFonts w:ascii="Times New Roman"/>
          <w:b w:val="false"/>
          <w:i w:val="false"/>
          <w:color w:val="000000"/>
          <w:sz w:val="28"/>
        </w:rPr>
        <w:t>
      12. Местный представительный орган города Шымкент;</w:t>
      </w:r>
    </w:p>
    <w:bookmarkEnd w:id="447"/>
    <w:bookmarkStart w:name="z508" w:id="448"/>
    <w:p>
      <w:pPr>
        <w:spacing w:after="0"/>
        <w:ind w:left="0"/>
        <w:jc w:val="both"/>
      </w:pPr>
      <w:r>
        <w:rPr>
          <w:rFonts w:ascii="Times New Roman"/>
          <w:b w:val="false"/>
          <w:i w:val="false"/>
          <w:color w:val="000000"/>
          <w:sz w:val="28"/>
        </w:rPr>
        <w:t xml:space="preserve">
      13. Ревизионная комиссия по городу Шымкент; </w:t>
      </w:r>
    </w:p>
    <w:bookmarkEnd w:id="448"/>
    <w:bookmarkStart w:name="z509" w:id="449"/>
    <w:p>
      <w:pPr>
        <w:spacing w:after="0"/>
        <w:ind w:left="0"/>
        <w:jc w:val="both"/>
      </w:pPr>
      <w:r>
        <w:rPr>
          <w:rFonts w:ascii="Times New Roman"/>
          <w:b w:val="false"/>
          <w:i w:val="false"/>
          <w:color w:val="000000"/>
          <w:sz w:val="28"/>
        </w:rPr>
        <w:t>
      14. Местные исполнительные органы города Астана;</w:t>
      </w:r>
    </w:p>
    <w:bookmarkEnd w:id="449"/>
    <w:bookmarkStart w:name="z510" w:id="450"/>
    <w:p>
      <w:pPr>
        <w:spacing w:after="0"/>
        <w:ind w:left="0"/>
        <w:jc w:val="both"/>
      </w:pPr>
      <w:r>
        <w:rPr>
          <w:rFonts w:ascii="Times New Roman"/>
          <w:b w:val="false"/>
          <w:i w:val="false"/>
          <w:color w:val="000000"/>
          <w:sz w:val="28"/>
        </w:rPr>
        <w:t>
      15. Местный представительный орган города Астана;</w:t>
      </w:r>
    </w:p>
    <w:bookmarkEnd w:id="450"/>
    <w:bookmarkStart w:name="z511" w:id="451"/>
    <w:p>
      <w:pPr>
        <w:spacing w:after="0"/>
        <w:ind w:left="0"/>
        <w:jc w:val="both"/>
      </w:pPr>
      <w:r>
        <w:rPr>
          <w:rFonts w:ascii="Times New Roman"/>
          <w:b w:val="false"/>
          <w:i w:val="false"/>
          <w:color w:val="000000"/>
          <w:sz w:val="28"/>
        </w:rPr>
        <w:t>
      16. Ревизионная комиссия по городу Астана;</w:t>
      </w:r>
    </w:p>
    <w:bookmarkEnd w:id="451"/>
    <w:bookmarkStart w:name="z512" w:id="452"/>
    <w:p>
      <w:pPr>
        <w:spacing w:after="0"/>
        <w:ind w:left="0"/>
        <w:jc w:val="both"/>
      </w:pPr>
      <w:r>
        <w:rPr>
          <w:rFonts w:ascii="Times New Roman"/>
          <w:b w:val="false"/>
          <w:i w:val="false"/>
          <w:color w:val="000000"/>
          <w:sz w:val="28"/>
        </w:rPr>
        <w:t>
      17. Местные исполнительные органы Карагандинской области;</w:t>
      </w:r>
    </w:p>
    <w:bookmarkEnd w:id="452"/>
    <w:bookmarkStart w:name="z513" w:id="453"/>
    <w:p>
      <w:pPr>
        <w:spacing w:after="0"/>
        <w:ind w:left="0"/>
        <w:jc w:val="both"/>
      </w:pPr>
      <w:r>
        <w:rPr>
          <w:rFonts w:ascii="Times New Roman"/>
          <w:b w:val="false"/>
          <w:i w:val="false"/>
          <w:color w:val="000000"/>
          <w:sz w:val="28"/>
        </w:rPr>
        <w:t>
      18. Местные представительные органы Карагандинской области;</w:t>
      </w:r>
    </w:p>
    <w:bookmarkEnd w:id="453"/>
    <w:bookmarkStart w:name="z514" w:id="454"/>
    <w:p>
      <w:pPr>
        <w:spacing w:after="0"/>
        <w:ind w:left="0"/>
        <w:jc w:val="both"/>
      </w:pPr>
      <w:r>
        <w:rPr>
          <w:rFonts w:ascii="Times New Roman"/>
          <w:b w:val="false"/>
          <w:i w:val="false"/>
          <w:color w:val="000000"/>
          <w:sz w:val="28"/>
        </w:rPr>
        <w:t>
      19. Ревизионная комиссия по Карагандинской области;</w:t>
      </w:r>
    </w:p>
    <w:bookmarkEnd w:id="454"/>
    <w:bookmarkStart w:name="z515" w:id="455"/>
    <w:p>
      <w:pPr>
        <w:spacing w:after="0"/>
        <w:ind w:left="0"/>
        <w:jc w:val="both"/>
      </w:pPr>
      <w:r>
        <w:rPr>
          <w:rFonts w:ascii="Times New Roman"/>
          <w:b w:val="false"/>
          <w:i w:val="false"/>
          <w:color w:val="000000"/>
          <w:sz w:val="28"/>
        </w:rPr>
        <w:t>
      20. Местные исполнительные органы Павлодарской области;</w:t>
      </w:r>
    </w:p>
    <w:bookmarkEnd w:id="455"/>
    <w:bookmarkStart w:name="z516" w:id="456"/>
    <w:p>
      <w:pPr>
        <w:spacing w:after="0"/>
        <w:ind w:left="0"/>
        <w:jc w:val="both"/>
      </w:pPr>
      <w:r>
        <w:rPr>
          <w:rFonts w:ascii="Times New Roman"/>
          <w:b w:val="false"/>
          <w:i w:val="false"/>
          <w:color w:val="000000"/>
          <w:sz w:val="28"/>
        </w:rPr>
        <w:t xml:space="preserve">
      21. Местные представительные органы Павлодарской области; </w:t>
      </w:r>
    </w:p>
    <w:bookmarkEnd w:id="456"/>
    <w:bookmarkStart w:name="z517" w:id="457"/>
    <w:p>
      <w:pPr>
        <w:spacing w:after="0"/>
        <w:ind w:left="0"/>
        <w:jc w:val="both"/>
      </w:pPr>
      <w:r>
        <w:rPr>
          <w:rFonts w:ascii="Times New Roman"/>
          <w:b w:val="false"/>
          <w:i w:val="false"/>
          <w:color w:val="000000"/>
          <w:sz w:val="28"/>
        </w:rPr>
        <w:t>
      22. Ревизионная комиссия по Павлодарской области.</w:t>
      </w:r>
    </w:p>
    <w:bookmarkEnd w:id="457"/>
    <w:bookmarkStart w:name="z518" w:id="458"/>
    <w:p>
      <w:pPr>
        <w:spacing w:after="0"/>
        <w:ind w:left="0"/>
        <w:jc w:val="both"/>
      </w:pPr>
      <w:r>
        <w:rPr>
          <w:rFonts w:ascii="Times New Roman"/>
          <w:b w:val="false"/>
          <w:i w:val="false"/>
          <w:color w:val="000000"/>
          <w:sz w:val="28"/>
        </w:rPr>
        <w:t>
      Государственные органы, в которых в период с 1 июля 2024 года по 31 декабря 2024 года вводится временный порядок проведения отбора и конкурса на занятие административной государственной должности корпуса "Б" в интегрированной информационной системе:</w:t>
      </w:r>
    </w:p>
    <w:bookmarkEnd w:id="458"/>
    <w:bookmarkStart w:name="z519" w:id="459"/>
    <w:p>
      <w:pPr>
        <w:spacing w:after="0"/>
        <w:ind w:left="0"/>
        <w:jc w:val="both"/>
      </w:pPr>
      <w:r>
        <w:rPr>
          <w:rFonts w:ascii="Times New Roman"/>
          <w:b w:val="false"/>
          <w:i w:val="false"/>
          <w:color w:val="000000"/>
          <w:sz w:val="28"/>
        </w:rPr>
        <w:t xml:space="preserve">
      1. Агентство по стратегическому планированию и реформам Республики Казахстан; </w:t>
      </w:r>
    </w:p>
    <w:bookmarkEnd w:id="459"/>
    <w:bookmarkStart w:name="z520" w:id="460"/>
    <w:p>
      <w:pPr>
        <w:spacing w:after="0"/>
        <w:ind w:left="0"/>
        <w:jc w:val="both"/>
      </w:pPr>
      <w:r>
        <w:rPr>
          <w:rFonts w:ascii="Times New Roman"/>
          <w:b w:val="false"/>
          <w:i w:val="false"/>
          <w:color w:val="000000"/>
          <w:sz w:val="28"/>
        </w:rPr>
        <w:t>
      2. Министерство водных ресурсов и ирригации Республики Казахстан;</w:t>
      </w:r>
    </w:p>
    <w:bookmarkEnd w:id="460"/>
    <w:bookmarkStart w:name="z521" w:id="461"/>
    <w:p>
      <w:pPr>
        <w:spacing w:after="0"/>
        <w:ind w:left="0"/>
        <w:jc w:val="both"/>
      </w:pPr>
      <w:r>
        <w:rPr>
          <w:rFonts w:ascii="Times New Roman"/>
          <w:b w:val="false"/>
          <w:i w:val="false"/>
          <w:color w:val="000000"/>
          <w:sz w:val="28"/>
        </w:rPr>
        <w:t>
      3. Министерство здравоохранения Республики Казахстан;</w:t>
      </w:r>
    </w:p>
    <w:bookmarkEnd w:id="461"/>
    <w:bookmarkStart w:name="z522" w:id="462"/>
    <w:p>
      <w:pPr>
        <w:spacing w:after="0"/>
        <w:ind w:left="0"/>
        <w:jc w:val="both"/>
      </w:pPr>
      <w:r>
        <w:rPr>
          <w:rFonts w:ascii="Times New Roman"/>
          <w:b w:val="false"/>
          <w:i w:val="false"/>
          <w:color w:val="000000"/>
          <w:sz w:val="28"/>
        </w:rPr>
        <w:t>
      4. Министерство культуры и информации Республики Казахстан;</w:t>
      </w:r>
    </w:p>
    <w:bookmarkEnd w:id="462"/>
    <w:bookmarkStart w:name="z523" w:id="463"/>
    <w:p>
      <w:pPr>
        <w:spacing w:after="0"/>
        <w:ind w:left="0"/>
        <w:jc w:val="both"/>
      </w:pPr>
      <w:r>
        <w:rPr>
          <w:rFonts w:ascii="Times New Roman"/>
          <w:b w:val="false"/>
          <w:i w:val="false"/>
          <w:color w:val="000000"/>
          <w:sz w:val="28"/>
        </w:rPr>
        <w:t>
      5. Министерство юстиции Республики Казахстан;</w:t>
      </w:r>
    </w:p>
    <w:bookmarkEnd w:id="463"/>
    <w:bookmarkStart w:name="z524" w:id="464"/>
    <w:p>
      <w:pPr>
        <w:spacing w:after="0"/>
        <w:ind w:left="0"/>
        <w:jc w:val="both"/>
      </w:pPr>
      <w:r>
        <w:rPr>
          <w:rFonts w:ascii="Times New Roman"/>
          <w:b w:val="false"/>
          <w:i w:val="false"/>
          <w:color w:val="000000"/>
          <w:sz w:val="28"/>
        </w:rPr>
        <w:t>
      6. Министерство просвещения Республики Казахстан;</w:t>
      </w:r>
    </w:p>
    <w:bookmarkEnd w:id="464"/>
    <w:bookmarkStart w:name="z525" w:id="465"/>
    <w:p>
      <w:pPr>
        <w:spacing w:after="0"/>
        <w:ind w:left="0"/>
        <w:jc w:val="both"/>
      </w:pPr>
      <w:r>
        <w:rPr>
          <w:rFonts w:ascii="Times New Roman"/>
          <w:b w:val="false"/>
          <w:i w:val="false"/>
          <w:color w:val="000000"/>
          <w:sz w:val="28"/>
        </w:rPr>
        <w:t>
      7. Министерство энергетики Республики Казахстан;</w:t>
      </w:r>
    </w:p>
    <w:bookmarkEnd w:id="465"/>
    <w:bookmarkStart w:name="z526" w:id="466"/>
    <w:p>
      <w:pPr>
        <w:spacing w:after="0"/>
        <w:ind w:left="0"/>
        <w:jc w:val="both"/>
      </w:pPr>
      <w:r>
        <w:rPr>
          <w:rFonts w:ascii="Times New Roman"/>
          <w:b w:val="false"/>
          <w:i w:val="false"/>
          <w:color w:val="000000"/>
          <w:sz w:val="28"/>
        </w:rPr>
        <w:t>
      8. Местные исполнительные органы Актюбинской области;</w:t>
      </w:r>
    </w:p>
    <w:bookmarkEnd w:id="466"/>
    <w:bookmarkStart w:name="z527" w:id="467"/>
    <w:p>
      <w:pPr>
        <w:spacing w:after="0"/>
        <w:ind w:left="0"/>
        <w:jc w:val="both"/>
      </w:pPr>
      <w:r>
        <w:rPr>
          <w:rFonts w:ascii="Times New Roman"/>
          <w:b w:val="false"/>
          <w:i w:val="false"/>
          <w:color w:val="000000"/>
          <w:sz w:val="28"/>
        </w:rPr>
        <w:t>
      9. Местные представительные органы Актюбинской области;</w:t>
      </w:r>
    </w:p>
    <w:bookmarkEnd w:id="467"/>
    <w:bookmarkStart w:name="z528" w:id="468"/>
    <w:p>
      <w:pPr>
        <w:spacing w:after="0"/>
        <w:ind w:left="0"/>
        <w:jc w:val="both"/>
      </w:pPr>
      <w:r>
        <w:rPr>
          <w:rFonts w:ascii="Times New Roman"/>
          <w:b w:val="false"/>
          <w:i w:val="false"/>
          <w:color w:val="000000"/>
          <w:sz w:val="28"/>
        </w:rPr>
        <w:t>
      10. Ревизионная комиссия по Актюбинской области;</w:t>
      </w:r>
    </w:p>
    <w:bookmarkEnd w:id="468"/>
    <w:bookmarkStart w:name="z529" w:id="469"/>
    <w:p>
      <w:pPr>
        <w:spacing w:after="0"/>
        <w:ind w:left="0"/>
        <w:jc w:val="both"/>
      </w:pPr>
      <w:r>
        <w:rPr>
          <w:rFonts w:ascii="Times New Roman"/>
          <w:b w:val="false"/>
          <w:i w:val="false"/>
          <w:color w:val="000000"/>
          <w:sz w:val="28"/>
        </w:rPr>
        <w:t>
      11 Местные исполнительные органы Восточно-Казахстанской области;</w:t>
      </w:r>
    </w:p>
    <w:bookmarkEnd w:id="469"/>
    <w:bookmarkStart w:name="z530" w:id="470"/>
    <w:p>
      <w:pPr>
        <w:spacing w:after="0"/>
        <w:ind w:left="0"/>
        <w:jc w:val="both"/>
      </w:pPr>
      <w:r>
        <w:rPr>
          <w:rFonts w:ascii="Times New Roman"/>
          <w:b w:val="false"/>
          <w:i w:val="false"/>
          <w:color w:val="000000"/>
          <w:sz w:val="28"/>
        </w:rPr>
        <w:t>
      12 Местные представительные органы Восточно-Казахстанской области;</w:t>
      </w:r>
    </w:p>
    <w:bookmarkEnd w:id="470"/>
    <w:bookmarkStart w:name="z531" w:id="471"/>
    <w:p>
      <w:pPr>
        <w:spacing w:after="0"/>
        <w:ind w:left="0"/>
        <w:jc w:val="both"/>
      </w:pPr>
      <w:r>
        <w:rPr>
          <w:rFonts w:ascii="Times New Roman"/>
          <w:b w:val="false"/>
          <w:i w:val="false"/>
          <w:color w:val="000000"/>
          <w:sz w:val="28"/>
        </w:rPr>
        <w:t>
      13 Ревизионная комиссия по Восточно-Казахстанской области;</w:t>
      </w:r>
    </w:p>
    <w:bookmarkEnd w:id="471"/>
    <w:bookmarkStart w:name="z532" w:id="472"/>
    <w:p>
      <w:pPr>
        <w:spacing w:after="0"/>
        <w:ind w:left="0"/>
        <w:jc w:val="both"/>
      </w:pPr>
      <w:r>
        <w:rPr>
          <w:rFonts w:ascii="Times New Roman"/>
          <w:b w:val="false"/>
          <w:i w:val="false"/>
          <w:color w:val="000000"/>
          <w:sz w:val="28"/>
        </w:rPr>
        <w:t>
      14 Местные исполнительные органы Западно-Казахстанской области;</w:t>
      </w:r>
    </w:p>
    <w:bookmarkEnd w:id="472"/>
    <w:bookmarkStart w:name="z533" w:id="473"/>
    <w:p>
      <w:pPr>
        <w:spacing w:after="0"/>
        <w:ind w:left="0"/>
        <w:jc w:val="both"/>
      </w:pPr>
      <w:r>
        <w:rPr>
          <w:rFonts w:ascii="Times New Roman"/>
          <w:b w:val="false"/>
          <w:i w:val="false"/>
          <w:color w:val="000000"/>
          <w:sz w:val="28"/>
        </w:rPr>
        <w:t>
      15 Местные представительные органы Западно-Казахстанской области;</w:t>
      </w:r>
    </w:p>
    <w:bookmarkEnd w:id="473"/>
    <w:bookmarkStart w:name="z534" w:id="474"/>
    <w:p>
      <w:pPr>
        <w:spacing w:after="0"/>
        <w:ind w:left="0"/>
        <w:jc w:val="both"/>
      </w:pPr>
      <w:r>
        <w:rPr>
          <w:rFonts w:ascii="Times New Roman"/>
          <w:b w:val="false"/>
          <w:i w:val="false"/>
          <w:color w:val="000000"/>
          <w:sz w:val="28"/>
        </w:rPr>
        <w:t>
      16 Ревизионная комиссия по Западно-Казахстанской области;</w:t>
      </w:r>
    </w:p>
    <w:bookmarkEnd w:id="474"/>
    <w:bookmarkStart w:name="z535" w:id="475"/>
    <w:p>
      <w:pPr>
        <w:spacing w:after="0"/>
        <w:ind w:left="0"/>
        <w:jc w:val="both"/>
      </w:pPr>
      <w:r>
        <w:rPr>
          <w:rFonts w:ascii="Times New Roman"/>
          <w:b w:val="false"/>
          <w:i w:val="false"/>
          <w:color w:val="000000"/>
          <w:sz w:val="28"/>
        </w:rPr>
        <w:t xml:space="preserve">
      17 Местные исполнительные органы Северо-Казахстанской области; </w:t>
      </w:r>
    </w:p>
    <w:bookmarkEnd w:id="475"/>
    <w:bookmarkStart w:name="z536" w:id="476"/>
    <w:p>
      <w:pPr>
        <w:spacing w:after="0"/>
        <w:ind w:left="0"/>
        <w:jc w:val="both"/>
      </w:pPr>
      <w:r>
        <w:rPr>
          <w:rFonts w:ascii="Times New Roman"/>
          <w:b w:val="false"/>
          <w:i w:val="false"/>
          <w:color w:val="000000"/>
          <w:sz w:val="28"/>
        </w:rPr>
        <w:t xml:space="preserve">
      18 Местные представительные органы Северо-Казахстанской области; </w:t>
      </w:r>
    </w:p>
    <w:bookmarkEnd w:id="476"/>
    <w:bookmarkStart w:name="z537" w:id="477"/>
    <w:p>
      <w:pPr>
        <w:spacing w:after="0"/>
        <w:ind w:left="0"/>
        <w:jc w:val="both"/>
      </w:pPr>
      <w:r>
        <w:rPr>
          <w:rFonts w:ascii="Times New Roman"/>
          <w:b w:val="false"/>
          <w:i w:val="false"/>
          <w:color w:val="000000"/>
          <w:sz w:val="28"/>
        </w:rPr>
        <w:t>
      19 Ревизионная комиссия по Северо-Казахстанской области;</w:t>
      </w:r>
    </w:p>
    <w:bookmarkEnd w:id="477"/>
    <w:bookmarkStart w:name="z538" w:id="478"/>
    <w:p>
      <w:pPr>
        <w:spacing w:after="0"/>
        <w:ind w:left="0"/>
        <w:jc w:val="both"/>
      </w:pPr>
      <w:r>
        <w:rPr>
          <w:rFonts w:ascii="Times New Roman"/>
          <w:b w:val="false"/>
          <w:i w:val="false"/>
          <w:color w:val="000000"/>
          <w:sz w:val="28"/>
        </w:rPr>
        <w:t>
      20 Местные исполнительные органы Мангистауской области;</w:t>
      </w:r>
    </w:p>
    <w:bookmarkEnd w:id="478"/>
    <w:bookmarkStart w:name="z539" w:id="479"/>
    <w:p>
      <w:pPr>
        <w:spacing w:after="0"/>
        <w:ind w:left="0"/>
        <w:jc w:val="both"/>
      </w:pPr>
      <w:r>
        <w:rPr>
          <w:rFonts w:ascii="Times New Roman"/>
          <w:b w:val="false"/>
          <w:i w:val="false"/>
          <w:color w:val="000000"/>
          <w:sz w:val="28"/>
        </w:rPr>
        <w:t>
      21 Местные представительные органы Мангистауской области;</w:t>
      </w:r>
    </w:p>
    <w:bookmarkEnd w:id="479"/>
    <w:bookmarkStart w:name="z540" w:id="480"/>
    <w:p>
      <w:pPr>
        <w:spacing w:after="0"/>
        <w:ind w:left="0"/>
        <w:jc w:val="both"/>
      </w:pPr>
      <w:r>
        <w:rPr>
          <w:rFonts w:ascii="Times New Roman"/>
          <w:b w:val="false"/>
          <w:i w:val="false"/>
          <w:color w:val="000000"/>
          <w:sz w:val="28"/>
        </w:rPr>
        <w:t>
      22 Ревизионная комиссия по Мангистауской области.</w:t>
      </w:r>
    </w:p>
    <w:bookmarkEnd w:id="4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