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f4c5" w14:textId="8a8f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6. Зарегистрирован в Министерстве юстиции Республики Казахстан 1 февраля 2024 года № 33960. Утратило силу постановлением Правления Агентства Республики Казахстан по регулированию и развитию финансового рынка от 28 апреля 2026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(зарегистрировано в Реестре государственной регистрации нормативных правовых актов под № 23630)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о предоставлении микрокредита,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о предоставлении микрокредита подается заемщиком в микрофинансовую организацию, предоставившую микрокредит (далее –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деятельности, заявление подается при отсутствии вступившего в законную силу судебного акта, исполнительной надписи о взыскании задолженности по договору о предоставлении микрокредита,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микрокредита, а также в случае, если право (требование) по договору о предоставлении микрокредита не было уступлено микрофинансовой организацией третьему лицу.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микрофинансовой организацией заявления осуществляется без установления к заемщику требования единовременного погашения просроченной задолженности по микрокредиту, либо ее части.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вправе по согласованию с микрофинансовой организацией самостоятельно погасить просроченную задолженность по договору о предоставлении микрокредита, либо ее часть до рассмотрения микрофинансовой организацией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Микрофинансовая организация в течение 15 (пятнадцати) календарных дней после дня получения заявления заемщика рассматривает предложенные изменения в условия договора о предоставлении микрокредита и в письменной форме либо способом, предусмотренным договором о предоставлении микрокредита, сообщает заемщику о (об):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 о предоставлении микрокредита;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 о предоставлении микрокредита;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о предоставлении микрокредита с указанием мотивированного обоснования причин такого отказа по форме согласно приложению 1 к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условия договора о предоставлении микрокредита осуществляется на условиях,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обстоятельств, повлекших неисполнение обязательств по текущим условиям договора о предоставлении микрокредита.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микрофинансовой организацией и заемщиком решения о согласии с изменениями в условия договора о предоставлении микрокредита, порядок и сроки внесения изменений в условия договора о предоставлении микрокредита определяются внутренним документом микрофинансовой организации, при этом срок внесения таких изменений, не превышает 15 (пятнадцати) календарных дней со дня принятия такого решения микрофинансовой организацией.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микрофинансовой организацией своих предложений по изменению условий договора о предоставлении микрокредита,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(пятнадцати) календарных дней со дня получения заемщиком решения микрофинансовой организации, за исключением договора о предоставлении микрокредита,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микрофинансовой деятельности, срок представления ответа заемщиком на предложенные микрофинансовой организацией условия изменения договора о предоставлении микрокредита по которому составляет не менее 3 (трех) календарных дней со дня получения заемщиком решения микрофинансовой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Недостижение соглашения между микрофинансовой организацией и заемщиком в течение 30 (тридцати) календарных дней с даты получения предложения микрофинансовой организации по изменению условий договора о предоставлении микрокредита, считается отказом в изменении условий договора о предоставлении микрокредита. Данный срок может быть продлен при наличии согласия микрофинансовой организации и заемщика.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в течение двадцати четырех месяцев с момента возникновения просроченной задолженности по договору о предоставлении микрокредита, не связанному с осуществлением предпринимательской деятельности, процедуры по урегулированию задолженности на условиях, обеспечивающих снижение обязательства заемщика, в том числе полную отмену неустойки (штрафа, пени), уступка права (требования) коллекторскому агентству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ежеквартально в срок не позднее 10 числа месяца, следующего за отчетным кварталом, предоставляет в уполномоченный орган по регулированию, контролю и надзору финансового рынка и финансовых организаций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рассмотренных заявлениях заемщиков-физических лиц, о внесении изменений в условия договора о предоставлении микрокредита, по форме согласно приложению 2 к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внесенных изменениях в условия договора о предоставлении микрокредита заемщиков-физических лиц, по форме согласно приложению 3 к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причинах отказа в изменении условий договора о предоставлении микрокредита заемщиков-физических лиц, по форме согласно приложению 4 к Правилам.";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 и седьмого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заемщика)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изменении условий договора о предоставлении микрокредита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/Хозяйственное товарищество "_________"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Кредитор) в ответ на Ваше заявление от ___.___.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(входящий № ____ от ___.___. ______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внесении изменений в условия Договора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___.___. _____ года (далее – Договор),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9-2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 Кредитор отказывает Вам в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в связи 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обоснования причин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Кредитора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наличия у заемщика в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и (или) организации, осуществляющей микрофинансовую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нескольких договоров о предоставлении микрокредита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по каждому Договору.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рассмотренных (наименование организации) заявлениях заемщиков</w:t>
      </w:r>
      <w:r>
        <w:br/>
      </w:r>
      <w:r>
        <w:rPr>
          <w:rFonts w:ascii="Times New Roman"/>
          <w:b/>
          <w:i w:val="false"/>
          <w:color w:val="000000"/>
        </w:rPr>
        <w:t>- физических лиц, о внесении изменений в условия договора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микрокредита, по состоянию на 1_____ ______ года</w:t>
      </w:r>
      <w:r>
        <w:br/>
      </w:r>
      <w:r>
        <w:rPr>
          <w:rFonts w:ascii="Times New Roman"/>
          <w:b/>
          <w:i w:val="false"/>
          <w:color w:val="000000"/>
        </w:rPr>
        <w:t>(с нарастанием с начала отчетного года)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о предоставлении микрокредита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 заявления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Микрофинансовая организация направила свои предложения по изменению условий договора о предоставлении микрокредита, заемщик отозвал поданное заявление, заемщик отказал в предоставлении документов, подтверждающих ухудшение его финансового состояния, заемщиком не подписаны предложенные изменения в договор о предоставлении микрокредита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нужное)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внесенных (наименование организации) изменениях в условия договора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микрокредита заемщиков - физических лиц,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1___ _____ года (с нарастанием с начала отчетного года)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СУСН-социально уязвимые слои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 и лица, получающие адресную социальную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прощение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ставки вознаграждения либо значения вознаграждения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платежа по основному долгу и (или)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реализация залогодателем недвижимого имущества, являющегося предметом ипотеки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метода погашения задолженности или очередности погашения задолженности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срока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недвижимого имущества, являющегося предметом ипотеки, с передачей обязательства по договору о предоставлении микрокредита покупателю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изменений в условия договора о предоставлении микрокредита (указать какой)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прощение просроченного основного долга и (или) вознаграждения, отмена неустойки (штрафа, пени), комиссий и иных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находятся на рассмотрении для применения улучшающих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2021 года № 82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отказа (наименование организации) в изменении условий</w:t>
      </w:r>
      <w:r>
        <w:br/>
      </w:r>
      <w:r>
        <w:rPr>
          <w:rFonts w:ascii="Times New Roman"/>
          <w:b/>
          <w:i w:val="false"/>
          <w:color w:val="000000"/>
        </w:rPr>
        <w:t>договора о предоставлении микрокредита заемщиков -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1___ _____ года (с начала отчетного года)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 соответствующие пункту 3-1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имеется ликвидный залог/вклад/иное имущество (по анализу микрофинансовой организации или при наличии подтверждающего 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деятельность" (зарегистрировано в Реестре государственной регистрации нормативных правовых актов под № 19670).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максимального уровня коэффициента долговой нагрузки заемщика в случае предоставления отсрочки платежей**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не предоставлены документы, подтверждающие ухудшение его финансового и социального 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получен мошенническим способом на имя заемщика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подано третьим лицом без доверенности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были предоставлены реструктуризация/отсрочка (более двух раз)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размер дохода заемщика, позволяющий исполнять обязательства (по анализу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заемщика и не оформление прав на наследство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 отказа в изменении условий договора о предоставлении микрокредита (указать причину)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