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c97e" w14:textId="077c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19 января 2024 года № 1. Зарегистрирован в Министерстве юстиции Республики Казахстан 26 января 2024 года № 33935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24 декабря 2020 года № 2 "Об утверждении Правил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реагирования" (зарегистрирован в Реестре государственной регистрации нормативных правовых актов за № 21914)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и принятия мер антимонопольного реагирования,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агропромышленного комплекса Агентства по защите и развитию конкуренции (далее – Агентство)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защите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2024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90-6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проведения антимонопольным органом и его территориальными подразделениями мониторинга цен на товарных рынках с целью установления признаков нарушения законодательства Республики Казахстан в области защиты конкуренции (далее – Мониторинг).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– товар, работа, услуга, являющиеся объектом гражданского оборота;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товарный рынок – сфера обращения товара (в том числе товара иностранного производства), который не может быть заменен другим товаром, или взаимозаменяемых товаров, в границах которой (в том числе географической) исходя из экономической, технической или иной возможности либо целесообразности приобретатель может приобрести товар и за пределами которой такая возможность, либо целесообразность отсутствует;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руководство соответствующей отраслью (сферой) государственного управления.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Мониторинга включает следующие этапы: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товарных рынков;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и обработка информации о ценах на товары на соответствующих товарных рынках;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текущей ценовой ситуации на соответствующем товарном рынке на предмет наличия признаков нарушения законодательства Республики Казахстан в области защиты конкуренции;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аналитической справки.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в течение трех месяцев.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проведения Мониторинга считается дата решения курирующего заместителя руководителя антимонопольного органа и (или) руководителя территориального подразделения антимонопольного органа.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Завершением Мониторинга считается дата подготовки аналитической записки.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товарных рынков для проведения мониторинга осуществляется на основании сведений в порядке убывающей приоритетности: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поручения Администрации Президента Республики Казахстан, Правительства Республики Казахстан (по согласованию);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материалы, поступившие от государственных органов, указывающие на рост цен за отчетный период (текущий год) и иные сведения;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мотивированные обращения физических и (или) юридических лиц, указывающие на рост цен;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сообщения средств массовой информации о повышении цен на товары, поступившие в антимонопольный орган и иные сведения.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источников информации при проведении Мониторинга антимонопольным органом в порядке убывающей приоритетности используются сведения: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уполномоченных государственных органов;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государственных информационных систем;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открытых источников информации;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рынка и иные источники.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у уполномоченного органа, антимонопольным органом используются данные сведения без направления запросов субъектам рынка.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Антимонопольный орган до направления запросов субъектам рынка использует сведения полученные по результатам опроса физических и юридических лиц посредством телефонной связи либо с использованием социальных сетей и мессенджеров.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достаточных сведений, указанных в подпунктах 1), 2) и 3) настоящего пункта антимонопольным органом в адрес субъектов рынка, осуществляющих производство и (или) реализацию товаров на соответствующих товарных рынках, направляются запросы по форме согласно приложению к настоящим Правилам.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текущей ценовой ситуации на товарных рынках проводится путем изучения изменения цен, причин и факторов изменения цен и иной информации, характеризующей изменение цен, а также путем определения наличия (отсутствия) признаков злоупотребления доминирующим или монопольным положением в части установления, поддержания монопольно высоких (низких) цен, антиконкурентных согласованных действий субъектов рынка.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Признаки антиконкурентных согласованных действий субъектов рынка, осуществляющих производство, реализацию товаров, направленных на ограничение конкуренции,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Признаки злоупотребления доминирующим или монопольным положением в части установления, поддержания монопольно высоких (низких) цен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выявлению монопольно высокой (низкой) цены, утвержденной приказом Министра национальной экономики Республики Казахстан от 4 мая 2018 года № 173 (зарегистрирован в Реестре государственной регистрации нормативных правовых актов за № 16916).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аналитической справки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анализа текущей ценовой ситуации на товарном рынке подготавливается аналитическая справка с указанием динамики цен по республике и (или) в разрезе каждого региона и информации о наличии либо отсутствии признаков нарушения законодательства Республики Казахстан в области защиты конкуренции.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признаков нарушения законодательства Республики Казахстан в области защиты конкуренции принимаются меры антимонопольного реагирования.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мониторинга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товарных рынках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признаков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защиты конкуренции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59" w:id="4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Антимонопольным органом.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www.gov.kz/memleket/entities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ценах на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1-ЦТР.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по запросу при проведении мониторинга цен на товарных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установления признаков нарушения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конкуренции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субъекты рынка,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и (или) реализацию товаров на соответствующих товарных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срок, указанный в запросе.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согласно подпункту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антимонопольный орган запрашивает и получает в порядке,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законами Республики Казахстан, от государственных органов,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государственной статистики,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субъектов рынка, а также должностных и иных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юридических лиц информацию, необходимую для осуществления полномочий,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Кодексом, в том числе сведения, составляющие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коммерческую и иную охраняемую законом тайну, за исключением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тайны, тайны страхования и коммерческой тайны на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ценах на товарных рынках (с учетом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НДС)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цен за единицу товара (с учетом НДС) за период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повышения цены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 условия в предоставлении (реализации) товара, его содержимое и сроки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марка товара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повышения цены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повышения цены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ценах на товарных рынках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ценах на товарных рынках"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предназначено для заполнения информации о ценах на товарных рынках;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указываются сведения о виде товара;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наименование товара;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торговая марка товара;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единица измерения товара;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динамика цен за единицу товара (с учетом НДС) в период мониторинга;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указываются причины повышения цены (при наличии повышения);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указываются особенности и условия в предоставлении (реализации) товаров, их содержимое и сроки действия до повышения цены;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указываются особенности и условия в предоставлении (реализации) товаров, их содержимое и сроки действия после повышения цены.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