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c4c6" w14:textId="3ffc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исполняющего обязанности Министра по инвестициям и развитию Республики Казахстан и Министерства индустрии и инфраструктурного развития</w:t>
      </w:r>
    </w:p>
    <w:p>
      <w:pPr>
        <w:spacing w:after="0"/>
        <w:ind w:left="0"/>
        <w:jc w:val="both"/>
      </w:pPr>
      <w:r>
        <w:rPr>
          <w:rFonts w:ascii="Times New Roman"/>
          <w:b w:val="false"/>
          <w:i w:val="false"/>
          <w:color w:val="000000"/>
          <w:sz w:val="28"/>
        </w:rPr>
        <w:t>Приказ и.о. Министра транспорта Республики Казахстан от 9 января 2024 года № 15. Зарегистрирован в Министерстве юстиции Республики Казахстан 11 января 2024 года № 33899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исполняющего обязанности Министра по инвестициям и развитию Республики Казахстан и исполняющего обязанности Министра индустрии и инфраструктурного развития, следующие изменение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"Об утверждении норм летной годности гражданских воздушных судов Республики Казахстан" (зарегистрирован в Реестре государственной регистрации нормативных правовых актов за № 12038):</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летной годности гражданских воздушных судов Республики Казахстан, утвержденных указанным приказом:</w:t>
      </w:r>
    </w:p>
    <w:bookmarkEnd w:id="3"/>
    <w:bookmarkStart w:name="z8" w:id="4"/>
    <w:p>
      <w:pPr>
        <w:spacing w:after="0"/>
        <w:ind w:left="0"/>
        <w:jc w:val="both"/>
      </w:pPr>
      <w:r>
        <w:rPr>
          <w:rFonts w:ascii="Times New Roman"/>
          <w:b w:val="false"/>
          <w:i w:val="false"/>
          <w:color w:val="000000"/>
          <w:sz w:val="28"/>
        </w:rPr>
        <w:t>
      дополнить главой 21 следующего содержания:</w:t>
      </w:r>
    </w:p>
    <w:bookmarkEnd w:id="4"/>
    <w:bookmarkStart w:name="z9" w:id="5"/>
    <w:p>
      <w:pPr>
        <w:spacing w:after="0"/>
        <w:ind w:left="0"/>
        <w:jc w:val="both"/>
      </w:pPr>
      <w:r>
        <w:rPr>
          <w:rFonts w:ascii="Times New Roman"/>
          <w:b w:val="false"/>
          <w:i w:val="false"/>
          <w:color w:val="000000"/>
          <w:sz w:val="28"/>
        </w:rPr>
        <w:t>
      "Глава 21. Нормы летной годности и минимально летно-технические требованиям к беспилотным авиационным системам</w:t>
      </w:r>
    </w:p>
    <w:bookmarkEnd w:id="5"/>
    <w:bookmarkStart w:name="z10" w:id="6"/>
    <w:p>
      <w:pPr>
        <w:spacing w:after="0"/>
        <w:ind w:left="0"/>
        <w:jc w:val="both"/>
      </w:pPr>
      <w:r>
        <w:rPr>
          <w:rFonts w:ascii="Times New Roman"/>
          <w:b w:val="false"/>
          <w:i w:val="false"/>
          <w:color w:val="000000"/>
          <w:sz w:val="28"/>
        </w:rPr>
        <w:t>
      1584. Настоящая глава распространяется на беспилотное воздушное судно и его компоненты в составе беспилотной авиационной системы, определяет минимально летно-технические требования к беспилотным авиационным системам с максимальной взлетной массой до 750 кг для выдачи сертификата соответствия беспилотной авиационной системы и нормы летной годности необходимые для выдачи сертификата летной годности беспилотной авиационной системы.</w:t>
      </w:r>
    </w:p>
    <w:bookmarkEnd w:id="6"/>
    <w:bookmarkStart w:name="z11" w:id="7"/>
    <w:p>
      <w:pPr>
        <w:spacing w:after="0"/>
        <w:ind w:left="0"/>
        <w:jc w:val="both"/>
      </w:pPr>
      <w:r>
        <w:rPr>
          <w:rFonts w:ascii="Times New Roman"/>
          <w:b w:val="false"/>
          <w:i w:val="false"/>
          <w:color w:val="000000"/>
          <w:sz w:val="28"/>
        </w:rPr>
        <w:t xml:space="preserve">
      1585. Минимальные летно-технические требования к беспилотным авиационным системам с беспилотным воздушным судном с максимальной взлетной массой до 750 кг требуемые для выдачи сертификата соответствия определены в приложении 1 к настоящим нормам летной годности. </w:t>
      </w:r>
    </w:p>
    <w:bookmarkEnd w:id="7"/>
    <w:bookmarkStart w:name="z12" w:id="8"/>
    <w:p>
      <w:pPr>
        <w:spacing w:after="0"/>
        <w:ind w:left="0"/>
        <w:jc w:val="both"/>
      </w:pPr>
      <w:r>
        <w:rPr>
          <w:rFonts w:ascii="Times New Roman"/>
          <w:b w:val="false"/>
          <w:i w:val="false"/>
          <w:color w:val="000000"/>
          <w:sz w:val="28"/>
        </w:rPr>
        <w:t>
      1586. Нормы летной годности беспилотных авиационных систем с беспилотным воздушным судном с максимальной взлетной массой от 750 кг определены в приложении 2 к настоящим нормам летной годности.";</w:t>
      </w:r>
    </w:p>
    <w:bookmarkEnd w:id="8"/>
    <w:bookmarkStart w:name="z13" w:id="9"/>
    <w:p>
      <w:pPr>
        <w:spacing w:after="0"/>
        <w:ind w:left="0"/>
        <w:jc w:val="both"/>
      </w:pPr>
      <w:r>
        <w:rPr>
          <w:rFonts w:ascii="Times New Roman"/>
          <w:b w:val="false"/>
          <w:i w:val="false"/>
          <w:color w:val="000000"/>
          <w:sz w:val="28"/>
        </w:rPr>
        <w:t xml:space="preserve">
      дополнить приложением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декабря 2020 года № 706 "Об утверждении Правил использования беспилотных авиационных систем в воздушном пространстве Республики Казахстан" (зарегистрирован в Реестре государственной регистрации нормативных правовых актов за № 22031):</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беспилотных авиационных систем в воздушном пространстве Республики Казахстан,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8" w:id="13"/>
    <w:p>
      <w:pPr>
        <w:spacing w:after="0"/>
        <w:ind w:left="0"/>
        <w:jc w:val="both"/>
      </w:pPr>
      <w:r>
        <w:rPr>
          <w:rFonts w:ascii="Times New Roman"/>
          <w:b w:val="false"/>
          <w:i w:val="false"/>
          <w:color w:val="000000"/>
          <w:sz w:val="28"/>
        </w:rPr>
        <w:t>
      "19. Требования к программам первоначальной теоретической и практической подготовки операторов БАС, а также порядок согласования определены в приложении 2-1 к настоящим Правилам.";</w:t>
      </w:r>
    </w:p>
    <w:bookmarkEnd w:id="13"/>
    <w:bookmarkStart w:name="z19" w:id="14"/>
    <w:p>
      <w:pPr>
        <w:spacing w:after="0"/>
        <w:ind w:left="0"/>
        <w:jc w:val="both"/>
      </w:pPr>
      <w:r>
        <w:rPr>
          <w:rFonts w:ascii="Times New Roman"/>
          <w:b w:val="false"/>
          <w:i w:val="false"/>
          <w:color w:val="000000"/>
          <w:sz w:val="28"/>
        </w:rPr>
        <w:t>
      дополнить пунктом 20-1 следующего содержания:</w:t>
      </w:r>
    </w:p>
    <w:bookmarkEnd w:id="14"/>
    <w:bookmarkStart w:name="z20" w:id="15"/>
    <w:p>
      <w:pPr>
        <w:spacing w:after="0"/>
        <w:ind w:left="0"/>
        <w:jc w:val="both"/>
      </w:pPr>
      <w:r>
        <w:rPr>
          <w:rFonts w:ascii="Times New Roman"/>
          <w:b w:val="false"/>
          <w:i w:val="false"/>
          <w:color w:val="000000"/>
          <w:sz w:val="28"/>
        </w:rPr>
        <w:t>
      "20-1. Квалификационные требования для внесения квалификационной записи в приложение к сертификату оператора БАС категорий 2 и 3 определены в приложении 4-1 к настоящим Правилам.</w:t>
      </w:r>
    </w:p>
    <w:bookmarkEnd w:id="15"/>
    <w:bookmarkStart w:name="z21" w:id="16"/>
    <w:p>
      <w:pPr>
        <w:spacing w:after="0"/>
        <w:ind w:left="0"/>
        <w:jc w:val="both"/>
      </w:pPr>
      <w:r>
        <w:rPr>
          <w:rFonts w:ascii="Times New Roman"/>
          <w:b w:val="false"/>
          <w:i w:val="false"/>
          <w:color w:val="000000"/>
          <w:sz w:val="28"/>
        </w:rPr>
        <w:t>
      Порядок проведения проверки теоретических знаний и оценки практических навыков при определении уровня квалификации операторов БАС для внесения квалификационной записи в сертификат Оператора БАС категории 2 и категории 3 определен в приложении 4-2 к настоящим Правилам.";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23" w:id="17"/>
    <w:p>
      <w:pPr>
        <w:spacing w:after="0"/>
        <w:ind w:left="0"/>
        <w:jc w:val="both"/>
      </w:pPr>
      <w:r>
        <w:rPr>
          <w:rFonts w:ascii="Times New Roman"/>
          <w:b w:val="false"/>
          <w:i w:val="false"/>
          <w:color w:val="000000"/>
          <w:sz w:val="28"/>
        </w:rPr>
        <w:t>
      "94. Уполномоченная организация в сфере гражданской авиации приостанавливает действие разрешения на выполнение авиационных работ с применением БАС Уровня 1 или Уровня 2 при наступлении одного из следующих случаев:</w:t>
      </w:r>
    </w:p>
    <w:bookmarkEnd w:id="17"/>
    <w:bookmarkStart w:name="z24" w:id="18"/>
    <w:p>
      <w:pPr>
        <w:spacing w:after="0"/>
        <w:ind w:left="0"/>
        <w:jc w:val="both"/>
      </w:pPr>
      <w:r>
        <w:rPr>
          <w:rFonts w:ascii="Times New Roman"/>
          <w:b w:val="false"/>
          <w:i w:val="false"/>
          <w:color w:val="000000"/>
          <w:sz w:val="28"/>
        </w:rPr>
        <w:t>
      1) несоблюдения эксплуатантом БАС требований и ограничений, установленных настоящими Правилами;</w:t>
      </w:r>
    </w:p>
    <w:bookmarkEnd w:id="18"/>
    <w:bookmarkStart w:name="z25" w:id="19"/>
    <w:p>
      <w:pPr>
        <w:spacing w:after="0"/>
        <w:ind w:left="0"/>
        <w:jc w:val="both"/>
      </w:pPr>
      <w:r>
        <w:rPr>
          <w:rFonts w:ascii="Times New Roman"/>
          <w:b w:val="false"/>
          <w:i w:val="false"/>
          <w:color w:val="000000"/>
          <w:sz w:val="28"/>
        </w:rPr>
        <w:t>
      2) выявления нарушений, предусмотренных подпунктами 1), 4) и 7) пункта 2 статьи 16-3 Закона;</w:t>
      </w:r>
    </w:p>
    <w:bookmarkEnd w:id="19"/>
    <w:bookmarkStart w:name="z26" w:id="20"/>
    <w:p>
      <w:pPr>
        <w:spacing w:after="0"/>
        <w:ind w:left="0"/>
        <w:jc w:val="both"/>
      </w:pPr>
      <w:r>
        <w:rPr>
          <w:rFonts w:ascii="Times New Roman"/>
          <w:b w:val="false"/>
          <w:i w:val="false"/>
          <w:color w:val="000000"/>
          <w:sz w:val="28"/>
        </w:rPr>
        <w:t>
      3) письменного заявления эксплуатанта.";</w:t>
      </w:r>
    </w:p>
    <w:bookmarkEnd w:id="20"/>
    <w:bookmarkStart w:name="z27" w:id="21"/>
    <w:p>
      <w:pPr>
        <w:spacing w:after="0"/>
        <w:ind w:left="0"/>
        <w:jc w:val="both"/>
      </w:pPr>
      <w:r>
        <w:rPr>
          <w:rFonts w:ascii="Times New Roman"/>
          <w:b w:val="false"/>
          <w:i w:val="false"/>
          <w:color w:val="000000"/>
          <w:sz w:val="28"/>
        </w:rPr>
        <w:t>
      дополнить пунктом 100-1 следующего содержания:</w:t>
      </w:r>
    </w:p>
    <w:bookmarkEnd w:id="21"/>
    <w:bookmarkStart w:name="z28" w:id="22"/>
    <w:p>
      <w:pPr>
        <w:spacing w:after="0"/>
        <w:ind w:left="0"/>
        <w:jc w:val="both"/>
      </w:pPr>
      <w:r>
        <w:rPr>
          <w:rFonts w:ascii="Times New Roman"/>
          <w:b w:val="false"/>
          <w:i w:val="false"/>
          <w:color w:val="000000"/>
          <w:sz w:val="28"/>
        </w:rPr>
        <w:t>
      "100-1. Уполномоченная организация в сфере гражданской авиации отзывает разрешения на выполнение авиационных работ с применением БАС Уровня 1 или Уровня 2 в случаях:</w:t>
      </w:r>
    </w:p>
    <w:bookmarkEnd w:id="22"/>
    <w:bookmarkStart w:name="z29" w:id="23"/>
    <w:p>
      <w:pPr>
        <w:spacing w:after="0"/>
        <w:ind w:left="0"/>
        <w:jc w:val="both"/>
      </w:pPr>
      <w:r>
        <w:rPr>
          <w:rFonts w:ascii="Times New Roman"/>
          <w:b w:val="false"/>
          <w:i w:val="false"/>
          <w:color w:val="000000"/>
          <w:sz w:val="28"/>
        </w:rPr>
        <w:t>
      1) получения разрешения на выполнение авиационных работ с применением БАС путем фальсификации представленных документов;</w:t>
      </w:r>
    </w:p>
    <w:bookmarkEnd w:id="23"/>
    <w:bookmarkStart w:name="z30" w:id="24"/>
    <w:p>
      <w:pPr>
        <w:spacing w:after="0"/>
        <w:ind w:left="0"/>
        <w:jc w:val="both"/>
      </w:pPr>
      <w:r>
        <w:rPr>
          <w:rFonts w:ascii="Times New Roman"/>
          <w:b w:val="false"/>
          <w:i w:val="false"/>
          <w:color w:val="000000"/>
          <w:sz w:val="28"/>
        </w:rPr>
        <w:t>
      2) совершения противозаконных действий или незаконного использования разрешения на выполнение авиационных работ с применением БАС;</w:t>
      </w:r>
    </w:p>
    <w:bookmarkEnd w:id="24"/>
    <w:bookmarkStart w:name="z31" w:id="25"/>
    <w:p>
      <w:pPr>
        <w:spacing w:after="0"/>
        <w:ind w:left="0"/>
        <w:jc w:val="both"/>
      </w:pPr>
      <w:r>
        <w:rPr>
          <w:rFonts w:ascii="Times New Roman"/>
          <w:b w:val="false"/>
          <w:i w:val="false"/>
          <w:color w:val="000000"/>
          <w:sz w:val="28"/>
        </w:rPr>
        <w:t>
      3) если имеется в отношении заявителя решение суда, вступившее в законную силу, запрещающее ему оказание данного вида услуг;</w:t>
      </w:r>
    </w:p>
    <w:bookmarkEnd w:id="25"/>
    <w:bookmarkStart w:name="z32" w:id="26"/>
    <w:p>
      <w:pPr>
        <w:spacing w:after="0"/>
        <w:ind w:left="0"/>
        <w:jc w:val="both"/>
      </w:pPr>
      <w:r>
        <w:rPr>
          <w:rFonts w:ascii="Times New Roman"/>
          <w:b w:val="false"/>
          <w:i w:val="false"/>
          <w:color w:val="000000"/>
          <w:sz w:val="28"/>
        </w:rPr>
        <w:t>
      4) письменного заявления эксплуатанта.";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160 изложить в следующей редакции:</w:t>
      </w:r>
    </w:p>
    <w:bookmarkStart w:name="z34" w:id="27"/>
    <w:p>
      <w:pPr>
        <w:spacing w:after="0"/>
        <w:ind w:left="0"/>
        <w:jc w:val="both"/>
      </w:pPr>
      <w:r>
        <w:rPr>
          <w:rFonts w:ascii="Times New Roman"/>
          <w:b w:val="false"/>
          <w:i w:val="false"/>
          <w:color w:val="000000"/>
          <w:sz w:val="28"/>
        </w:rPr>
        <w:t>
      "1) имеет уникальный серийный номер, содержащий присвоенное производителю четырехзначное условное обозначение ИКАО согласно Doc 8643 ИКАО и соответствующее ANSI/CTA-2063;";</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изложить в следующей редакции:</w:t>
      </w:r>
    </w:p>
    <w:bookmarkStart w:name="z36" w:id="28"/>
    <w:p>
      <w:pPr>
        <w:spacing w:after="0"/>
        <w:ind w:left="0"/>
        <w:jc w:val="both"/>
      </w:pPr>
      <w:r>
        <w:rPr>
          <w:rFonts w:ascii="Times New Roman"/>
          <w:b w:val="false"/>
          <w:i w:val="false"/>
          <w:color w:val="000000"/>
          <w:sz w:val="28"/>
        </w:rPr>
        <w:t>
      "177. Рассмотрение документов, представленных в уполномоченную организацию в сфере гражданской авиации, проводится в течение 15 (пятнадцати) рабочих дней.";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"182. Уполномоченная организация в сфере гражданской авиации рассматривает представленные документы в течение 15 (пятнадцати) рабочих дней и по результатам рассмотрения представленных документов и отсутствия замечаний, данной декларации присваивается порядковый учетный номер, сведения о беспилотной авиационной системе вносятся в Перечень.";</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"188. Рассмотрение документов, представленных в уполномоченную организацию сфере гражданской авиации, проводится в течение 15 (пятнадцати) рабочих дней.";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"193. Уполномоченная организация в сфере гражданской авиации рассматривает представленные документы в течение 15 (пятнадцати) рабочих дней и по результатам рассмотрения представленных документов и отсутствия замечаний, данной декларации присваивается порядковый учетный номер и сведения о беспилотной авиационной системе вносятся в Перечень.";</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277</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"277. После рассмотрения представленных документов и отсутствия замечаний, данные документы передаются в некоммерческие организации, объединяющие эксплуатантов беспилотных авиационных систем, которые соответствуют требованиям указанным в приложении 35-1 настоящих Правил.";</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279</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"279. В состав технической комиссии включаются специалисты, которые соответствуют требованиям, предусмотренным в приложении 35-1 к настоящим Правилам.";</w:t>
      </w:r>
    </w:p>
    <w:bookmarkEnd w:id="33"/>
    <w:bookmarkStart w:name="z47" w:id="34"/>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4"/>
    <w:bookmarkStart w:name="z48" w:id="35"/>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5"/>
    <w:bookmarkStart w:name="z49" w:id="36"/>
    <w:p>
      <w:pPr>
        <w:spacing w:after="0"/>
        <w:ind w:left="0"/>
        <w:jc w:val="both"/>
      </w:pPr>
      <w:r>
        <w:rPr>
          <w:rFonts w:ascii="Times New Roman"/>
          <w:b w:val="false"/>
          <w:i w:val="false"/>
          <w:color w:val="000000"/>
          <w:sz w:val="28"/>
        </w:rPr>
        <w:t xml:space="preserve">
      дополнить приложением 4-2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6"/>
    <w:bookmarkStart w:name="z50" w:id="37"/>
    <w:p>
      <w:pPr>
        <w:spacing w:after="0"/>
        <w:ind w:left="0"/>
        <w:jc w:val="both"/>
      </w:pPr>
      <w:r>
        <w:rPr>
          <w:rFonts w:ascii="Times New Roman"/>
          <w:b w:val="false"/>
          <w:i w:val="false"/>
          <w:color w:val="000000"/>
          <w:sz w:val="28"/>
        </w:rPr>
        <w:t xml:space="preserve">
      дополнить приложением 35-1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7"/>
    <w:bookmarkStart w:name="z51" w:id="38"/>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38"/>
    <w:bookmarkStart w:name="z52" w:id="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
    <w:bookmarkStart w:name="z53" w:id="4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0"/>
    <w:bookmarkStart w:name="z54"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41"/>
    <w:bookmarkStart w:name="z55"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57"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8"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9"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0"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от 9 января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Нормам летной годности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bl>
    <w:bookmarkStart w:name="z63" w:id="47"/>
    <w:p>
      <w:pPr>
        <w:spacing w:after="0"/>
        <w:ind w:left="0"/>
        <w:jc w:val="left"/>
      </w:pPr>
      <w:r>
        <w:rPr>
          <w:rFonts w:ascii="Times New Roman"/>
          <w:b/>
          <w:i w:val="false"/>
          <w:color w:val="000000"/>
        </w:rPr>
        <w:t xml:space="preserve"> Минимальные летно-технические требования к беспилотным авиационным системам с беспилотным воздушным судном с максимальной взлетной массой до 750 кг</w:t>
      </w:r>
    </w:p>
    <w:bookmarkEnd w:id="47"/>
    <w:bookmarkStart w:name="z64" w:id="48"/>
    <w:p>
      <w:pPr>
        <w:spacing w:after="0"/>
        <w:ind w:left="0"/>
        <w:jc w:val="left"/>
      </w:pPr>
      <w:r>
        <w:rPr>
          <w:rFonts w:ascii="Times New Roman"/>
          <w:b/>
          <w:i w:val="false"/>
          <w:color w:val="000000"/>
        </w:rPr>
        <w:t xml:space="preserve"> Глава 1. Общие положения</w:t>
      </w:r>
    </w:p>
    <w:bookmarkEnd w:id="48"/>
    <w:bookmarkStart w:name="z65" w:id="49"/>
    <w:p>
      <w:pPr>
        <w:spacing w:after="0"/>
        <w:ind w:left="0"/>
        <w:jc w:val="both"/>
      </w:pPr>
      <w:r>
        <w:rPr>
          <w:rFonts w:ascii="Times New Roman"/>
          <w:b w:val="false"/>
          <w:i w:val="false"/>
          <w:color w:val="000000"/>
          <w:sz w:val="28"/>
        </w:rPr>
        <w:t>
      1. Настоящее приложение к Нормам устанавливает состав и общие летно-технические требования к беспилотным авиационным системам (далее - БАС) и их компонентам при разработке, производстве, сертификации и эксплуатации на территории Республики Казахстан.</w:t>
      </w:r>
    </w:p>
    <w:bookmarkEnd w:id="49"/>
    <w:bookmarkStart w:name="z66" w:id="50"/>
    <w:p>
      <w:pPr>
        <w:spacing w:after="0"/>
        <w:ind w:left="0"/>
        <w:jc w:val="both"/>
      </w:pPr>
      <w:r>
        <w:rPr>
          <w:rFonts w:ascii="Times New Roman"/>
          <w:b w:val="false"/>
          <w:i w:val="false"/>
          <w:color w:val="000000"/>
          <w:sz w:val="28"/>
        </w:rPr>
        <w:t xml:space="preserve">
      В зависимости от максимальной взлетной массы (далее - МТОМ) беспилотного воздушного судна (далее - БВС), беспилотные авиационные системы подразделены на 5 категорий в соответствии с требованиями </w:t>
      </w:r>
      <w:r>
        <w:rPr>
          <w:rFonts w:ascii="Times New Roman"/>
          <w:b w:val="false"/>
          <w:i w:val="false"/>
          <w:color w:val="000000"/>
          <w:sz w:val="28"/>
        </w:rPr>
        <w:t>приложения 1</w:t>
      </w:r>
      <w:r>
        <w:rPr>
          <w:rFonts w:ascii="Times New Roman"/>
          <w:b w:val="false"/>
          <w:i w:val="false"/>
          <w:color w:val="000000"/>
          <w:sz w:val="28"/>
        </w:rPr>
        <w:t xml:space="preserve"> к Правилам использования беспилотных авиационных систем в воздушном пространстве Республики Казахстан, утвержденные приказом исполняющего обязанности Министра индустрии и инфраструктурного развития Республики Казахстан от 31 декабря 2020 года № 706 "Об утверждении Правил использования беспилотных авиационных систем в воздушном пространстве Республики Казахстан" (зарегистрирован в Реестре государственной регистрации нормативных правовых актов за № 22031) (далее – Правила БАС) и имеют соответствующий классификатор.</w:t>
      </w:r>
    </w:p>
    <w:bookmarkEnd w:id="50"/>
    <w:bookmarkStart w:name="z67" w:id="51"/>
    <w:p>
      <w:pPr>
        <w:spacing w:after="0"/>
        <w:ind w:left="0"/>
        <w:jc w:val="left"/>
      </w:pPr>
      <w:r>
        <w:rPr>
          <w:rFonts w:ascii="Times New Roman"/>
          <w:b/>
          <w:i w:val="false"/>
          <w:color w:val="000000"/>
        </w:rPr>
        <w:t xml:space="preserve"> Глава 2. Состав и летно-технические требования к БАС с весовым диапазоном БВС до 0,25 кг (классификатор МТОМ "0")</w:t>
      </w:r>
    </w:p>
    <w:bookmarkEnd w:id="51"/>
    <w:bookmarkStart w:name="z68" w:id="52"/>
    <w:p>
      <w:pPr>
        <w:spacing w:after="0"/>
        <w:ind w:left="0"/>
        <w:jc w:val="both"/>
      </w:pPr>
      <w:r>
        <w:rPr>
          <w:rFonts w:ascii="Times New Roman"/>
          <w:b w:val="false"/>
          <w:i w:val="false"/>
          <w:color w:val="000000"/>
          <w:sz w:val="28"/>
        </w:rPr>
        <w:t>
      2. Литий-ионная Li-ion (или литий-полимерная LiPo) полетная аккумуляторная батарея (далее - АКБ) емкостью не менее 1500 мАч. Зарядное устройство аккумуляторной батареи является частью БАС.</w:t>
      </w:r>
    </w:p>
    <w:bookmarkEnd w:id="52"/>
    <w:bookmarkStart w:name="z69" w:id="53"/>
    <w:p>
      <w:pPr>
        <w:spacing w:after="0"/>
        <w:ind w:left="0"/>
        <w:jc w:val="both"/>
      </w:pPr>
      <w:r>
        <w:rPr>
          <w:rFonts w:ascii="Times New Roman"/>
          <w:b w:val="false"/>
          <w:i w:val="false"/>
          <w:color w:val="000000"/>
          <w:sz w:val="28"/>
        </w:rPr>
        <w:t>
      Зарядное устройство имеет индикаторы неисправности и состояния зарядки. БАС обеспечивает предоставление оператору БАС четкое предупреждение, когда заряд батареи беспилотного воздушного судна или его органа управления достигает низкого уровня, менее 15%, чтобы у оператора БАС было достаточно времени для безопасной посадки БВС.</w:t>
      </w:r>
    </w:p>
    <w:bookmarkEnd w:id="53"/>
    <w:bookmarkStart w:name="z70" w:id="54"/>
    <w:p>
      <w:pPr>
        <w:spacing w:after="0"/>
        <w:ind w:left="0"/>
        <w:jc w:val="both"/>
      </w:pPr>
      <w:r>
        <w:rPr>
          <w:rFonts w:ascii="Times New Roman"/>
          <w:b w:val="false"/>
          <w:i w:val="false"/>
          <w:color w:val="000000"/>
          <w:sz w:val="28"/>
        </w:rPr>
        <w:t>
      3. Максимальная скорость Vmax (горизонтальная) не более 20 м/с определяемая согласно эксплуатационной документации производителя БАС.</w:t>
      </w:r>
    </w:p>
    <w:bookmarkEnd w:id="54"/>
    <w:bookmarkStart w:name="z71" w:id="55"/>
    <w:p>
      <w:pPr>
        <w:spacing w:after="0"/>
        <w:ind w:left="0"/>
        <w:jc w:val="both"/>
      </w:pPr>
      <w:r>
        <w:rPr>
          <w:rFonts w:ascii="Times New Roman"/>
          <w:b w:val="false"/>
          <w:i w:val="false"/>
          <w:color w:val="000000"/>
          <w:sz w:val="28"/>
        </w:rPr>
        <w:t>
      4. Фюзеляж и пропеллеры БВС изготавливаются из пластика либо из композитных материалов (углеволокно). С целью минимизирования травмирования людей во время эксплуатации исключается наличие острых кромок.</w:t>
      </w:r>
    </w:p>
    <w:bookmarkEnd w:id="55"/>
    <w:bookmarkStart w:name="z72" w:id="56"/>
    <w:p>
      <w:pPr>
        <w:spacing w:after="0"/>
        <w:ind w:left="0"/>
        <w:jc w:val="both"/>
      </w:pPr>
      <w:r>
        <w:rPr>
          <w:rFonts w:ascii="Times New Roman"/>
          <w:b w:val="false"/>
          <w:i w:val="false"/>
          <w:color w:val="000000"/>
          <w:sz w:val="28"/>
        </w:rPr>
        <w:t>
      5. БВС обеспечивает безопасную управляемость с точки зрения устойчивости, маневренности и работы канала передачи данных, во всех предполагаемых условиях эксплуатации, обозначенных производителем БАС в эксплуатационной документации.</w:t>
      </w:r>
    </w:p>
    <w:bookmarkEnd w:id="56"/>
    <w:bookmarkStart w:name="z73" w:id="57"/>
    <w:p>
      <w:pPr>
        <w:spacing w:after="0"/>
        <w:ind w:left="0"/>
        <w:jc w:val="both"/>
      </w:pPr>
      <w:r>
        <w:rPr>
          <w:rFonts w:ascii="Times New Roman"/>
          <w:b w:val="false"/>
          <w:i w:val="false"/>
          <w:color w:val="000000"/>
          <w:sz w:val="28"/>
        </w:rPr>
        <w:t>
      6. БВС питается от электричества и имеет номинальное напряжение, не превышающее 24В постоянного тока или эквивалентное напряжение переменного тока.</w:t>
      </w:r>
    </w:p>
    <w:bookmarkEnd w:id="57"/>
    <w:bookmarkStart w:name="z74" w:id="58"/>
    <w:p>
      <w:pPr>
        <w:spacing w:after="0"/>
        <w:ind w:left="0"/>
        <w:jc w:val="both"/>
      </w:pPr>
      <w:r>
        <w:rPr>
          <w:rFonts w:ascii="Times New Roman"/>
          <w:b w:val="false"/>
          <w:i w:val="false"/>
          <w:color w:val="000000"/>
          <w:sz w:val="28"/>
        </w:rPr>
        <w:t>
      7. БАС включает в себя канал постоянного контроля и управления при выполнении полета БВС со следующими функциями:</w:t>
      </w:r>
    </w:p>
    <w:bookmarkEnd w:id="58"/>
    <w:bookmarkStart w:name="z75" w:id="59"/>
    <w:p>
      <w:pPr>
        <w:spacing w:after="0"/>
        <w:ind w:left="0"/>
        <w:jc w:val="both"/>
      </w:pPr>
      <w:r>
        <w:rPr>
          <w:rFonts w:ascii="Times New Roman"/>
          <w:b w:val="false"/>
          <w:i w:val="false"/>
          <w:color w:val="000000"/>
          <w:sz w:val="28"/>
        </w:rPr>
        <w:t>
      1) передача команд оператора БАС от пульта дистанционного пилотирования (далее - ПДП) к БВС (команды управления БВС и полезной нагрузкой, изменения полетного задания);</w:t>
      </w:r>
    </w:p>
    <w:bookmarkEnd w:id="59"/>
    <w:bookmarkStart w:name="z76" w:id="60"/>
    <w:p>
      <w:pPr>
        <w:spacing w:after="0"/>
        <w:ind w:left="0"/>
        <w:jc w:val="both"/>
      </w:pPr>
      <w:r>
        <w:rPr>
          <w:rFonts w:ascii="Times New Roman"/>
          <w:b w:val="false"/>
          <w:i w:val="false"/>
          <w:color w:val="000000"/>
          <w:sz w:val="28"/>
        </w:rPr>
        <w:t>
      2) передача данных о состоянии БВС на ПДП (параметры полета, состояние различных узлов и агрегатов, подтверждение принятой от пункта управления информации, данные с полезной нагрузки).</w:t>
      </w:r>
    </w:p>
    <w:bookmarkEnd w:id="60"/>
    <w:bookmarkStart w:name="z77" w:id="61"/>
    <w:p>
      <w:pPr>
        <w:spacing w:after="0"/>
        <w:ind w:left="0"/>
        <w:jc w:val="both"/>
      </w:pPr>
      <w:r>
        <w:rPr>
          <w:rFonts w:ascii="Times New Roman"/>
          <w:b w:val="false"/>
          <w:i w:val="false"/>
          <w:color w:val="000000"/>
          <w:sz w:val="28"/>
        </w:rPr>
        <w:t xml:space="preserve">
      Канал контроля и управления защищается таким образом, чтобы устранить электромагнитную уязвимость, обеспечивая заданное соотношение уровней сигнала контроля и управления/помеха. </w:t>
      </w:r>
    </w:p>
    <w:bookmarkEnd w:id="61"/>
    <w:bookmarkStart w:name="z78" w:id="62"/>
    <w:p>
      <w:pPr>
        <w:spacing w:after="0"/>
        <w:ind w:left="0"/>
        <w:jc w:val="both"/>
      </w:pPr>
      <w:r>
        <w:rPr>
          <w:rFonts w:ascii="Times New Roman"/>
          <w:b w:val="false"/>
          <w:i w:val="false"/>
          <w:color w:val="000000"/>
          <w:sz w:val="28"/>
        </w:rPr>
        <w:t>
      Пульт дистанционного пилотирования БВС обеспечивает интуитивно понятный интерфейс для уменьшения возможности совершения ошибки управления оператором БАС. Согласно эксплуатационной документации производителя БАС пульт управления обеспечивает работу на частоте 2,4 ГГц и/или 5,8 ГГц, стабильную работу при установленных производителем температурах, имеет функции отображения текущего заряда аккумулятора ПДП и оповещения о низком уровне заряда менее 15%; При наличии дисплея на ПДП, дисплей обеспечивает яркость до 1000 кд/м</w:t>
      </w:r>
      <w:r>
        <w:rPr>
          <w:rFonts w:ascii="Times New Roman"/>
          <w:b w:val="false"/>
          <w:i w:val="false"/>
          <w:color w:val="000000"/>
          <w:vertAlign w:val="superscript"/>
        </w:rPr>
        <w:t>2</w:t>
      </w:r>
      <w:r>
        <w:rPr>
          <w:rFonts w:ascii="Times New Roman"/>
          <w:b w:val="false"/>
          <w:i w:val="false"/>
          <w:color w:val="000000"/>
          <w:sz w:val="28"/>
        </w:rPr>
        <w:t xml:space="preserve">, показывая четкие детали даже под прямыми солнечными лучами. При наличии держателя для мобильного телефона, ПДП обеспечивает возможность регулировки под габариты мобильного телефона и его надежного закрепления. </w:t>
      </w:r>
    </w:p>
    <w:bookmarkEnd w:id="62"/>
    <w:bookmarkStart w:name="z79" w:id="63"/>
    <w:p>
      <w:pPr>
        <w:spacing w:after="0"/>
        <w:ind w:left="0"/>
        <w:jc w:val="both"/>
      </w:pPr>
      <w:r>
        <w:rPr>
          <w:rFonts w:ascii="Times New Roman"/>
          <w:b w:val="false"/>
          <w:i w:val="false"/>
          <w:color w:val="000000"/>
          <w:sz w:val="28"/>
        </w:rPr>
        <w:t>
      Программное обеспечение (далее - ПО), интегрируемое в БАС, соответствует назначению и поставляется производителем БАС. Обновление ПО производится своевременно по мере его выхода и в соответствии с инструкцией производителя. Не допускается внесение изменения в программное обеспечение не предусмотренного производителем БАС.</w:t>
      </w:r>
    </w:p>
    <w:bookmarkEnd w:id="63"/>
    <w:bookmarkStart w:name="z80" w:id="64"/>
    <w:p>
      <w:pPr>
        <w:spacing w:after="0"/>
        <w:ind w:left="0"/>
        <w:jc w:val="both"/>
      </w:pPr>
      <w:r>
        <w:rPr>
          <w:rFonts w:ascii="Times New Roman"/>
          <w:b w:val="false"/>
          <w:i w:val="false"/>
          <w:color w:val="000000"/>
          <w:sz w:val="28"/>
        </w:rPr>
        <w:t>
      8. Электрический бесколлекторный двигатель, исключает создание неприемлемых опасностей и устанавливается таким образом, чтобы исключить недопустимые вибрации любой части двигателя и БВС, стабильно работает при установленном производителем диапазоне температур, а также в условиях осадков и порывов ветра.</w:t>
      </w:r>
    </w:p>
    <w:bookmarkEnd w:id="64"/>
    <w:bookmarkStart w:name="z81" w:id="65"/>
    <w:p>
      <w:pPr>
        <w:spacing w:after="0"/>
        <w:ind w:left="0"/>
        <w:jc w:val="left"/>
      </w:pPr>
      <w:r>
        <w:rPr>
          <w:rFonts w:ascii="Times New Roman"/>
          <w:b/>
          <w:i w:val="false"/>
          <w:color w:val="000000"/>
        </w:rPr>
        <w:t xml:space="preserve"> Глава 3. Состав и летно-технические требования к БАС с весовым диапазоном БВС от 0,25 кг до 1,5 кг (классификатор МТОМ "1")</w:t>
      </w:r>
    </w:p>
    <w:bookmarkEnd w:id="65"/>
    <w:bookmarkStart w:name="z82" w:id="66"/>
    <w:p>
      <w:pPr>
        <w:spacing w:after="0"/>
        <w:ind w:left="0"/>
        <w:jc w:val="both"/>
      </w:pPr>
      <w:r>
        <w:rPr>
          <w:rFonts w:ascii="Times New Roman"/>
          <w:b w:val="false"/>
          <w:i w:val="false"/>
          <w:color w:val="000000"/>
          <w:sz w:val="28"/>
        </w:rPr>
        <w:t>
      9. Li-ion (или LiPo) полетная АКБ емкостью не менее 2000 мАч. Зарядное устройство аккумуляторной батареи является частью БАС.</w:t>
      </w:r>
    </w:p>
    <w:bookmarkEnd w:id="66"/>
    <w:bookmarkStart w:name="z83" w:id="67"/>
    <w:p>
      <w:pPr>
        <w:spacing w:after="0"/>
        <w:ind w:left="0"/>
        <w:jc w:val="both"/>
      </w:pPr>
      <w:r>
        <w:rPr>
          <w:rFonts w:ascii="Times New Roman"/>
          <w:b w:val="false"/>
          <w:i w:val="false"/>
          <w:color w:val="000000"/>
          <w:sz w:val="28"/>
        </w:rPr>
        <w:t>
      Зарядное устройство имеет индикаторы неисправности и состояния зарядки. БАС обеспечивает предоставление оператору БАС четкое предупреждение, когда заряд батареи БВС или его ПДП достигает низкого уровня, менее 15 %, чтобы у оператора БАС было достаточно времени для безопасной посадки БВС. Производитель либо эксплуатант предоставляет либо разрабатывает на основе инструкций производителя процедуры по обслуживанию и заряду Li-ion (или LiPo) полетной АКБ, а также условия хранения и утилизации АКБ.</w:t>
      </w:r>
    </w:p>
    <w:bookmarkEnd w:id="67"/>
    <w:bookmarkStart w:name="z84" w:id="68"/>
    <w:p>
      <w:pPr>
        <w:spacing w:after="0"/>
        <w:ind w:left="0"/>
        <w:jc w:val="both"/>
      </w:pPr>
      <w:r>
        <w:rPr>
          <w:rFonts w:ascii="Times New Roman"/>
          <w:b w:val="false"/>
          <w:i w:val="false"/>
          <w:color w:val="000000"/>
          <w:sz w:val="28"/>
        </w:rPr>
        <w:t>
      10. Максимальная скорость V max (горизонтальная) не более 25 м/с, определяемая согласно эксплуатационной документации производителя БАС.</w:t>
      </w:r>
    </w:p>
    <w:bookmarkEnd w:id="68"/>
    <w:bookmarkStart w:name="z85" w:id="69"/>
    <w:p>
      <w:pPr>
        <w:spacing w:after="0"/>
        <w:ind w:left="0"/>
        <w:jc w:val="both"/>
      </w:pPr>
      <w:r>
        <w:rPr>
          <w:rFonts w:ascii="Times New Roman"/>
          <w:b w:val="false"/>
          <w:i w:val="false"/>
          <w:color w:val="000000"/>
          <w:sz w:val="28"/>
        </w:rPr>
        <w:t>
      11. Фюзеляж и пропеллеры БВС изготавливаются из пластика либо из композитных материалов (углеволокно). С целью минимизирования травмирования людей во время эксплуатации исключается наличие острых кромок.</w:t>
      </w:r>
    </w:p>
    <w:bookmarkEnd w:id="69"/>
    <w:bookmarkStart w:name="z86" w:id="70"/>
    <w:p>
      <w:pPr>
        <w:spacing w:after="0"/>
        <w:ind w:left="0"/>
        <w:jc w:val="both"/>
      </w:pPr>
      <w:r>
        <w:rPr>
          <w:rFonts w:ascii="Times New Roman"/>
          <w:b w:val="false"/>
          <w:i w:val="false"/>
          <w:color w:val="000000"/>
          <w:sz w:val="28"/>
        </w:rPr>
        <w:t>
      Для БАС с типом конструкции БВС "А" фиксированное крыло (А1) и типом конструкции БВС гибрид "Х" (Х1): длина размаха крыла - не превышает 3м;</w:t>
      </w:r>
    </w:p>
    <w:bookmarkEnd w:id="70"/>
    <w:bookmarkStart w:name="z87" w:id="71"/>
    <w:p>
      <w:pPr>
        <w:spacing w:after="0"/>
        <w:ind w:left="0"/>
        <w:jc w:val="both"/>
      </w:pPr>
      <w:r>
        <w:rPr>
          <w:rFonts w:ascii="Times New Roman"/>
          <w:b w:val="false"/>
          <w:i w:val="false"/>
          <w:color w:val="000000"/>
          <w:sz w:val="28"/>
        </w:rPr>
        <w:t>
      Для БАС с типом конструкции БВС вертолетный "Н" (Н1): диаметр лопастей несущего винта - не превышает 3м;</w:t>
      </w:r>
    </w:p>
    <w:bookmarkEnd w:id="71"/>
    <w:bookmarkStart w:name="z88" w:id="72"/>
    <w:p>
      <w:pPr>
        <w:spacing w:after="0"/>
        <w:ind w:left="0"/>
        <w:jc w:val="both"/>
      </w:pPr>
      <w:r>
        <w:rPr>
          <w:rFonts w:ascii="Times New Roman"/>
          <w:b w:val="false"/>
          <w:i w:val="false"/>
          <w:color w:val="000000"/>
          <w:sz w:val="28"/>
        </w:rPr>
        <w:t>
      Для БАС с типом конструкции БВС мультиротор "М" (М1): максимальное расстояние между кончиками двух противоположных пропеллеров - не превышает 3м.</w:t>
      </w:r>
    </w:p>
    <w:bookmarkEnd w:id="72"/>
    <w:bookmarkStart w:name="z89" w:id="73"/>
    <w:p>
      <w:pPr>
        <w:spacing w:after="0"/>
        <w:ind w:left="0"/>
        <w:jc w:val="both"/>
      </w:pPr>
      <w:r>
        <w:rPr>
          <w:rFonts w:ascii="Times New Roman"/>
          <w:b w:val="false"/>
          <w:i w:val="false"/>
          <w:color w:val="000000"/>
          <w:sz w:val="28"/>
        </w:rPr>
        <w:t>
      12. БВС обеспечивает безопасную управляемость с точки зрения устойчивости, маневренности и работы канала передачи данных, во всех предполагаемых условиях эксплуатации, обозначенных производителем БАС в эксплуатационной документации.</w:t>
      </w:r>
    </w:p>
    <w:bookmarkEnd w:id="73"/>
    <w:bookmarkStart w:name="z90" w:id="74"/>
    <w:p>
      <w:pPr>
        <w:spacing w:after="0"/>
        <w:ind w:left="0"/>
        <w:jc w:val="both"/>
      </w:pPr>
      <w:r>
        <w:rPr>
          <w:rFonts w:ascii="Times New Roman"/>
          <w:b w:val="false"/>
          <w:i w:val="false"/>
          <w:color w:val="000000"/>
          <w:sz w:val="28"/>
        </w:rPr>
        <w:t>
      13. БВС питается от электричества и имеет номинальное напряжение, не превышающее 24В постоянного тока или эквивалентное напряжение переменного тока.</w:t>
      </w:r>
    </w:p>
    <w:bookmarkEnd w:id="74"/>
    <w:bookmarkStart w:name="z91" w:id="75"/>
    <w:p>
      <w:pPr>
        <w:spacing w:after="0"/>
        <w:ind w:left="0"/>
        <w:jc w:val="both"/>
      </w:pPr>
      <w:r>
        <w:rPr>
          <w:rFonts w:ascii="Times New Roman"/>
          <w:b w:val="false"/>
          <w:i w:val="false"/>
          <w:color w:val="000000"/>
          <w:sz w:val="28"/>
        </w:rPr>
        <w:t>
      14. БАС включает в себя канал постоянного контроля и управления при выполнении полета БВС со следующими функциями:</w:t>
      </w:r>
    </w:p>
    <w:bookmarkEnd w:id="75"/>
    <w:bookmarkStart w:name="z92" w:id="76"/>
    <w:p>
      <w:pPr>
        <w:spacing w:after="0"/>
        <w:ind w:left="0"/>
        <w:jc w:val="both"/>
      </w:pPr>
      <w:r>
        <w:rPr>
          <w:rFonts w:ascii="Times New Roman"/>
          <w:b w:val="false"/>
          <w:i w:val="false"/>
          <w:color w:val="000000"/>
          <w:sz w:val="28"/>
        </w:rPr>
        <w:t>
      1) передача команд оператора БАС от ПДП к БВС (команды управления БВС и полезной нагрузкой, изменения полетного задания);</w:t>
      </w:r>
    </w:p>
    <w:bookmarkEnd w:id="76"/>
    <w:bookmarkStart w:name="z93" w:id="77"/>
    <w:p>
      <w:pPr>
        <w:spacing w:after="0"/>
        <w:ind w:left="0"/>
        <w:jc w:val="both"/>
      </w:pPr>
      <w:r>
        <w:rPr>
          <w:rFonts w:ascii="Times New Roman"/>
          <w:b w:val="false"/>
          <w:i w:val="false"/>
          <w:color w:val="000000"/>
          <w:sz w:val="28"/>
        </w:rPr>
        <w:t>
      2) передача данных о состоянии БВС на ПДП (параметры полета, состояние различных узлов и агрегатов, подтверждение принятой от ПДП, данные с полезной нагрузки).</w:t>
      </w:r>
    </w:p>
    <w:bookmarkEnd w:id="77"/>
    <w:bookmarkStart w:name="z94" w:id="78"/>
    <w:p>
      <w:pPr>
        <w:spacing w:after="0"/>
        <w:ind w:left="0"/>
        <w:jc w:val="both"/>
      </w:pPr>
      <w:r>
        <w:rPr>
          <w:rFonts w:ascii="Times New Roman"/>
          <w:b w:val="false"/>
          <w:i w:val="false"/>
          <w:color w:val="000000"/>
          <w:sz w:val="28"/>
        </w:rPr>
        <w:t>
      15. БАС иметь следующие режимы полета:</w:t>
      </w:r>
    </w:p>
    <w:bookmarkEnd w:id="78"/>
    <w:bookmarkStart w:name="z95" w:id="79"/>
    <w:p>
      <w:pPr>
        <w:spacing w:after="0"/>
        <w:ind w:left="0"/>
        <w:jc w:val="both"/>
      </w:pPr>
      <w:r>
        <w:rPr>
          <w:rFonts w:ascii="Times New Roman"/>
          <w:b w:val="false"/>
          <w:i w:val="false"/>
          <w:color w:val="000000"/>
          <w:sz w:val="28"/>
        </w:rPr>
        <w:t>
      1) ручной режим. В ручном режиме управления оператор БАС, оценивая обстановку, с помощью командных рычагов через ПДП регулирует органы управления (рули, органы управления двигателем), удерживая их в нужном положении для стабильного полета, тем самым лишая БВС автономности;</w:t>
      </w:r>
    </w:p>
    <w:bookmarkEnd w:id="79"/>
    <w:bookmarkStart w:name="z96" w:id="80"/>
    <w:p>
      <w:pPr>
        <w:spacing w:after="0"/>
        <w:ind w:left="0"/>
        <w:jc w:val="both"/>
      </w:pPr>
      <w:r>
        <w:rPr>
          <w:rFonts w:ascii="Times New Roman"/>
          <w:b w:val="false"/>
          <w:i w:val="false"/>
          <w:color w:val="000000"/>
          <w:sz w:val="28"/>
        </w:rPr>
        <w:t>
      2) полуавтоматический режим. Полет в полуавтоматическом режиме с корректировкой действий внешним оператором по каналу управления и возможностью стабилизации горизонтального полета БВС собственной системой автоматического управления/автопилотом для недопущения потенциально опасных параметров движения БВС;</w:t>
      </w:r>
    </w:p>
    <w:bookmarkEnd w:id="80"/>
    <w:bookmarkStart w:name="z97" w:id="81"/>
    <w:p>
      <w:pPr>
        <w:spacing w:after="0"/>
        <w:ind w:left="0"/>
        <w:jc w:val="both"/>
      </w:pPr>
      <w:r>
        <w:rPr>
          <w:rFonts w:ascii="Times New Roman"/>
          <w:b w:val="false"/>
          <w:i w:val="false"/>
          <w:color w:val="000000"/>
          <w:sz w:val="28"/>
        </w:rPr>
        <w:t xml:space="preserve">
      3) автоматический режим или "полет по траектории (по заданным точкам)" регулирует БВС при обычной крейсерской скорости, и при этом постоянно обеспечивается возможность переключения в ручной режим во время взлета и посадки. </w:t>
      </w:r>
    </w:p>
    <w:bookmarkEnd w:id="81"/>
    <w:bookmarkStart w:name="z98" w:id="82"/>
    <w:p>
      <w:pPr>
        <w:spacing w:after="0"/>
        <w:ind w:left="0"/>
        <w:jc w:val="both"/>
      </w:pPr>
      <w:r>
        <w:rPr>
          <w:rFonts w:ascii="Times New Roman"/>
          <w:b w:val="false"/>
          <w:i w:val="false"/>
          <w:color w:val="000000"/>
          <w:sz w:val="28"/>
        </w:rPr>
        <w:t>
      Архитектура канала управления гарантирует, что никакой единичный отказ в работе аппаратуры канала не сможет привести к возникновению опасного или более серьезного события. Для повышения надежности радиосвязи допускается использование нескольких каналов одновременно, применяя разные диапазоны и архитектуры.</w:t>
      </w:r>
    </w:p>
    <w:bookmarkEnd w:id="82"/>
    <w:bookmarkStart w:name="z99" w:id="83"/>
    <w:p>
      <w:pPr>
        <w:spacing w:after="0"/>
        <w:ind w:left="0"/>
        <w:jc w:val="both"/>
      </w:pPr>
      <w:r>
        <w:rPr>
          <w:rFonts w:ascii="Times New Roman"/>
          <w:b w:val="false"/>
          <w:i w:val="false"/>
          <w:color w:val="000000"/>
          <w:sz w:val="28"/>
        </w:rPr>
        <w:t>
      Канал контроля и управления обеспечивается защитой от электромагнитных помех, вызванных различными причинами.</w:t>
      </w:r>
    </w:p>
    <w:bookmarkEnd w:id="83"/>
    <w:bookmarkStart w:name="z100" w:id="84"/>
    <w:p>
      <w:pPr>
        <w:spacing w:after="0"/>
        <w:ind w:left="0"/>
        <w:jc w:val="both"/>
      </w:pPr>
      <w:r>
        <w:rPr>
          <w:rFonts w:ascii="Times New Roman"/>
          <w:b w:val="false"/>
          <w:i w:val="false"/>
          <w:color w:val="000000"/>
          <w:sz w:val="28"/>
        </w:rPr>
        <w:t>
      Канал контроля и управления защищается таким образом, чтобы устранить электромагнитную уязвимость, обеспечивая заданное соотношение уровней сигнала контроля и управления или помех.</w:t>
      </w:r>
    </w:p>
    <w:bookmarkEnd w:id="84"/>
    <w:bookmarkStart w:name="z101" w:id="85"/>
    <w:p>
      <w:pPr>
        <w:spacing w:after="0"/>
        <w:ind w:left="0"/>
        <w:jc w:val="both"/>
      </w:pPr>
      <w:r>
        <w:rPr>
          <w:rFonts w:ascii="Times New Roman"/>
          <w:b w:val="false"/>
          <w:i w:val="false"/>
          <w:color w:val="000000"/>
          <w:sz w:val="28"/>
        </w:rPr>
        <w:t>
      Электронное оборудование и электропроводка устанавливаются таким образом, чтобы его функционирование не оказывало отрицательного влияния на одновременно работающее любое другое радио- или электронное устройство или систему устройств.</w:t>
      </w:r>
    </w:p>
    <w:bookmarkEnd w:id="85"/>
    <w:bookmarkStart w:name="z102" w:id="86"/>
    <w:p>
      <w:pPr>
        <w:spacing w:after="0"/>
        <w:ind w:left="0"/>
        <w:jc w:val="both"/>
      </w:pPr>
      <w:r>
        <w:rPr>
          <w:rFonts w:ascii="Times New Roman"/>
          <w:b w:val="false"/>
          <w:i w:val="false"/>
          <w:color w:val="000000"/>
          <w:sz w:val="28"/>
        </w:rPr>
        <w:t>
      Канал контроля и управления проектируется таким образом, чтобы обеспечивать защиту от электростатической опасности, ударов молний и помех.</w:t>
      </w:r>
    </w:p>
    <w:bookmarkEnd w:id="86"/>
    <w:bookmarkStart w:name="z103" w:id="87"/>
    <w:p>
      <w:pPr>
        <w:spacing w:after="0"/>
        <w:ind w:left="0"/>
        <w:jc w:val="both"/>
      </w:pPr>
      <w:r>
        <w:rPr>
          <w:rFonts w:ascii="Times New Roman"/>
          <w:b w:val="false"/>
          <w:i w:val="false"/>
          <w:color w:val="000000"/>
          <w:sz w:val="28"/>
        </w:rPr>
        <w:t>
      В случае вероятного отказа канала контроля и управления в руководстве пользователя или руководстве по эксплуатации БАС следует определять процедуры безопасного завершения полета таким образом, чтобы уменьшить воздействие на третьих лиц в воздухе или на земле. Действия при отказе канала контроля и управления включают в себя автономный процесс выполнения попыток повторного восстановления связи, с тем чтобы восстановить канал для контроля и управления в течение достаточно короткого промежутка времени. Следует предусматривать предупреждение для оператора БАС в форме ясного и четкого звукового и визуального сигнала в случае полного отказа канала контроля и управления.</w:t>
      </w:r>
    </w:p>
    <w:bookmarkEnd w:id="87"/>
    <w:bookmarkStart w:name="z104" w:id="88"/>
    <w:p>
      <w:pPr>
        <w:spacing w:after="0"/>
        <w:ind w:left="0"/>
        <w:jc w:val="both"/>
      </w:pPr>
      <w:r>
        <w:rPr>
          <w:rFonts w:ascii="Times New Roman"/>
          <w:b w:val="false"/>
          <w:i w:val="false"/>
          <w:color w:val="000000"/>
          <w:sz w:val="28"/>
        </w:rPr>
        <w:t>
      Если режим возврата или режим завершения полета включаются при достижении определенного сочетания параметров полета, то это указывается в Руководстве по эксплуатации или Руководстве пользователя.</w:t>
      </w:r>
    </w:p>
    <w:bookmarkEnd w:id="88"/>
    <w:bookmarkStart w:name="z105" w:id="89"/>
    <w:p>
      <w:pPr>
        <w:spacing w:after="0"/>
        <w:ind w:left="0"/>
        <w:jc w:val="both"/>
      </w:pPr>
      <w:r>
        <w:rPr>
          <w:rFonts w:ascii="Times New Roman"/>
          <w:b w:val="false"/>
          <w:i w:val="false"/>
          <w:color w:val="000000"/>
          <w:sz w:val="28"/>
        </w:rPr>
        <w:t xml:space="preserve">
      16. БВС обладает необходимой механической прочностью и устойчивостью выдерживать нагрузки, которым он подвергается во время использования, без поломки или деформации, которые могут помешать его безопасному полету. </w:t>
      </w:r>
    </w:p>
    <w:bookmarkEnd w:id="89"/>
    <w:bookmarkStart w:name="z106" w:id="90"/>
    <w:p>
      <w:pPr>
        <w:spacing w:after="0"/>
        <w:ind w:left="0"/>
        <w:jc w:val="both"/>
      </w:pPr>
      <w:r>
        <w:rPr>
          <w:rFonts w:ascii="Times New Roman"/>
          <w:b w:val="false"/>
          <w:i w:val="false"/>
          <w:color w:val="000000"/>
          <w:sz w:val="28"/>
        </w:rPr>
        <w:t>
      БВС проектируется и изготавливается таким образом, чтобы все крепежные элементы оставались надежными в диапазоне эксплуатационных условий полета. В конструкции БАС следует использовать материалы, обладающие прочностью, коррозионной стойкостью и долговечностью, соответствующие условиям применения. Расчетные свойства прочности материала основываются на результатах анализа или испытаний, или и того, и другого, определенных производителем, которые подтверждают достижение этих расчетных свойств. Документация по анализу и/или испытаниям, записывается и доступна у производителя, либо у поставщика. БВС и системы, необходимые для продолжения безопасного полета, проектируются и изготавливаются таким образом, чтобы выдерживать полетные нагрузки, которые, согласно прогнозам анализа или летных испытаний, будут возникать по всей предполагаемой зоне полета, включая атмосферные порывы или нагрузки при уклонении от маневрирования, или и то и другое. БВС и системы, необходимые для продолжения безопасного полета, проектируются и изготавливаются таким образом, чтобы выдерживать нормальные ударные нагрузки при посадке без повреждений, которые могли бы повлиять на безопасность последующих полетов.</w:t>
      </w:r>
    </w:p>
    <w:bookmarkEnd w:id="90"/>
    <w:bookmarkStart w:name="z107" w:id="91"/>
    <w:p>
      <w:pPr>
        <w:spacing w:after="0"/>
        <w:ind w:left="0"/>
        <w:jc w:val="both"/>
      </w:pPr>
      <w:r>
        <w:rPr>
          <w:rFonts w:ascii="Times New Roman"/>
          <w:b w:val="false"/>
          <w:i w:val="false"/>
          <w:color w:val="000000"/>
          <w:sz w:val="28"/>
        </w:rPr>
        <w:t>
      17. Электрический бесколлекторный двигатель не создает неприемлемых опасностей и устанавливается таким образом, чтобы исключить недопустимые вибрации любой части двигателя и БВС, стабильно работать при установленном производителем диапазоне температур, в условиях осадков и порывов ветра.</w:t>
      </w:r>
    </w:p>
    <w:bookmarkEnd w:id="91"/>
    <w:bookmarkStart w:name="z108" w:id="92"/>
    <w:p>
      <w:pPr>
        <w:spacing w:after="0"/>
        <w:ind w:left="0"/>
        <w:jc w:val="both"/>
      </w:pPr>
      <w:r>
        <w:rPr>
          <w:rFonts w:ascii="Times New Roman"/>
          <w:b w:val="false"/>
          <w:i w:val="false"/>
          <w:color w:val="000000"/>
          <w:sz w:val="28"/>
        </w:rPr>
        <w:t>
      18. Техническое обслуживание (далее - ТО) включает в себя предполетный и послеполетный осмотры БАС в соответствии с требованиями Руководства по эксплуатации, регламентное и не регламентное ТО (при необходимости), проверку систем, замену и обновление программного обеспечения БАС и его компонентов, необходимых для обеспечения безопасности полета. При наличии требований производителя БАС по периодическому техническому обслуживанию/замене отдельных агрегатов, то производитель БАС может предоставить эксплуатанту программу/регламент технического обслуживания БАС либо эксплуатант может разработать данный документ самостоятельно на основании инструкций производителя.</w:t>
      </w:r>
    </w:p>
    <w:bookmarkEnd w:id="92"/>
    <w:bookmarkStart w:name="z109" w:id="93"/>
    <w:p>
      <w:pPr>
        <w:spacing w:after="0"/>
        <w:ind w:left="0"/>
        <w:jc w:val="left"/>
      </w:pPr>
      <w:r>
        <w:rPr>
          <w:rFonts w:ascii="Times New Roman"/>
          <w:b/>
          <w:i w:val="false"/>
          <w:color w:val="000000"/>
        </w:rPr>
        <w:t xml:space="preserve"> Глава 4. Состав и летно-технические требования к БАС с весовым диапазоном БВС от 1,5 кг до 25 кг (классификатор МТОМ "2")</w:t>
      </w:r>
    </w:p>
    <w:bookmarkEnd w:id="93"/>
    <w:bookmarkStart w:name="z110" w:id="94"/>
    <w:p>
      <w:pPr>
        <w:spacing w:after="0"/>
        <w:ind w:left="0"/>
        <w:jc w:val="both"/>
      </w:pPr>
      <w:r>
        <w:rPr>
          <w:rFonts w:ascii="Times New Roman"/>
          <w:b w:val="false"/>
          <w:i w:val="false"/>
          <w:color w:val="000000"/>
          <w:sz w:val="28"/>
        </w:rPr>
        <w:t>
      19. Li-ion (или LiPo) полетная АКБ емкостью не менее 3000 мАч. Батарея обеспечивает необходимое напряжение и ток, требуемые для двигателя и электрооборудования на протяжении всего эксплуатационного периода. Зарядное устройство аккумуляторной батареи является частью БАС. Зарядное устройство имеет индикаторы неисправности и состояния зарядки. БАС обеспечивает предоставление оператору БАС четкое предупреждение, когда заряд батареи БВС или его органа управления достигает низкого уровня, менее 15 %, чтобы у оператора БАС было достаточно времени для безопасной посадки БВС.</w:t>
      </w:r>
    </w:p>
    <w:bookmarkEnd w:id="94"/>
    <w:bookmarkStart w:name="z111" w:id="95"/>
    <w:p>
      <w:pPr>
        <w:spacing w:after="0"/>
        <w:ind w:left="0"/>
        <w:jc w:val="both"/>
      </w:pPr>
      <w:r>
        <w:rPr>
          <w:rFonts w:ascii="Times New Roman"/>
          <w:b w:val="false"/>
          <w:i w:val="false"/>
          <w:color w:val="000000"/>
          <w:sz w:val="28"/>
        </w:rPr>
        <w:t>
      Производитель предоставляет либо эксплуатант разрабатывает на основе инструкций производителя процедуры по обслуживанию и заряду Li-ion (или LiPo) полетной АКБ, а также условия хранения и утилизации АКБ.</w:t>
      </w:r>
    </w:p>
    <w:bookmarkEnd w:id="95"/>
    <w:bookmarkStart w:name="z112" w:id="96"/>
    <w:p>
      <w:pPr>
        <w:spacing w:after="0"/>
        <w:ind w:left="0"/>
        <w:jc w:val="both"/>
      </w:pPr>
      <w:r>
        <w:rPr>
          <w:rFonts w:ascii="Times New Roman"/>
          <w:b w:val="false"/>
          <w:i w:val="false"/>
          <w:color w:val="000000"/>
          <w:sz w:val="28"/>
        </w:rPr>
        <w:t>
      20. Максимальная скорость V max (горизонтальная) не более 40 м/с, определяемая согласно эксплуатационной документации производителя БАС.</w:t>
      </w:r>
    </w:p>
    <w:bookmarkEnd w:id="96"/>
    <w:bookmarkStart w:name="z113" w:id="97"/>
    <w:p>
      <w:pPr>
        <w:spacing w:after="0"/>
        <w:ind w:left="0"/>
        <w:jc w:val="both"/>
      </w:pPr>
      <w:r>
        <w:rPr>
          <w:rFonts w:ascii="Times New Roman"/>
          <w:b w:val="false"/>
          <w:i w:val="false"/>
          <w:color w:val="000000"/>
          <w:sz w:val="28"/>
        </w:rPr>
        <w:t>
      21. Фюзеляж и пропеллеры БВС изготавливаются из пластика либо из композитных материалов (углеволокно). С целью минимизирования травмирования людей во время эксплуатации исключается наличие острых кромок. На БВС с классификатором М2, Х2 могут устанавливаться защитные кожухи на пропеллеры.</w:t>
      </w:r>
    </w:p>
    <w:bookmarkEnd w:id="97"/>
    <w:bookmarkStart w:name="z114" w:id="98"/>
    <w:p>
      <w:pPr>
        <w:spacing w:after="0"/>
        <w:ind w:left="0"/>
        <w:jc w:val="both"/>
      </w:pPr>
      <w:r>
        <w:rPr>
          <w:rFonts w:ascii="Times New Roman"/>
          <w:b w:val="false"/>
          <w:i w:val="false"/>
          <w:color w:val="000000"/>
          <w:sz w:val="28"/>
        </w:rPr>
        <w:t>
      Конструкция пропеллеров и лопастей минимизирует возможность возникновения их небезопасного состояния между капитальными ремонтами или их плановой заменой, сроки которых указываются производителем. В случае если производителем не указаны сроки капитального ремонта или плановой замены пропеллеров/лопастей несущего винта, то следует заменять их по состоянию (on-condition). Последствия циклических нагрузок, окружающей среды и эксплуатации не допускают снижение целостности пропеллеров/лопастей и фюзеляжа ниже приемлемых уровней, указанных производителем.</w:t>
      </w:r>
    </w:p>
    <w:bookmarkEnd w:id="98"/>
    <w:bookmarkStart w:name="z115" w:id="99"/>
    <w:p>
      <w:pPr>
        <w:spacing w:after="0"/>
        <w:ind w:left="0"/>
        <w:jc w:val="both"/>
      </w:pPr>
      <w:r>
        <w:rPr>
          <w:rFonts w:ascii="Times New Roman"/>
          <w:b w:val="false"/>
          <w:i w:val="false"/>
          <w:color w:val="000000"/>
          <w:sz w:val="28"/>
        </w:rPr>
        <w:t xml:space="preserve">
      Конструкции, в которых используются открытые, жесткие острые структурные объекты, сводятся к минимуму. </w:t>
      </w:r>
    </w:p>
    <w:bookmarkEnd w:id="99"/>
    <w:bookmarkStart w:name="z116" w:id="100"/>
    <w:p>
      <w:pPr>
        <w:spacing w:after="0"/>
        <w:ind w:left="0"/>
        <w:jc w:val="both"/>
      </w:pPr>
      <w:r>
        <w:rPr>
          <w:rFonts w:ascii="Times New Roman"/>
          <w:b w:val="false"/>
          <w:i w:val="false"/>
          <w:color w:val="000000"/>
          <w:sz w:val="28"/>
        </w:rPr>
        <w:t>
      Для тех систем, которые имеют компоненты, способные нанести травму в результате неправильного использования или неправильного обращения, в Руководстве по эксплуатации следует добавить предупреждение/предостережение, предупреждающее эксплуатанта о рисках.</w:t>
      </w:r>
    </w:p>
    <w:bookmarkEnd w:id="100"/>
    <w:bookmarkStart w:name="z117" w:id="101"/>
    <w:p>
      <w:pPr>
        <w:spacing w:after="0"/>
        <w:ind w:left="0"/>
        <w:jc w:val="both"/>
      </w:pPr>
      <w:r>
        <w:rPr>
          <w:rFonts w:ascii="Times New Roman"/>
          <w:b w:val="false"/>
          <w:i w:val="false"/>
          <w:color w:val="000000"/>
          <w:sz w:val="28"/>
        </w:rPr>
        <w:t xml:space="preserve">
      БВС проектируется и строится таким образом, чтобы минимизировать вероятность пожара, взрыва или выброса опасных химических веществ, материалов и горючих жидкостей или газов или их комбинации в полете или в случае крушения, жесткой посадки или неправильного наземного обслуживания. </w:t>
      </w:r>
    </w:p>
    <w:bookmarkEnd w:id="101"/>
    <w:bookmarkStart w:name="z118" w:id="102"/>
    <w:p>
      <w:pPr>
        <w:spacing w:after="0"/>
        <w:ind w:left="0"/>
        <w:jc w:val="both"/>
      </w:pPr>
      <w:r>
        <w:rPr>
          <w:rFonts w:ascii="Times New Roman"/>
          <w:b w:val="false"/>
          <w:i w:val="false"/>
          <w:color w:val="000000"/>
          <w:sz w:val="28"/>
        </w:rPr>
        <w:t xml:space="preserve">
      Предусматриваются возможности для обеспечения тщательного обслуживания каждого элемента конструкции БВС и его компонентов, для которых требуется: </w:t>
      </w:r>
    </w:p>
    <w:bookmarkEnd w:id="102"/>
    <w:bookmarkStart w:name="z119" w:id="103"/>
    <w:p>
      <w:pPr>
        <w:spacing w:after="0"/>
        <w:ind w:left="0"/>
        <w:jc w:val="both"/>
      </w:pPr>
      <w:r>
        <w:rPr>
          <w:rFonts w:ascii="Times New Roman"/>
          <w:b w:val="false"/>
          <w:i w:val="false"/>
          <w:color w:val="000000"/>
          <w:sz w:val="28"/>
        </w:rPr>
        <w:t>
      периодический контроль;</w:t>
      </w:r>
    </w:p>
    <w:bookmarkEnd w:id="103"/>
    <w:bookmarkStart w:name="z120" w:id="104"/>
    <w:p>
      <w:pPr>
        <w:spacing w:after="0"/>
        <w:ind w:left="0"/>
        <w:jc w:val="both"/>
      </w:pPr>
      <w:r>
        <w:rPr>
          <w:rFonts w:ascii="Times New Roman"/>
          <w:b w:val="false"/>
          <w:i w:val="false"/>
          <w:color w:val="000000"/>
          <w:sz w:val="28"/>
        </w:rPr>
        <w:t xml:space="preserve">
      регулировка для правильной установки и функционирования; </w:t>
      </w:r>
    </w:p>
    <w:bookmarkEnd w:id="104"/>
    <w:bookmarkStart w:name="z121" w:id="105"/>
    <w:p>
      <w:pPr>
        <w:spacing w:after="0"/>
        <w:ind w:left="0"/>
        <w:jc w:val="both"/>
      </w:pPr>
      <w:r>
        <w:rPr>
          <w:rFonts w:ascii="Times New Roman"/>
          <w:b w:val="false"/>
          <w:i w:val="false"/>
          <w:color w:val="000000"/>
          <w:sz w:val="28"/>
        </w:rPr>
        <w:t>
      смазка;</w:t>
      </w:r>
    </w:p>
    <w:bookmarkEnd w:id="105"/>
    <w:bookmarkStart w:name="z122" w:id="106"/>
    <w:p>
      <w:pPr>
        <w:spacing w:after="0"/>
        <w:ind w:left="0"/>
        <w:jc w:val="both"/>
      </w:pPr>
      <w:r>
        <w:rPr>
          <w:rFonts w:ascii="Times New Roman"/>
          <w:b w:val="false"/>
          <w:i w:val="false"/>
          <w:color w:val="000000"/>
          <w:sz w:val="28"/>
        </w:rPr>
        <w:t>
      сборка и разборка составных частей конструкции.</w:t>
      </w:r>
    </w:p>
    <w:bookmarkEnd w:id="106"/>
    <w:bookmarkStart w:name="z123" w:id="107"/>
    <w:p>
      <w:pPr>
        <w:spacing w:after="0"/>
        <w:ind w:left="0"/>
        <w:jc w:val="both"/>
      </w:pPr>
      <w:r>
        <w:rPr>
          <w:rFonts w:ascii="Times New Roman"/>
          <w:b w:val="false"/>
          <w:i w:val="false"/>
          <w:color w:val="000000"/>
          <w:sz w:val="28"/>
        </w:rPr>
        <w:t>
      22. БВС обеспечивает безопасную управляемость с точки зрения устойчивости, маневренности и работы канала передачи данных, во всех предполагаемых условиях эксплуатации, включая ситуацию после отказа/неисправности одной или нескольких систем. Производитель (изготовитель) БАС или его уполномоченное лицо по запросу уполномоченной организации в сфере гражданской авиации предоставляет результаты заводских испытаний и протокол летных испытаний БВС.</w:t>
      </w:r>
    </w:p>
    <w:bookmarkEnd w:id="107"/>
    <w:bookmarkStart w:name="z124" w:id="108"/>
    <w:p>
      <w:pPr>
        <w:spacing w:after="0"/>
        <w:ind w:left="0"/>
        <w:jc w:val="both"/>
      </w:pPr>
      <w:r>
        <w:rPr>
          <w:rFonts w:ascii="Times New Roman"/>
          <w:b w:val="false"/>
          <w:i w:val="false"/>
          <w:color w:val="000000"/>
          <w:sz w:val="28"/>
        </w:rPr>
        <w:t>
      БВС проектируется таким образом, чтобы, не превышая ограничений области полетных режимов, был невозможен ввод в режим штопора за счет инерциальных сил.</w:t>
      </w:r>
    </w:p>
    <w:bookmarkEnd w:id="108"/>
    <w:bookmarkStart w:name="z125" w:id="109"/>
    <w:p>
      <w:pPr>
        <w:spacing w:after="0"/>
        <w:ind w:left="0"/>
        <w:jc w:val="both"/>
      </w:pPr>
      <w:r>
        <w:rPr>
          <w:rFonts w:ascii="Times New Roman"/>
          <w:b w:val="false"/>
          <w:i w:val="false"/>
          <w:color w:val="000000"/>
          <w:sz w:val="28"/>
        </w:rPr>
        <w:t>
      БАС с классификатором М2, Н2, Х2 может оснащаться режимом низкой скорости, выбираемым оператором БАС и ограничивающим скорость движения горизонтально земли не более 5 м/с.</w:t>
      </w:r>
    </w:p>
    <w:bookmarkEnd w:id="109"/>
    <w:bookmarkStart w:name="z126" w:id="110"/>
    <w:p>
      <w:pPr>
        <w:spacing w:after="0"/>
        <w:ind w:left="0"/>
        <w:jc w:val="both"/>
      </w:pPr>
      <w:r>
        <w:rPr>
          <w:rFonts w:ascii="Times New Roman"/>
          <w:b w:val="false"/>
          <w:i w:val="false"/>
          <w:color w:val="000000"/>
          <w:sz w:val="28"/>
        </w:rPr>
        <w:t>
      БАС с классификатором А2 обладает эксплуатационными способностями безопасно снижаться со своей рабочей высоты до "безопасной высоты" и иметь скорость снижения не менее 2,5 м/с. БАС проектируется таким образом, чтобы БВС оставалось управляемым и предсказуемым или способным выполнять безопасный маневр восстановления в случае асимметричного развертывания любой отдельной, нормальной поверхности управления, а также устройств, обеспечивающих большой подъем/тягу (закрылки, спойлеры, флапероны и тому подобное).</w:t>
      </w:r>
    </w:p>
    <w:bookmarkEnd w:id="110"/>
    <w:bookmarkStart w:name="z127" w:id="111"/>
    <w:p>
      <w:pPr>
        <w:spacing w:after="0"/>
        <w:ind w:left="0"/>
        <w:jc w:val="both"/>
      </w:pPr>
      <w:r>
        <w:rPr>
          <w:rFonts w:ascii="Times New Roman"/>
          <w:b w:val="false"/>
          <w:i w:val="false"/>
          <w:color w:val="000000"/>
          <w:sz w:val="28"/>
        </w:rPr>
        <w:t>
      23. БВС питается от электричества и имеет номинальное напряжение не более 48 В постоянного тока или эквивалентное напряжение переменного тока. Если представлено иное сочетание генерируемого напряжения и тока, с помощью анализа, испытаний или обоих способов демонстрируется, что данные значения безопасны для эксплуатации БАС. На внешних элементах конструкции и оборудования БВС предусматриваются соответствующие средства защиты (электростатические разрядники, токопроводящие покрытия), обеспечивающие при электризации БВС работу функциональных систем без возникновения особых ситуаций.</w:t>
      </w:r>
    </w:p>
    <w:bookmarkEnd w:id="111"/>
    <w:bookmarkStart w:name="z128" w:id="112"/>
    <w:p>
      <w:pPr>
        <w:spacing w:after="0"/>
        <w:ind w:left="0"/>
        <w:jc w:val="both"/>
      </w:pPr>
      <w:r>
        <w:rPr>
          <w:rFonts w:ascii="Times New Roman"/>
          <w:b w:val="false"/>
          <w:i w:val="false"/>
          <w:color w:val="000000"/>
          <w:sz w:val="28"/>
        </w:rPr>
        <w:t>
      24. БАС включает в себя канал контроля и управления БВС со следующими функциями:</w:t>
      </w:r>
    </w:p>
    <w:bookmarkEnd w:id="112"/>
    <w:bookmarkStart w:name="z129" w:id="113"/>
    <w:p>
      <w:pPr>
        <w:spacing w:after="0"/>
        <w:ind w:left="0"/>
        <w:jc w:val="both"/>
      </w:pPr>
      <w:r>
        <w:rPr>
          <w:rFonts w:ascii="Times New Roman"/>
          <w:b w:val="false"/>
          <w:i w:val="false"/>
          <w:color w:val="000000"/>
          <w:sz w:val="28"/>
        </w:rPr>
        <w:t>
      1) передача команд оператора БАС от ПДП к БВС (команды управления БВС и полезной нагрузкой, изменения полетного задания);</w:t>
      </w:r>
    </w:p>
    <w:bookmarkEnd w:id="113"/>
    <w:bookmarkStart w:name="z130" w:id="114"/>
    <w:p>
      <w:pPr>
        <w:spacing w:after="0"/>
        <w:ind w:left="0"/>
        <w:jc w:val="both"/>
      </w:pPr>
      <w:r>
        <w:rPr>
          <w:rFonts w:ascii="Times New Roman"/>
          <w:b w:val="false"/>
          <w:i w:val="false"/>
          <w:color w:val="000000"/>
          <w:sz w:val="28"/>
        </w:rPr>
        <w:t>
      2) передача данных о состоянии БВС на ПДП (параметры полета, состояние различных узлов и агрегатов, подтверждение принятой от пункта управления информации, данные с полезной нагрузки).</w:t>
      </w:r>
    </w:p>
    <w:bookmarkEnd w:id="114"/>
    <w:bookmarkStart w:name="z131" w:id="115"/>
    <w:p>
      <w:pPr>
        <w:spacing w:after="0"/>
        <w:ind w:left="0"/>
        <w:jc w:val="both"/>
      </w:pPr>
      <w:r>
        <w:rPr>
          <w:rFonts w:ascii="Times New Roman"/>
          <w:b w:val="false"/>
          <w:i w:val="false"/>
          <w:color w:val="000000"/>
          <w:sz w:val="28"/>
        </w:rPr>
        <w:t>
      25. БАС может иметь следующие режимы полета:</w:t>
      </w:r>
    </w:p>
    <w:bookmarkEnd w:id="115"/>
    <w:bookmarkStart w:name="z132" w:id="116"/>
    <w:p>
      <w:pPr>
        <w:spacing w:after="0"/>
        <w:ind w:left="0"/>
        <w:jc w:val="both"/>
      </w:pPr>
      <w:r>
        <w:rPr>
          <w:rFonts w:ascii="Times New Roman"/>
          <w:b w:val="false"/>
          <w:i w:val="false"/>
          <w:color w:val="000000"/>
          <w:sz w:val="28"/>
        </w:rPr>
        <w:t>
      1) ручной режим управления, при котором оператор БАС, оценивая обстановку, с помощью командных рычагов через пульт управления регулирует органы управления (рули, органы управления двигателем), удерживая их в нужном положении для стабильного полета, тем самым лишая БВС автономности;</w:t>
      </w:r>
    </w:p>
    <w:bookmarkEnd w:id="116"/>
    <w:bookmarkStart w:name="z133" w:id="117"/>
    <w:p>
      <w:pPr>
        <w:spacing w:after="0"/>
        <w:ind w:left="0"/>
        <w:jc w:val="both"/>
      </w:pPr>
      <w:r>
        <w:rPr>
          <w:rFonts w:ascii="Times New Roman"/>
          <w:b w:val="false"/>
          <w:i w:val="false"/>
          <w:color w:val="000000"/>
          <w:sz w:val="28"/>
        </w:rPr>
        <w:t>
      2) полуавтоматический режим полета с корректировкой действий внешним оператором по каналу управления и возможностью стабилизации горизонтального полета БВС собственной системой автоматического управления/автопилотом для недопущения потенциально опасных параметров движения БВС.</w:t>
      </w:r>
    </w:p>
    <w:bookmarkEnd w:id="117"/>
    <w:bookmarkStart w:name="z134" w:id="118"/>
    <w:p>
      <w:pPr>
        <w:spacing w:after="0"/>
        <w:ind w:left="0"/>
        <w:jc w:val="both"/>
      </w:pPr>
      <w:r>
        <w:rPr>
          <w:rFonts w:ascii="Times New Roman"/>
          <w:b w:val="false"/>
          <w:i w:val="false"/>
          <w:color w:val="000000"/>
          <w:sz w:val="28"/>
        </w:rPr>
        <w:t>
      Не допускается использовать полностью автономный режим полета.</w:t>
      </w:r>
    </w:p>
    <w:bookmarkEnd w:id="118"/>
    <w:bookmarkStart w:name="z135" w:id="119"/>
    <w:p>
      <w:pPr>
        <w:spacing w:after="0"/>
        <w:ind w:left="0"/>
        <w:jc w:val="both"/>
      </w:pPr>
      <w:r>
        <w:rPr>
          <w:rFonts w:ascii="Times New Roman"/>
          <w:b w:val="false"/>
          <w:i w:val="false"/>
          <w:color w:val="000000"/>
          <w:sz w:val="28"/>
        </w:rPr>
        <w:t xml:space="preserve">
      Архитектурой канала управления гарантируется, что никакой единичный отказ в работе аппаратуры канала не сможет привести к возникновению опасного или более серьезного события. Для повышения надежности радиосвязи допускается использование нескольких каналов одновременно, применяя разные диапазоны и архитектуры. </w:t>
      </w:r>
    </w:p>
    <w:bookmarkEnd w:id="119"/>
    <w:bookmarkStart w:name="z136" w:id="120"/>
    <w:p>
      <w:pPr>
        <w:spacing w:after="0"/>
        <w:ind w:left="0"/>
        <w:jc w:val="both"/>
      </w:pPr>
      <w:r>
        <w:rPr>
          <w:rFonts w:ascii="Times New Roman"/>
          <w:b w:val="false"/>
          <w:i w:val="false"/>
          <w:color w:val="000000"/>
          <w:sz w:val="28"/>
        </w:rPr>
        <w:t>
      Канал контроля и управления защищается от электромагнитных помех, вызванных различными причинами.</w:t>
      </w:r>
    </w:p>
    <w:bookmarkEnd w:id="120"/>
    <w:bookmarkStart w:name="z137" w:id="121"/>
    <w:p>
      <w:pPr>
        <w:spacing w:after="0"/>
        <w:ind w:left="0"/>
        <w:jc w:val="both"/>
      </w:pPr>
      <w:r>
        <w:rPr>
          <w:rFonts w:ascii="Times New Roman"/>
          <w:b w:val="false"/>
          <w:i w:val="false"/>
          <w:color w:val="000000"/>
          <w:sz w:val="28"/>
        </w:rPr>
        <w:t>
      Канал контроля и управления защищается таким образом, чтобы устранить электромагнитную уязвимость, обеспечивая заданное соотношение уровней сигнала контроля и управления / помеха.</w:t>
      </w:r>
    </w:p>
    <w:bookmarkEnd w:id="121"/>
    <w:bookmarkStart w:name="z138" w:id="122"/>
    <w:p>
      <w:pPr>
        <w:spacing w:after="0"/>
        <w:ind w:left="0"/>
        <w:jc w:val="both"/>
      </w:pPr>
      <w:r>
        <w:rPr>
          <w:rFonts w:ascii="Times New Roman"/>
          <w:b w:val="false"/>
          <w:i w:val="false"/>
          <w:color w:val="000000"/>
          <w:sz w:val="28"/>
        </w:rPr>
        <w:t>
      Электронное оборудование и электропроводка устанавливаются таким образом, чтобы его функционирование не оказывало отрицательного влияния на одновременно работающее любое другое радио- или электронное устройство или систему устройств.</w:t>
      </w:r>
    </w:p>
    <w:bookmarkEnd w:id="122"/>
    <w:bookmarkStart w:name="z139" w:id="123"/>
    <w:p>
      <w:pPr>
        <w:spacing w:after="0"/>
        <w:ind w:left="0"/>
        <w:jc w:val="both"/>
      </w:pPr>
      <w:r>
        <w:rPr>
          <w:rFonts w:ascii="Times New Roman"/>
          <w:b w:val="false"/>
          <w:i w:val="false"/>
          <w:color w:val="000000"/>
          <w:sz w:val="28"/>
        </w:rPr>
        <w:t xml:space="preserve">
      Канал контроля и управления проектируется таким образом, чтобы обеспечивать защиту от электростатической опасности, ударов молний и помех. </w:t>
      </w:r>
    </w:p>
    <w:bookmarkEnd w:id="123"/>
    <w:bookmarkStart w:name="z140" w:id="124"/>
    <w:p>
      <w:pPr>
        <w:spacing w:after="0"/>
        <w:ind w:left="0"/>
        <w:jc w:val="both"/>
      </w:pPr>
      <w:r>
        <w:rPr>
          <w:rFonts w:ascii="Times New Roman"/>
          <w:b w:val="false"/>
          <w:i w:val="false"/>
          <w:color w:val="000000"/>
          <w:sz w:val="28"/>
        </w:rPr>
        <w:t>
      В случае вероятного отказа канала контроля и управления в Руководстве пользователя или Руководстве по эксплуатации БАС следует определять процедуры безопасного завершения полета таким образом, чтобы уменьшить воздействие на третьих лиц в воздухе или на земле. Действия при отказе канала контроля и управления включают в себя автономный процесс попыток повторного восстановления связи, с тем чтобы восстановить канал для контроля и управления в течение достаточно короткого промежутка времени. Следует предусматривать предупреждение для оператора БАС в форме ясного и четкого звукового и визуального сигнала в случае полного отказа канала контроля и управления.</w:t>
      </w:r>
    </w:p>
    <w:bookmarkEnd w:id="124"/>
    <w:bookmarkStart w:name="z141" w:id="125"/>
    <w:p>
      <w:pPr>
        <w:spacing w:after="0"/>
        <w:ind w:left="0"/>
        <w:jc w:val="both"/>
      </w:pPr>
      <w:r>
        <w:rPr>
          <w:rFonts w:ascii="Times New Roman"/>
          <w:b w:val="false"/>
          <w:i w:val="false"/>
          <w:color w:val="000000"/>
          <w:sz w:val="28"/>
        </w:rPr>
        <w:t>
      Если режим возврата или режим завершения полета включаются при достижении определенного сочетания параметров полета, то это указывается в Руководстве пользователя или Руководстве по эксплуатации. Система, реализующая функции режима возврата и завершения полета, защищается от помех, приводящих к несанкционированным изменениям траектории полета, любым из доступных методов модуляции такими как:</w:t>
      </w:r>
    </w:p>
    <w:bookmarkEnd w:id="125"/>
    <w:bookmarkStart w:name="z142" w:id="126"/>
    <w:p>
      <w:pPr>
        <w:spacing w:after="0"/>
        <w:ind w:left="0"/>
        <w:jc w:val="both"/>
      </w:pPr>
      <w:r>
        <w:rPr>
          <w:rFonts w:ascii="Times New Roman"/>
          <w:b w:val="false"/>
          <w:i w:val="false"/>
          <w:color w:val="000000"/>
          <w:sz w:val="28"/>
        </w:rPr>
        <w:t>
      DSSS (Direct Sequence Spread Spectrum, расширение спектра прямой последовательностью) - определяет работу устройств в диапазоне радиочастот по радиоканалам с широкополосной модуляцией с прямым расширением спектра методами прямой псевдослучайной последовательности;</w:t>
      </w:r>
    </w:p>
    <w:bookmarkEnd w:id="126"/>
    <w:bookmarkStart w:name="z143" w:id="127"/>
    <w:p>
      <w:pPr>
        <w:spacing w:after="0"/>
        <w:ind w:left="0"/>
        <w:jc w:val="both"/>
      </w:pPr>
      <w:r>
        <w:rPr>
          <w:rFonts w:ascii="Times New Roman"/>
          <w:b w:val="false"/>
          <w:i w:val="false"/>
          <w:color w:val="000000"/>
          <w:sz w:val="28"/>
        </w:rPr>
        <w:t>
      OFDM (Orthogonal Frequency Division Multiplexing) ортогональное мультиплексирование с разделением частот) – определяет работу устройств в диапазоне радиочастот по радиоканалам с использованием подканалов с разными частотами;</w:t>
      </w:r>
    </w:p>
    <w:bookmarkEnd w:id="127"/>
    <w:bookmarkStart w:name="z144" w:id="128"/>
    <w:p>
      <w:pPr>
        <w:spacing w:after="0"/>
        <w:ind w:left="0"/>
        <w:jc w:val="both"/>
      </w:pPr>
      <w:r>
        <w:rPr>
          <w:rFonts w:ascii="Times New Roman"/>
          <w:b w:val="false"/>
          <w:i w:val="false"/>
          <w:color w:val="000000"/>
          <w:sz w:val="28"/>
        </w:rPr>
        <w:t>
      FHSS (Frequency Hopping Spread Spectrum) расширение спектра за счет скачкообразного изменения частоты) – определяет работу устройств в диапазоне радиочастот по радиоканалам с широкополосной модуляцией со скачкообразной перестройкой частоты псевдослучайными методами;</w:t>
      </w:r>
    </w:p>
    <w:bookmarkEnd w:id="128"/>
    <w:bookmarkStart w:name="z145" w:id="129"/>
    <w:p>
      <w:pPr>
        <w:spacing w:after="0"/>
        <w:ind w:left="0"/>
        <w:jc w:val="both"/>
      </w:pPr>
      <w:r>
        <w:rPr>
          <w:rFonts w:ascii="Times New Roman"/>
          <w:b w:val="false"/>
          <w:i w:val="false"/>
          <w:color w:val="000000"/>
          <w:sz w:val="28"/>
        </w:rPr>
        <w:t>
      PBCC (Packet Binary Convolutional Coding, двоичное пакетное свҰрточное кодирование) – метод двоичного пакетного свҰрточного кодирования;</w:t>
      </w:r>
    </w:p>
    <w:bookmarkEnd w:id="129"/>
    <w:bookmarkStart w:name="z146" w:id="130"/>
    <w:p>
      <w:pPr>
        <w:spacing w:after="0"/>
        <w:ind w:left="0"/>
        <w:jc w:val="both"/>
      </w:pPr>
      <w:r>
        <w:rPr>
          <w:rFonts w:ascii="Times New Roman"/>
          <w:b w:val="false"/>
          <w:i w:val="false"/>
          <w:color w:val="000000"/>
          <w:sz w:val="28"/>
        </w:rPr>
        <w:t>
      CCK (Complementary Code Keying) кодирование с помощью комплементарных кодов) – способ дополнительного кодирования битов передаваемой информации,</w:t>
      </w:r>
    </w:p>
    <w:bookmarkEnd w:id="130"/>
    <w:bookmarkStart w:name="z147" w:id="131"/>
    <w:p>
      <w:pPr>
        <w:spacing w:after="0"/>
        <w:ind w:left="0"/>
        <w:jc w:val="both"/>
      </w:pPr>
      <w:r>
        <w:rPr>
          <w:rFonts w:ascii="Times New Roman"/>
          <w:b w:val="false"/>
          <w:i w:val="false"/>
          <w:color w:val="000000"/>
          <w:sz w:val="28"/>
        </w:rPr>
        <w:t xml:space="preserve">
      могут применяться и другие методы в соответствии с выбором производителя БАС. </w:t>
      </w:r>
    </w:p>
    <w:bookmarkEnd w:id="131"/>
    <w:bookmarkStart w:name="z148" w:id="132"/>
    <w:p>
      <w:pPr>
        <w:spacing w:after="0"/>
        <w:ind w:left="0"/>
        <w:jc w:val="both"/>
      </w:pPr>
      <w:r>
        <w:rPr>
          <w:rFonts w:ascii="Times New Roman"/>
          <w:b w:val="false"/>
          <w:i w:val="false"/>
          <w:color w:val="000000"/>
          <w:sz w:val="28"/>
        </w:rPr>
        <w:t xml:space="preserve">
      Если БАС имеет функцию, ограничивающую ее доступ к определенным областям или объемам воздушного пространства, эта функция работает таким образом, чтобы бесперебойно взаимодействовать с системой управления полетом БВС, не оказывая отрицательного влияния на безопасность полета. Кроме того, оператору БАС предоставляется четкая информация, когда эта функция препятствует входу БВС в эти зоны или объемы воздушного пространства. </w:t>
      </w:r>
    </w:p>
    <w:bookmarkEnd w:id="132"/>
    <w:bookmarkStart w:name="z149" w:id="133"/>
    <w:p>
      <w:pPr>
        <w:spacing w:after="0"/>
        <w:ind w:left="0"/>
        <w:jc w:val="both"/>
      </w:pPr>
      <w:r>
        <w:rPr>
          <w:rFonts w:ascii="Times New Roman"/>
          <w:b w:val="false"/>
          <w:i w:val="false"/>
          <w:color w:val="000000"/>
          <w:sz w:val="28"/>
        </w:rPr>
        <w:t xml:space="preserve">
      БАС оснащается каналом передачи данных, защищенным от несанкционированного доступа к командным и управляющим функциям и в случае потери канала передачи данных имеет надежный и предсказуемый метод восстановить его или прекратить полет БВС таким образом, чтобы уменьшить воздействие на третьи стороны в воздухе или на земле, либо имеет автоматический режим возврата в точку вылета. Конструкция БАС обеспечивает чтобы время, необходимое между командой, поданной оператором БАС и выполнения ее БВС не превышало 5 секунд. </w:t>
      </w:r>
    </w:p>
    <w:bookmarkEnd w:id="133"/>
    <w:bookmarkStart w:name="z150" w:id="134"/>
    <w:p>
      <w:pPr>
        <w:spacing w:after="0"/>
        <w:ind w:left="0"/>
        <w:jc w:val="both"/>
      </w:pPr>
      <w:r>
        <w:rPr>
          <w:rFonts w:ascii="Times New Roman"/>
          <w:b w:val="false"/>
          <w:i w:val="false"/>
          <w:color w:val="000000"/>
          <w:sz w:val="28"/>
        </w:rPr>
        <w:t>
      26. БВС обладает необходимой механической прочностью и устойчивостью выдерживать нагрузки, которым оно подвергается во время использования, без поломки или деформации, которые могут помешать его безопасному полету. Учитываются все сочетания нагрузок, которые разумно ожидаются в пределах и значительно за пределами веса, диапазона центра тяжести, рабочего диапазона и срока службы воздушного судна. К ним относятся нагрузки от порывов ветра, маневров, герметизации, подвижных поверхностей, систем управления и движения как в полете, так и на земле.</w:t>
      </w:r>
    </w:p>
    <w:bookmarkEnd w:id="134"/>
    <w:bookmarkStart w:name="z151" w:id="135"/>
    <w:p>
      <w:pPr>
        <w:spacing w:after="0"/>
        <w:ind w:left="0"/>
        <w:jc w:val="both"/>
      </w:pPr>
      <w:r>
        <w:rPr>
          <w:rFonts w:ascii="Times New Roman"/>
          <w:b w:val="false"/>
          <w:i w:val="false"/>
          <w:color w:val="000000"/>
          <w:sz w:val="28"/>
        </w:rPr>
        <w:t xml:space="preserve">
      Прочностные свойства используемого материала основываются на достаточном количестве испытаний, проводимые производителем, для установления расчетных значений на статистической основе. Расчетные значения выбираются таким образом, чтобы свести к минимуму вероятность разрушения конструкции из-за изменчивости материала. </w:t>
      </w:r>
    </w:p>
    <w:bookmarkEnd w:id="135"/>
    <w:bookmarkStart w:name="z152" w:id="136"/>
    <w:p>
      <w:pPr>
        <w:spacing w:after="0"/>
        <w:ind w:left="0"/>
        <w:jc w:val="both"/>
      </w:pPr>
      <w:r>
        <w:rPr>
          <w:rFonts w:ascii="Times New Roman"/>
          <w:b w:val="false"/>
          <w:i w:val="false"/>
          <w:color w:val="000000"/>
          <w:sz w:val="28"/>
        </w:rPr>
        <w:t>
      Каждая часть конструкции надлежащим образом защищается от ухудшения или потери прочности в процессе эксплуатации по любой причине, включая выветривание, коррозию, истирание и имеет надлежащие условия для вентиляции и дренажа.</w:t>
      </w:r>
    </w:p>
    <w:bookmarkEnd w:id="136"/>
    <w:bookmarkStart w:name="z153" w:id="137"/>
    <w:p>
      <w:pPr>
        <w:spacing w:after="0"/>
        <w:ind w:left="0"/>
        <w:jc w:val="both"/>
      </w:pPr>
      <w:r>
        <w:rPr>
          <w:rFonts w:ascii="Times New Roman"/>
          <w:b w:val="false"/>
          <w:i w:val="false"/>
          <w:color w:val="000000"/>
          <w:sz w:val="28"/>
        </w:rPr>
        <w:t>
      Каждая часть конструкции, выход из строя которой может привести к потере БВС, идентифицирована и обладает прочностными характеристиками для обеспечения надлежащего срока службы.</w:t>
      </w:r>
    </w:p>
    <w:bookmarkEnd w:id="137"/>
    <w:bookmarkStart w:name="z154" w:id="138"/>
    <w:p>
      <w:pPr>
        <w:spacing w:after="0"/>
        <w:ind w:left="0"/>
        <w:jc w:val="both"/>
      </w:pPr>
      <w:r>
        <w:rPr>
          <w:rFonts w:ascii="Times New Roman"/>
          <w:b w:val="false"/>
          <w:i w:val="false"/>
          <w:color w:val="000000"/>
          <w:sz w:val="28"/>
        </w:rPr>
        <w:t>
      27. Электрический двигатель, который не создает неприемлемых опасностей, и проектируется, изготавливается и устанавливается на БВС таким образом, чтобы недопустимые вибрации любой части двигателя и конструкции БВС были исключены.</w:t>
      </w:r>
    </w:p>
    <w:bookmarkEnd w:id="138"/>
    <w:bookmarkStart w:name="z155" w:id="139"/>
    <w:p>
      <w:pPr>
        <w:spacing w:after="0"/>
        <w:ind w:left="0"/>
        <w:jc w:val="both"/>
      </w:pPr>
      <w:r>
        <w:rPr>
          <w:rFonts w:ascii="Times New Roman"/>
          <w:b w:val="false"/>
          <w:i w:val="false"/>
          <w:color w:val="000000"/>
          <w:sz w:val="28"/>
        </w:rPr>
        <w:t>
      Двигатель гарантирует стабильную работу при низких температурах, в условиях дождя и порывов ветра. Учитывая влияние температуры наружного воздуха на свойства полетной АКБ, необходимо обеспечение еҰ эффективного охлаждения при высоких температурах и подогрева при низких, обеспечивая требуемую температуру не ниже +15</w:t>
      </w:r>
      <w:r>
        <w:rPr>
          <w:rFonts w:ascii="Times New Roman"/>
          <w:b w:val="false"/>
          <w:i w:val="false"/>
          <w:color w:val="000000"/>
          <w:vertAlign w:val="superscript"/>
        </w:rPr>
        <w:t>0</w:t>
      </w:r>
      <w:r>
        <w:rPr>
          <w:rFonts w:ascii="Times New Roman"/>
          <w:b w:val="false"/>
          <w:i w:val="false"/>
          <w:color w:val="000000"/>
          <w:sz w:val="28"/>
        </w:rPr>
        <w:t xml:space="preserve">С для исключения ошибок системы управления полетом. Конструкция и дизайн двигателя обеспечивают необходимое охлаждение в условиях, в которых предполагается эксплуатировать БВС. </w:t>
      </w:r>
    </w:p>
    <w:bookmarkEnd w:id="139"/>
    <w:bookmarkStart w:name="z156" w:id="140"/>
    <w:p>
      <w:pPr>
        <w:spacing w:after="0"/>
        <w:ind w:left="0"/>
        <w:jc w:val="both"/>
      </w:pPr>
      <w:r>
        <w:rPr>
          <w:rFonts w:ascii="Times New Roman"/>
          <w:b w:val="false"/>
          <w:i w:val="false"/>
          <w:color w:val="000000"/>
          <w:sz w:val="28"/>
        </w:rPr>
        <w:t>
      Пригодность и долговечность материалов, используемых в двигателе, устанавливаются на основе опыта или испытаний во время его производства и соответствуют техническим условиям, обеспечивающим их прочность и другие свойства, предполагаемые в расчетных данных производителя.</w:t>
      </w:r>
    </w:p>
    <w:bookmarkEnd w:id="140"/>
    <w:bookmarkStart w:name="z157" w:id="141"/>
    <w:p>
      <w:pPr>
        <w:spacing w:after="0"/>
        <w:ind w:left="0"/>
        <w:jc w:val="both"/>
      </w:pPr>
      <w:r>
        <w:rPr>
          <w:rFonts w:ascii="Times New Roman"/>
          <w:b w:val="false"/>
          <w:i w:val="false"/>
          <w:color w:val="000000"/>
          <w:sz w:val="28"/>
        </w:rPr>
        <w:t>
      Конструкция и дизайн двигателя минимизируют вероятность возникновения небезопасного состояния двигателя между капитальными ремонтами, периодичность которых устанавливается производителем.</w:t>
      </w:r>
    </w:p>
    <w:bookmarkEnd w:id="141"/>
    <w:bookmarkStart w:name="z158" w:id="142"/>
    <w:p>
      <w:pPr>
        <w:spacing w:after="0"/>
        <w:ind w:left="0"/>
        <w:jc w:val="both"/>
      </w:pPr>
      <w:r>
        <w:rPr>
          <w:rFonts w:ascii="Times New Roman"/>
          <w:b w:val="false"/>
          <w:i w:val="false"/>
          <w:color w:val="000000"/>
          <w:sz w:val="28"/>
        </w:rPr>
        <w:t>
      Последствия циклических нагрузок, ухудшения окружающей среды и эксплуатации, вероятных последующих отказов деталей исключает снижение целостности двигателя ниже приемлемого уровня, установленного производителем.</w:t>
      </w:r>
    </w:p>
    <w:bookmarkEnd w:id="142"/>
    <w:bookmarkStart w:name="z159" w:id="143"/>
    <w:p>
      <w:pPr>
        <w:spacing w:after="0"/>
        <w:ind w:left="0"/>
        <w:jc w:val="both"/>
      </w:pPr>
      <w:r>
        <w:rPr>
          <w:rFonts w:ascii="Times New Roman"/>
          <w:b w:val="false"/>
          <w:i w:val="false"/>
          <w:color w:val="000000"/>
          <w:sz w:val="28"/>
        </w:rPr>
        <w:t xml:space="preserve">
      Обслуживание и мелкий ремонт двигателя возможно производить на базе эксплуатанта при наличии собственного инженерно-технического персонала с соответствующей квалификацией. Капитальный ремонт следует производить в рамках завода-изготовителя либо собственными силами эксплуатанта с согласования завода-изготовителя. </w:t>
      </w:r>
    </w:p>
    <w:bookmarkEnd w:id="143"/>
    <w:bookmarkStart w:name="z160" w:id="144"/>
    <w:p>
      <w:pPr>
        <w:spacing w:after="0"/>
        <w:ind w:left="0"/>
        <w:jc w:val="both"/>
      </w:pPr>
      <w:r>
        <w:rPr>
          <w:rFonts w:ascii="Times New Roman"/>
          <w:b w:val="false"/>
          <w:i w:val="false"/>
          <w:color w:val="000000"/>
          <w:sz w:val="28"/>
        </w:rPr>
        <w:t xml:space="preserve">
      Двигатель внутреннего сгорания (далее - ДВС) устанавливается таким образом, чтобы были исключены недопустимые вибрации любой части двигателя и БВС. Подсоединение винтов и систем приводов винта к двигателю исключает возникновение вибрационных напряжений, превышающих установленные пределы производителем, в главных вращающихся частях двигателя. Ни одна часть системы привода не подвергается вибрационным напряжениям, превышающим пределы, установленные производителем. </w:t>
      </w:r>
    </w:p>
    <w:bookmarkEnd w:id="144"/>
    <w:bookmarkStart w:name="z161" w:id="145"/>
    <w:p>
      <w:pPr>
        <w:spacing w:after="0"/>
        <w:ind w:left="0"/>
        <w:jc w:val="both"/>
      </w:pPr>
      <w:r>
        <w:rPr>
          <w:rFonts w:ascii="Times New Roman"/>
          <w:b w:val="false"/>
          <w:i w:val="false"/>
          <w:color w:val="000000"/>
          <w:sz w:val="28"/>
        </w:rPr>
        <w:t>
      Двигатель имеет независимую масляную систему, обеспечивающую питание его необходимым количеством масла с температурой, не превышающей допустимую для непрерывной безопасной эксплуатации. Предусматривается возможность легко проверить уровень масла, не снимая любой части обтекателя (за исключением крышек масляного бака) и не используя какие-либо инструменты.</w:t>
      </w:r>
    </w:p>
    <w:bookmarkEnd w:id="145"/>
    <w:bookmarkStart w:name="z162" w:id="146"/>
    <w:p>
      <w:pPr>
        <w:spacing w:after="0"/>
        <w:ind w:left="0"/>
        <w:jc w:val="both"/>
      </w:pPr>
      <w:r>
        <w:rPr>
          <w:rFonts w:ascii="Times New Roman"/>
          <w:b w:val="false"/>
          <w:i w:val="false"/>
          <w:color w:val="000000"/>
          <w:sz w:val="28"/>
        </w:rPr>
        <w:t>
      Топливная система конструируется и выполняется таким образом, чтобы обеспечивать подачу топлива с расходом и давлением, установленными для обеспечения нормальной работы двигателя во всех ожидаемых условиях эксплуатации и предусматривает предотвращение попадания воздуха в систему. Производитель обеспечивает эксплуатанта БАС всей необходимой эксплуатационной документацией для безопасного использования и обслуживания двигателя и его подсистем.</w:t>
      </w:r>
    </w:p>
    <w:bookmarkEnd w:id="146"/>
    <w:bookmarkStart w:name="z163" w:id="147"/>
    <w:p>
      <w:pPr>
        <w:spacing w:after="0"/>
        <w:ind w:left="0"/>
        <w:jc w:val="both"/>
      </w:pPr>
      <w:r>
        <w:rPr>
          <w:rFonts w:ascii="Times New Roman"/>
          <w:b w:val="false"/>
          <w:i w:val="false"/>
          <w:color w:val="000000"/>
          <w:sz w:val="28"/>
        </w:rPr>
        <w:t xml:space="preserve">
      Конструкция системы зажигания двигателя обеспечивает ее нормальную работу при: </w:t>
      </w:r>
    </w:p>
    <w:bookmarkEnd w:id="147"/>
    <w:bookmarkStart w:name="z164" w:id="148"/>
    <w:p>
      <w:pPr>
        <w:spacing w:after="0"/>
        <w:ind w:left="0"/>
        <w:jc w:val="both"/>
      </w:pPr>
      <w:r>
        <w:rPr>
          <w:rFonts w:ascii="Times New Roman"/>
          <w:b w:val="false"/>
          <w:i w:val="false"/>
          <w:color w:val="000000"/>
          <w:sz w:val="28"/>
        </w:rPr>
        <w:t>
      неработающем генераторе;</w:t>
      </w:r>
    </w:p>
    <w:bookmarkEnd w:id="148"/>
    <w:bookmarkStart w:name="z165" w:id="149"/>
    <w:p>
      <w:pPr>
        <w:spacing w:after="0"/>
        <w:ind w:left="0"/>
        <w:jc w:val="both"/>
      </w:pPr>
      <w:r>
        <w:rPr>
          <w:rFonts w:ascii="Times New Roman"/>
          <w:b w:val="false"/>
          <w:i w:val="false"/>
          <w:color w:val="000000"/>
          <w:sz w:val="28"/>
        </w:rPr>
        <w:t>
      полной разрядке аккумулятора и работе генератора на нормальных эксплуатационных частотах вращения;</w:t>
      </w:r>
    </w:p>
    <w:bookmarkEnd w:id="149"/>
    <w:bookmarkStart w:name="z166" w:id="150"/>
    <w:p>
      <w:pPr>
        <w:spacing w:after="0"/>
        <w:ind w:left="0"/>
        <w:jc w:val="both"/>
      </w:pPr>
      <w:r>
        <w:rPr>
          <w:rFonts w:ascii="Times New Roman"/>
          <w:b w:val="false"/>
          <w:i w:val="false"/>
          <w:color w:val="000000"/>
          <w:sz w:val="28"/>
        </w:rPr>
        <w:t xml:space="preserve">
      полной разрядке аккумулятора и работе генератора на частотах вращения холостого хода при наличии только одного аккумулятора. </w:t>
      </w:r>
    </w:p>
    <w:bookmarkEnd w:id="150"/>
    <w:bookmarkStart w:name="z167" w:id="151"/>
    <w:p>
      <w:pPr>
        <w:spacing w:after="0"/>
        <w:ind w:left="0"/>
        <w:jc w:val="both"/>
      </w:pPr>
      <w:r>
        <w:rPr>
          <w:rFonts w:ascii="Times New Roman"/>
          <w:b w:val="false"/>
          <w:i w:val="false"/>
          <w:color w:val="000000"/>
          <w:sz w:val="28"/>
        </w:rPr>
        <w:t xml:space="preserve">
      Необходимо предусматривать средства сигнализации оператору БАС в случае, если неисправность любой части электросистемы вызывает непрерывный разряд аккумулятора, питающего систему зажигания двигателя. </w:t>
      </w:r>
    </w:p>
    <w:bookmarkEnd w:id="151"/>
    <w:bookmarkStart w:name="z168" w:id="152"/>
    <w:p>
      <w:pPr>
        <w:spacing w:after="0"/>
        <w:ind w:left="0"/>
        <w:jc w:val="both"/>
      </w:pPr>
      <w:r>
        <w:rPr>
          <w:rFonts w:ascii="Times New Roman"/>
          <w:b w:val="false"/>
          <w:i w:val="false"/>
          <w:color w:val="000000"/>
          <w:sz w:val="28"/>
        </w:rPr>
        <w:t>
      Заправочная горловина топливного бака исключает попадание пролитого топлива в отсек, где размещается топливный бак, или в любую другую часть БВС. Крышка каждой заправочной горловины обеспечивает герметичное закрытие горловины бака. Однако в крышке допускаются небольшие отверстия для вентиляции или для прохода топливомера.</w:t>
      </w:r>
    </w:p>
    <w:bookmarkEnd w:id="152"/>
    <w:bookmarkStart w:name="z169" w:id="153"/>
    <w:p>
      <w:pPr>
        <w:spacing w:after="0"/>
        <w:ind w:left="0"/>
        <w:jc w:val="both"/>
      </w:pPr>
      <w:r>
        <w:rPr>
          <w:rFonts w:ascii="Times New Roman"/>
          <w:b w:val="false"/>
          <w:i w:val="false"/>
          <w:color w:val="000000"/>
          <w:sz w:val="28"/>
        </w:rPr>
        <w:t>
      28. При наличии системы дистанционной идентификации обеспечивается соответствие требованиям главы 8 Правил БАС.</w:t>
      </w:r>
    </w:p>
    <w:bookmarkEnd w:id="153"/>
    <w:bookmarkStart w:name="z170" w:id="154"/>
    <w:p>
      <w:pPr>
        <w:spacing w:after="0"/>
        <w:ind w:left="0"/>
        <w:jc w:val="both"/>
      </w:pPr>
      <w:r>
        <w:rPr>
          <w:rFonts w:ascii="Times New Roman"/>
          <w:b w:val="false"/>
          <w:i w:val="false"/>
          <w:color w:val="000000"/>
          <w:sz w:val="28"/>
        </w:rPr>
        <w:t>
      29. Техническое обслуживание включает в себя предполетный и послеполетный осмотры БВС, регламентное и не регламентное ТО, проверку систем, замену и обновление программного обеспечения БАС и его компонентов, необходимых для обеспечения безопасности полета.</w:t>
      </w:r>
    </w:p>
    <w:bookmarkEnd w:id="154"/>
    <w:bookmarkStart w:name="z171" w:id="155"/>
    <w:p>
      <w:pPr>
        <w:spacing w:after="0"/>
        <w:ind w:left="0"/>
        <w:jc w:val="both"/>
      </w:pPr>
      <w:r>
        <w:rPr>
          <w:rFonts w:ascii="Times New Roman"/>
          <w:b w:val="false"/>
          <w:i w:val="false"/>
          <w:color w:val="000000"/>
          <w:sz w:val="28"/>
        </w:rPr>
        <w:t>
      Эксплуатант обеспечивает обслуживание БАС и его компонентов в соответствии с инструкциями производителя. Производитель БАС может предоставить эксплуатанту программу или регламент технического обслуживания БАС либо эксплуатант разрабатывает данный документ самостоятельно на основании инструкций производителя. Не допускается внесение крупной модификации в конструкцию БАС без согласования с производителем и уполномоченной организацией в сфере гражданской авиации.</w:t>
      </w:r>
    </w:p>
    <w:bookmarkEnd w:id="155"/>
    <w:bookmarkStart w:name="z172" w:id="156"/>
    <w:p>
      <w:pPr>
        <w:spacing w:after="0"/>
        <w:ind w:left="0"/>
        <w:jc w:val="both"/>
      </w:pPr>
      <w:r>
        <w:rPr>
          <w:rFonts w:ascii="Times New Roman"/>
          <w:b w:val="false"/>
          <w:i w:val="false"/>
          <w:color w:val="000000"/>
          <w:sz w:val="28"/>
        </w:rPr>
        <w:t>
      Крупная модификация – это изменение типовой конструкции, не предусмотренное техническими требованиями (спецификациями) на БВС, двигатель БВС или воздушный винт, которое может существенно повлиять на ограничения массы и центровки, прочность конструкции, летные характеристики, работу силовой установки, эксплуатационные характеристики и другие качества, влияющие на летную годность или характеристики, связанные с окружающей средой.</w:t>
      </w:r>
    </w:p>
    <w:bookmarkEnd w:id="156"/>
    <w:bookmarkStart w:name="z173" w:id="157"/>
    <w:p>
      <w:pPr>
        <w:spacing w:after="0"/>
        <w:ind w:left="0"/>
        <w:jc w:val="both"/>
      </w:pPr>
      <w:r>
        <w:rPr>
          <w:rFonts w:ascii="Times New Roman"/>
          <w:b w:val="false"/>
          <w:i w:val="false"/>
          <w:color w:val="000000"/>
          <w:sz w:val="28"/>
        </w:rPr>
        <w:t>
      Периодическое техническое обслуживание производится не более чем каждые 50 часов налета, о чем вносятся записи в бортовой журнал БАС.</w:t>
      </w:r>
    </w:p>
    <w:bookmarkEnd w:id="157"/>
    <w:bookmarkStart w:name="z174" w:id="158"/>
    <w:p>
      <w:pPr>
        <w:spacing w:after="0"/>
        <w:ind w:left="0"/>
        <w:jc w:val="both"/>
      </w:pPr>
      <w:r>
        <w:rPr>
          <w:rFonts w:ascii="Times New Roman"/>
          <w:b w:val="false"/>
          <w:i w:val="false"/>
          <w:color w:val="000000"/>
          <w:sz w:val="28"/>
        </w:rPr>
        <w:t>
      Эксплуатант БАС обеспечивает хранение в течение минимум 3 лет и поддерживает в актуальном состоянии записи и информацию о работе БАС включая любые нештатные технические или эксплуатационные происшествия и другие данные.</w:t>
      </w:r>
    </w:p>
    <w:bookmarkEnd w:id="158"/>
    <w:bookmarkStart w:name="z175" w:id="159"/>
    <w:p>
      <w:pPr>
        <w:spacing w:after="0"/>
        <w:ind w:left="0"/>
        <w:jc w:val="both"/>
      </w:pPr>
      <w:r>
        <w:rPr>
          <w:rFonts w:ascii="Times New Roman"/>
          <w:b w:val="false"/>
          <w:i w:val="false"/>
          <w:color w:val="000000"/>
          <w:sz w:val="28"/>
        </w:rPr>
        <w:t>
      Хранит в течение минимум 3 лет и поддерживает в актуальном состоянии записи о техническом обслуживании, проводимого на БАС. Составляет и поддерживает в актуальном состоянии список собственного инженерно-технического состава, выполняющего техническое обслуживание на БАС.</w:t>
      </w:r>
    </w:p>
    <w:bookmarkEnd w:id="159"/>
    <w:bookmarkStart w:name="z176" w:id="160"/>
    <w:p>
      <w:pPr>
        <w:spacing w:after="0"/>
        <w:ind w:left="0"/>
        <w:jc w:val="left"/>
      </w:pPr>
      <w:r>
        <w:rPr>
          <w:rFonts w:ascii="Times New Roman"/>
          <w:b/>
          <w:i w:val="false"/>
          <w:color w:val="000000"/>
        </w:rPr>
        <w:t xml:space="preserve"> Глава 5. Состав и летно-технические требования к БАС с весовым диапазоном БВС от 25 кг до 750 кг (классификатор МТОМ "3")</w:t>
      </w:r>
    </w:p>
    <w:bookmarkEnd w:id="160"/>
    <w:bookmarkStart w:name="z177" w:id="161"/>
    <w:p>
      <w:pPr>
        <w:spacing w:after="0"/>
        <w:ind w:left="0"/>
        <w:jc w:val="both"/>
      </w:pPr>
      <w:r>
        <w:rPr>
          <w:rFonts w:ascii="Times New Roman"/>
          <w:b w:val="false"/>
          <w:i w:val="false"/>
          <w:color w:val="000000"/>
          <w:sz w:val="28"/>
        </w:rPr>
        <w:t>
      30. Li-ion (или LiPo) полетная АКБ емкостью не менее 5000 мАч. Зарядное устройство аккумуляторной батареи является частью БАС. Зарядное устройство имеет индикаторы неисправности и состояния зарядки. Зарядное устройство имеет индикаторы неисправности и состояния зарядки. БАС обеспечивает предоставление оператору БАС четкое предупреждение, когда заряд батареи БВС или его органа управления достигает низкого уровня, менее 20%, чтобы у оператора БАС было достаточно времени для безопасной посадки БВС. Производитель предоставляет либо эксплуатант разрабатывает на основе инструкций производителя процедуры по обслуживанию и заряду Li-ion (или LiPo) полетной АКБ, а также условия хранения и утилизации АКБ.</w:t>
      </w:r>
    </w:p>
    <w:bookmarkEnd w:id="161"/>
    <w:bookmarkStart w:name="z178" w:id="162"/>
    <w:p>
      <w:pPr>
        <w:spacing w:after="0"/>
        <w:ind w:left="0"/>
        <w:jc w:val="both"/>
      </w:pPr>
      <w:r>
        <w:rPr>
          <w:rFonts w:ascii="Times New Roman"/>
          <w:b w:val="false"/>
          <w:i w:val="false"/>
          <w:color w:val="000000"/>
          <w:sz w:val="28"/>
        </w:rPr>
        <w:t>
      31. Максимальная скорость V max (горизонтальная) не более 50 м/с.</w:t>
      </w:r>
    </w:p>
    <w:bookmarkEnd w:id="162"/>
    <w:bookmarkStart w:name="z179" w:id="163"/>
    <w:p>
      <w:pPr>
        <w:spacing w:after="0"/>
        <w:ind w:left="0"/>
        <w:jc w:val="both"/>
      </w:pPr>
      <w:r>
        <w:rPr>
          <w:rFonts w:ascii="Times New Roman"/>
          <w:b w:val="false"/>
          <w:i w:val="false"/>
          <w:color w:val="000000"/>
          <w:sz w:val="28"/>
        </w:rPr>
        <w:t>
      32. Применяемые производителем технологические процессы стабильно обеспечивают качество изготовления конструкций. Если технологический процесс (склеивание, точечная сварка, термообработка или производство композитных материалов) требует проведение неразрушающего контроля, то неразрушающий контроль осуществляется в соответствии с утвержденными производителем технологическими картами контроля.</w:t>
      </w:r>
    </w:p>
    <w:bookmarkEnd w:id="163"/>
    <w:bookmarkStart w:name="z180" w:id="164"/>
    <w:p>
      <w:pPr>
        <w:spacing w:after="0"/>
        <w:ind w:left="0"/>
        <w:jc w:val="both"/>
      </w:pPr>
      <w:r>
        <w:rPr>
          <w:rFonts w:ascii="Times New Roman"/>
          <w:b w:val="false"/>
          <w:i w:val="false"/>
          <w:color w:val="000000"/>
          <w:sz w:val="28"/>
        </w:rPr>
        <w:t xml:space="preserve">
      Фюзеляж и пропеллеры БВС могут быть изготовлены из пластика либо из композитных материалов (углеволокно) с целью минимизирования травмирования людей во время эксплуатации, исключает острые кромки и допускает установку защитных кожухов на пропеллеры. </w:t>
      </w:r>
    </w:p>
    <w:bookmarkEnd w:id="164"/>
    <w:bookmarkStart w:name="z181" w:id="165"/>
    <w:p>
      <w:pPr>
        <w:spacing w:after="0"/>
        <w:ind w:left="0"/>
        <w:jc w:val="both"/>
      </w:pPr>
      <w:r>
        <w:rPr>
          <w:rFonts w:ascii="Times New Roman"/>
          <w:b w:val="false"/>
          <w:i w:val="false"/>
          <w:color w:val="000000"/>
          <w:sz w:val="28"/>
        </w:rPr>
        <w:t>
      Конструкция пропеллеров/лопастей воздушных винтов должна минимизировать возможность возникновения их небезопасного состояния между капитальными ремонтами или их плановой заменой, сроки которых указаны производителем. В случае если производителем не указаны сроки капитального ремонта или плановой замены пропеллеров/лопастей несущего винта, то следует заменять их по состоянию (on-condition). Последствия циклических нагрузок, окружающей среды и эксплуатации не допускают снижение целостности пропеллеров и фюзеляжа ниже приемлемых уровней, указанных производителем. Предусматривается достаточный зазор между лопастями винта и другими частями конструкции для предотвращения удара лопастей о любую часть конструкции в любых ожидаемых условиях эксплуатации.</w:t>
      </w:r>
    </w:p>
    <w:bookmarkEnd w:id="165"/>
    <w:bookmarkStart w:name="z182" w:id="166"/>
    <w:p>
      <w:pPr>
        <w:spacing w:after="0"/>
        <w:ind w:left="0"/>
        <w:jc w:val="both"/>
      </w:pPr>
      <w:r>
        <w:rPr>
          <w:rFonts w:ascii="Times New Roman"/>
          <w:b w:val="false"/>
          <w:i w:val="false"/>
          <w:color w:val="000000"/>
          <w:sz w:val="28"/>
        </w:rPr>
        <w:t>
      Все воздушные винты изготавливаются из неметаллических материалов.</w:t>
      </w:r>
    </w:p>
    <w:bookmarkEnd w:id="166"/>
    <w:bookmarkStart w:name="z183" w:id="167"/>
    <w:p>
      <w:pPr>
        <w:spacing w:after="0"/>
        <w:ind w:left="0"/>
        <w:jc w:val="both"/>
      </w:pPr>
      <w:r>
        <w:rPr>
          <w:rFonts w:ascii="Times New Roman"/>
          <w:b w:val="false"/>
          <w:i w:val="false"/>
          <w:color w:val="000000"/>
          <w:sz w:val="28"/>
        </w:rPr>
        <w:t>
      БВС, использующие обычную посадку, шасси проектируются и изготавливаются таким образом, чтобы выдерживать нормальные ударные нагрузки при посадке без повреждения конструкции.</w:t>
      </w:r>
    </w:p>
    <w:bookmarkEnd w:id="167"/>
    <w:bookmarkStart w:name="z184" w:id="168"/>
    <w:p>
      <w:pPr>
        <w:spacing w:after="0"/>
        <w:ind w:left="0"/>
        <w:jc w:val="both"/>
      </w:pPr>
      <w:r>
        <w:rPr>
          <w:rFonts w:ascii="Times New Roman"/>
          <w:b w:val="false"/>
          <w:i w:val="false"/>
          <w:color w:val="000000"/>
          <w:sz w:val="28"/>
        </w:rPr>
        <w:t>
      Конструкции, в которых используются открытые, жесткие острые структурные объекты, сводятся к минимуму.</w:t>
      </w:r>
    </w:p>
    <w:bookmarkEnd w:id="168"/>
    <w:bookmarkStart w:name="z185" w:id="169"/>
    <w:p>
      <w:pPr>
        <w:spacing w:after="0"/>
        <w:ind w:left="0"/>
        <w:jc w:val="both"/>
      </w:pPr>
      <w:r>
        <w:rPr>
          <w:rFonts w:ascii="Times New Roman"/>
          <w:b w:val="false"/>
          <w:i w:val="false"/>
          <w:color w:val="000000"/>
          <w:sz w:val="28"/>
        </w:rPr>
        <w:t>
      Для тех систем, которые могут иметь компоненты, способные нанести травму в результате неправильного использования или неправильного обращения, Руководство по эксплуатации или Руководстве пользователя предусматривает предупреждение/предостережение, предупреждающее о рисках.</w:t>
      </w:r>
    </w:p>
    <w:bookmarkEnd w:id="169"/>
    <w:bookmarkStart w:name="z186" w:id="170"/>
    <w:p>
      <w:pPr>
        <w:spacing w:after="0"/>
        <w:ind w:left="0"/>
        <w:jc w:val="both"/>
      </w:pPr>
      <w:r>
        <w:rPr>
          <w:rFonts w:ascii="Times New Roman"/>
          <w:b w:val="false"/>
          <w:i w:val="false"/>
          <w:color w:val="000000"/>
          <w:sz w:val="28"/>
        </w:rPr>
        <w:t xml:space="preserve">
      В Программе ТО или Регламенте ТО предусматриваются возможности для обеспечения тщательного обслуживания каждого элемента конструкции БВС и его компонентов, для которых требуется: </w:t>
      </w:r>
    </w:p>
    <w:bookmarkEnd w:id="170"/>
    <w:bookmarkStart w:name="z187" w:id="171"/>
    <w:p>
      <w:pPr>
        <w:spacing w:after="0"/>
        <w:ind w:left="0"/>
        <w:jc w:val="both"/>
      </w:pPr>
      <w:r>
        <w:rPr>
          <w:rFonts w:ascii="Times New Roman"/>
          <w:b w:val="false"/>
          <w:i w:val="false"/>
          <w:color w:val="000000"/>
          <w:sz w:val="28"/>
        </w:rPr>
        <w:t>
      периодический контроль;</w:t>
      </w:r>
    </w:p>
    <w:bookmarkEnd w:id="171"/>
    <w:bookmarkStart w:name="z188" w:id="172"/>
    <w:p>
      <w:pPr>
        <w:spacing w:after="0"/>
        <w:ind w:left="0"/>
        <w:jc w:val="both"/>
      </w:pPr>
      <w:r>
        <w:rPr>
          <w:rFonts w:ascii="Times New Roman"/>
          <w:b w:val="false"/>
          <w:i w:val="false"/>
          <w:color w:val="000000"/>
          <w:sz w:val="28"/>
        </w:rPr>
        <w:t xml:space="preserve">
      регулировка для правильной установки и функционирования; </w:t>
      </w:r>
    </w:p>
    <w:bookmarkEnd w:id="172"/>
    <w:bookmarkStart w:name="z189" w:id="173"/>
    <w:p>
      <w:pPr>
        <w:spacing w:after="0"/>
        <w:ind w:left="0"/>
        <w:jc w:val="both"/>
      </w:pPr>
      <w:r>
        <w:rPr>
          <w:rFonts w:ascii="Times New Roman"/>
          <w:b w:val="false"/>
          <w:i w:val="false"/>
          <w:color w:val="000000"/>
          <w:sz w:val="28"/>
        </w:rPr>
        <w:t>
      смазка;</w:t>
      </w:r>
    </w:p>
    <w:bookmarkEnd w:id="173"/>
    <w:bookmarkStart w:name="z190" w:id="174"/>
    <w:p>
      <w:pPr>
        <w:spacing w:after="0"/>
        <w:ind w:left="0"/>
        <w:jc w:val="both"/>
      </w:pPr>
      <w:r>
        <w:rPr>
          <w:rFonts w:ascii="Times New Roman"/>
          <w:b w:val="false"/>
          <w:i w:val="false"/>
          <w:color w:val="000000"/>
          <w:sz w:val="28"/>
        </w:rPr>
        <w:t>
      сборка и разборка составных частей конструкции.</w:t>
      </w:r>
    </w:p>
    <w:bookmarkEnd w:id="174"/>
    <w:bookmarkStart w:name="z191" w:id="175"/>
    <w:p>
      <w:pPr>
        <w:spacing w:after="0"/>
        <w:ind w:left="0"/>
        <w:jc w:val="both"/>
      </w:pPr>
      <w:r>
        <w:rPr>
          <w:rFonts w:ascii="Times New Roman"/>
          <w:b w:val="false"/>
          <w:i w:val="false"/>
          <w:color w:val="000000"/>
          <w:sz w:val="28"/>
        </w:rPr>
        <w:t xml:space="preserve">
      Все съемные крепежные детали имеют не менее двух независимых контрящих устройств, если выпадение этих крепежных деталей может воспрепятствовать продолжению безопасного полета и посадке. Эти детали крепления и их контровочные устройства защищаются от неблагоприятных окружающих условий, связанных с особенностями их установки. </w:t>
      </w:r>
    </w:p>
    <w:bookmarkEnd w:id="175"/>
    <w:bookmarkStart w:name="z192" w:id="176"/>
    <w:p>
      <w:pPr>
        <w:spacing w:after="0"/>
        <w:ind w:left="0"/>
        <w:jc w:val="both"/>
      </w:pPr>
      <w:r>
        <w:rPr>
          <w:rFonts w:ascii="Times New Roman"/>
          <w:b w:val="false"/>
          <w:i w:val="false"/>
          <w:color w:val="000000"/>
          <w:sz w:val="28"/>
        </w:rPr>
        <w:t xml:space="preserve">
      Металлические элементы конструкции БВС, по которым возможно протекание тока молнии, соединяются в общую массу непосредственным контактом или перемычками металлизации. При этом подвижные элементы конструкции, повреждение или функциональный отказ которых в результате воздействия нормированного тока молнии может привести к аварийной или катастрофической ситуации, имеют, по крайней мере, одну перемычку металлизации или эквивалентное ей токопроводящее устройство. </w:t>
      </w:r>
    </w:p>
    <w:bookmarkEnd w:id="176"/>
    <w:bookmarkStart w:name="z193" w:id="177"/>
    <w:p>
      <w:pPr>
        <w:spacing w:after="0"/>
        <w:ind w:left="0"/>
        <w:jc w:val="both"/>
      </w:pPr>
      <w:r>
        <w:rPr>
          <w:rFonts w:ascii="Times New Roman"/>
          <w:b w:val="false"/>
          <w:i w:val="false"/>
          <w:color w:val="000000"/>
          <w:sz w:val="28"/>
        </w:rPr>
        <w:t>
      На БВС в целом, его внешних элементах конструкции и оборудования предусматриваются соответствующие средства защиты (электростатические разрядники, токопроводящие покрытия), обеспечивающие при электризации БВС работу функциональных систем без возникновения особых ситуаций.</w:t>
      </w:r>
    </w:p>
    <w:bookmarkEnd w:id="177"/>
    <w:bookmarkStart w:name="z194" w:id="178"/>
    <w:p>
      <w:pPr>
        <w:spacing w:after="0"/>
        <w:ind w:left="0"/>
        <w:jc w:val="both"/>
      </w:pPr>
      <w:r>
        <w:rPr>
          <w:rFonts w:ascii="Times New Roman"/>
          <w:b w:val="false"/>
          <w:i w:val="false"/>
          <w:color w:val="000000"/>
          <w:sz w:val="28"/>
        </w:rPr>
        <w:t>
      33. БВС обеспечивает безопасную управляемость с точки зрения устойчивости, маневренности и работы канала передачи данных, во всех предполагаемых условиях эксплуатации, включая ситуацию после отказа или неисправности одной или нескольких систем. Производитель БАС по запросу уполномоченной организации в сфере гражданской авиации предоставляет результаты заводских испытаний и протокол летных испытаний БВС.</w:t>
      </w:r>
    </w:p>
    <w:bookmarkEnd w:id="178"/>
    <w:bookmarkStart w:name="z195" w:id="179"/>
    <w:p>
      <w:pPr>
        <w:spacing w:after="0"/>
        <w:ind w:left="0"/>
        <w:jc w:val="both"/>
      </w:pPr>
      <w:r>
        <w:rPr>
          <w:rFonts w:ascii="Times New Roman"/>
          <w:b w:val="false"/>
          <w:i w:val="false"/>
          <w:color w:val="000000"/>
          <w:sz w:val="28"/>
        </w:rPr>
        <w:t>
      БАС с классификатором М3, Н3, Х3 оснащается режимом низкой скорости, выбираемым внешним оператором и ограничивающим скорость движения горизонтально земли не более 5 м/с.</w:t>
      </w:r>
    </w:p>
    <w:bookmarkEnd w:id="179"/>
    <w:bookmarkStart w:name="z196" w:id="180"/>
    <w:p>
      <w:pPr>
        <w:spacing w:after="0"/>
        <w:ind w:left="0"/>
        <w:jc w:val="both"/>
      </w:pPr>
      <w:r>
        <w:rPr>
          <w:rFonts w:ascii="Times New Roman"/>
          <w:b w:val="false"/>
          <w:i w:val="false"/>
          <w:color w:val="000000"/>
          <w:sz w:val="28"/>
        </w:rPr>
        <w:t xml:space="preserve">
      БАС с классификатором А3 обладает эксплуатационными способностями для безопасного снижения со своей рабочей высоты до "безопасной высоты" за менее чем за 1 минуту, или имеет скорость снижения не менее 2,5 м/с. БАС проектируется таким образом, чтобы БВС оставалось управляемым и предсказуемым или способным выполнять безопасный маневр восстановления в случае асимметричного развертывания любой отдельной, нормальной поверхности управления, а также устройств, обеспечивающих большой подъем/тягу (закрылки на передней кромке, спойлеры, флапероны и тому подобное). </w:t>
      </w:r>
    </w:p>
    <w:bookmarkEnd w:id="180"/>
    <w:bookmarkStart w:name="z197" w:id="181"/>
    <w:p>
      <w:pPr>
        <w:spacing w:after="0"/>
        <w:ind w:left="0"/>
        <w:jc w:val="both"/>
      </w:pPr>
      <w:r>
        <w:rPr>
          <w:rFonts w:ascii="Times New Roman"/>
          <w:b w:val="false"/>
          <w:i w:val="false"/>
          <w:color w:val="000000"/>
          <w:sz w:val="28"/>
        </w:rPr>
        <w:t xml:space="preserve">
      БАС включает средства, позволяющие оператору БАС прекращение полета БВС, которые имеют функцию принудительного снижения БВС и предотвращение его движения в горизонтальном перемещении. БАС обеспечивает контроль, чтобы БВС оставался в пределах применимых пространственных ограничений или, если применимо, в пределах намеченной траектории полета на всех этапах полета. </w:t>
      </w:r>
    </w:p>
    <w:bookmarkEnd w:id="181"/>
    <w:bookmarkStart w:name="z198" w:id="182"/>
    <w:p>
      <w:pPr>
        <w:spacing w:after="0"/>
        <w:ind w:left="0"/>
        <w:jc w:val="both"/>
      </w:pPr>
      <w:r>
        <w:rPr>
          <w:rFonts w:ascii="Times New Roman"/>
          <w:b w:val="false"/>
          <w:i w:val="false"/>
          <w:color w:val="000000"/>
          <w:sz w:val="28"/>
        </w:rPr>
        <w:t>
      Производитель конструирует БВС таким образом, чтобы восстановление после любого отклонения от безопасного полета могло быть осуществлено с помощью одного конкретного действия, которое возвращает летательный аппарат в контролируемый полет.</w:t>
      </w:r>
    </w:p>
    <w:bookmarkEnd w:id="182"/>
    <w:bookmarkStart w:name="z199" w:id="183"/>
    <w:p>
      <w:pPr>
        <w:spacing w:after="0"/>
        <w:ind w:left="0"/>
        <w:jc w:val="both"/>
      </w:pPr>
      <w:r>
        <w:rPr>
          <w:rFonts w:ascii="Times New Roman"/>
          <w:b w:val="false"/>
          <w:i w:val="false"/>
          <w:color w:val="000000"/>
          <w:sz w:val="28"/>
        </w:rPr>
        <w:t>
      34. Электрическая система проектируется и строится таким образом, чтобы:</w:t>
      </w:r>
    </w:p>
    <w:bookmarkEnd w:id="183"/>
    <w:bookmarkStart w:name="z200" w:id="184"/>
    <w:p>
      <w:pPr>
        <w:spacing w:after="0"/>
        <w:ind w:left="0"/>
        <w:jc w:val="both"/>
      </w:pPr>
      <w:r>
        <w:rPr>
          <w:rFonts w:ascii="Times New Roman"/>
          <w:b w:val="false"/>
          <w:i w:val="false"/>
          <w:color w:val="000000"/>
          <w:sz w:val="28"/>
        </w:rPr>
        <w:t>
      имелись средства, позволяющие эксплуатанту определить правильность работы электрической системы, включая правильность работы любого генератора;</w:t>
      </w:r>
    </w:p>
    <w:bookmarkEnd w:id="184"/>
    <w:bookmarkStart w:name="z201" w:id="185"/>
    <w:p>
      <w:pPr>
        <w:spacing w:after="0"/>
        <w:ind w:left="0"/>
        <w:jc w:val="both"/>
      </w:pPr>
      <w:r>
        <w:rPr>
          <w:rFonts w:ascii="Times New Roman"/>
          <w:b w:val="false"/>
          <w:i w:val="false"/>
          <w:color w:val="000000"/>
          <w:sz w:val="28"/>
        </w:rPr>
        <w:t>
      там, где это необходимо, установлены защитные устройства для обеспечения того, чтобы проводка не перегружалась;</w:t>
      </w:r>
    </w:p>
    <w:bookmarkEnd w:id="185"/>
    <w:bookmarkStart w:name="z202" w:id="186"/>
    <w:p>
      <w:pPr>
        <w:spacing w:after="0"/>
        <w:ind w:left="0"/>
        <w:jc w:val="both"/>
      </w:pPr>
      <w:r>
        <w:rPr>
          <w:rFonts w:ascii="Times New Roman"/>
          <w:b w:val="false"/>
          <w:i w:val="false"/>
          <w:color w:val="000000"/>
          <w:sz w:val="28"/>
        </w:rPr>
        <w:t>
      электропроводка и кабели имели достаточную емкость;</w:t>
      </w:r>
    </w:p>
    <w:bookmarkEnd w:id="186"/>
    <w:bookmarkStart w:name="z203" w:id="187"/>
    <w:p>
      <w:pPr>
        <w:spacing w:after="0"/>
        <w:ind w:left="0"/>
        <w:jc w:val="both"/>
      </w:pPr>
      <w:r>
        <w:rPr>
          <w:rFonts w:ascii="Times New Roman"/>
          <w:b w:val="false"/>
          <w:i w:val="false"/>
          <w:color w:val="000000"/>
          <w:sz w:val="28"/>
        </w:rPr>
        <w:t>
      ослабление соединений в диапазоне ожидаемых вибраций было предотвращено;</w:t>
      </w:r>
    </w:p>
    <w:bookmarkEnd w:id="187"/>
    <w:bookmarkStart w:name="z204" w:id="188"/>
    <w:p>
      <w:pPr>
        <w:spacing w:after="0"/>
        <w:ind w:left="0"/>
        <w:jc w:val="both"/>
      </w:pPr>
      <w:r>
        <w:rPr>
          <w:rFonts w:ascii="Times New Roman"/>
          <w:b w:val="false"/>
          <w:i w:val="false"/>
          <w:color w:val="000000"/>
          <w:sz w:val="28"/>
        </w:rPr>
        <w:t>
       если предусмотрена возможность подачи внешнего электрического питания на БВС, находящегося на земле, то точки подключения надлежащим образом маркируются с учетом ограничений по току, напряжению и полярности.</w:t>
      </w:r>
    </w:p>
    <w:bookmarkEnd w:id="188"/>
    <w:bookmarkStart w:name="z205" w:id="189"/>
    <w:p>
      <w:pPr>
        <w:spacing w:after="0"/>
        <w:ind w:left="0"/>
        <w:jc w:val="both"/>
      </w:pPr>
      <w:r>
        <w:rPr>
          <w:rFonts w:ascii="Times New Roman"/>
          <w:b w:val="false"/>
          <w:i w:val="false"/>
          <w:color w:val="000000"/>
          <w:sz w:val="28"/>
        </w:rPr>
        <w:t>
      35. БАС оснащается каналом передачи данных, защищенным от несанкционированного доступа к командным и управляющим функциям и в случае потери канала передачи данных иметь надежный и предсказуемый метод для БВС восстановить его или прекратить полет таким образом, чтобы уменьшить воздействие на третьи стороны в воздухе или на земле, либо иметь автоматический режим возврата в точку вылета. Конструкция БАС обеспечивает, чтобы время, необходимое между командой, поданной оператором БАС и выполнения ее БВС не превышало 5 секунд.</w:t>
      </w:r>
    </w:p>
    <w:bookmarkEnd w:id="189"/>
    <w:bookmarkStart w:name="z206" w:id="190"/>
    <w:p>
      <w:pPr>
        <w:spacing w:after="0"/>
        <w:ind w:left="0"/>
        <w:jc w:val="both"/>
      </w:pPr>
      <w:r>
        <w:rPr>
          <w:rFonts w:ascii="Times New Roman"/>
          <w:b w:val="false"/>
          <w:i w:val="false"/>
          <w:color w:val="000000"/>
          <w:sz w:val="28"/>
        </w:rPr>
        <w:t>
      36. БАС предусматривает канал контроля и управления для управления БВС со следующими функциями:</w:t>
      </w:r>
    </w:p>
    <w:bookmarkEnd w:id="190"/>
    <w:bookmarkStart w:name="z207" w:id="191"/>
    <w:p>
      <w:pPr>
        <w:spacing w:after="0"/>
        <w:ind w:left="0"/>
        <w:jc w:val="both"/>
      </w:pPr>
      <w:r>
        <w:rPr>
          <w:rFonts w:ascii="Times New Roman"/>
          <w:b w:val="false"/>
          <w:i w:val="false"/>
          <w:color w:val="000000"/>
          <w:sz w:val="28"/>
        </w:rPr>
        <w:t>
      1) передача команд оператора БАС от ПДП или станции внешнего пилота (далее – СВП) к БВС (команды управления БВС и полезной нагрузкой, изменения полетного задания);</w:t>
      </w:r>
    </w:p>
    <w:bookmarkEnd w:id="191"/>
    <w:bookmarkStart w:name="z208" w:id="192"/>
    <w:p>
      <w:pPr>
        <w:spacing w:after="0"/>
        <w:ind w:left="0"/>
        <w:jc w:val="both"/>
      </w:pPr>
      <w:r>
        <w:rPr>
          <w:rFonts w:ascii="Times New Roman"/>
          <w:b w:val="false"/>
          <w:i w:val="false"/>
          <w:color w:val="000000"/>
          <w:sz w:val="28"/>
        </w:rPr>
        <w:t>
      2) передача данных о состоянии БВС на ПДП или СВП (параметры полета, состояние различных узлов и агрегатов, подтверждение принятой от пункта управления информации, данные с полезной нагрузки).</w:t>
      </w:r>
    </w:p>
    <w:bookmarkEnd w:id="192"/>
    <w:bookmarkStart w:name="z209" w:id="193"/>
    <w:p>
      <w:pPr>
        <w:spacing w:after="0"/>
        <w:ind w:left="0"/>
        <w:jc w:val="both"/>
      </w:pPr>
      <w:r>
        <w:rPr>
          <w:rFonts w:ascii="Times New Roman"/>
          <w:b w:val="false"/>
          <w:i w:val="false"/>
          <w:color w:val="000000"/>
          <w:sz w:val="28"/>
        </w:rPr>
        <w:t>
      37. БАС может иметь следующие режимы полета:</w:t>
      </w:r>
    </w:p>
    <w:bookmarkEnd w:id="193"/>
    <w:bookmarkStart w:name="z210" w:id="194"/>
    <w:p>
      <w:pPr>
        <w:spacing w:after="0"/>
        <w:ind w:left="0"/>
        <w:jc w:val="both"/>
      </w:pPr>
      <w:r>
        <w:rPr>
          <w:rFonts w:ascii="Times New Roman"/>
          <w:b w:val="false"/>
          <w:i w:val="false"/>
          <w:color w:val="000000"/>
          <w:sz w:val="28"/>
        </w:rPr>
        <w:t>
      1) ручной режим управления, при котором оператор БАС, оценивая обстановку, с помощью командных рычагов через пульт управления регулирует органы управления (рули, органы управления двигателем), удерживая их в нужном положении для стабильного полета, тем самым лишая БВС автономности;</w:t>
      </w:r>
    </w:p>
    <w:bookmarkEnd w:id="194"/>
    <w:bookmarkStart w:name="z211" w:id="195"/>
    <w:p>
      <w:pPr>
        <w:spacing w:after="0"/>
        <w:ind w:left="0"/>
        <w:jc w:val="both"/>
      </w:pPr>
      <w:r>
        <w:rPr>
          <w:rFonts w:ascii="Times New Roman"/>
          <w:b w:val="false"/>
          <w:i w:val="false"/>
          <w:color w:val="000000"/>
          <w:sz w:val="28"/>
        </w:rPr>
        <w:t>
      2) полуавтоматический режим полета с корректировкой действий внешним оператором по каналу управления и возможностью стабилизации горизонтального полета БВС собственной системой автоматического управления/автопилотом для недопущения потенциально опасных параметров движения БВС.</w:t>
      </w:r>
    </w:p>
    <w:bookmarkEnd w:id="195"/>
    <w:bookmarkStart w:name="z212" w:id="196"/>
    <w:p>
      <w:pPr>
        <w:spacing w:after="0"/>
        <w:ind w:left="0"/>
        <w:jc w:val="both"/>
      </w:pPr>
      <w:r>
        <w:rPr>
          <w:rFonts w:ascii="Times New Roman"/>
          <w:b w:val="false"/>
          <w:i w:val="false"/>
          <w:color w:val="000000"/>
          <w:sz w:val="28"/>
        </w:rPr>
        <w:t>
      Не допускается использовать полностью автономный режим полета.</w:t>
      </w:r>
    </w:p>
    <w:bookmarkEnd w:id="196"/>
    <w:bookmarkStart w:name="z213" w:id="197"/>
    <w:p>
      <w:pPr>
        <w:spacing w:after="0"/>
        <w:ind w:left="0"/>
        <w:jc w:val="both"/>
      </w:pPr>
      <w:r>
        <w:rPr>
          <w:rFonts w:ascii="Times New Roman"/>
          <w:b w:val="false"/>
          <w:i w:val="false"/>
          <w:color w:val="000000"/>
          <w:sz w:val="28"/>
        </w:rPr>
        <w:t xml:space="preserve">
      Архитектура канала управления гарантирует, что никакой единичный отказ в работе аппаратуры канала не сможет привести к возникновению опасного или более серьезного события. Для повышения надежности радиосвязи допускается использование нескольких каналов одновременно, применяя разные диапазоны и архитектуры. </w:t>
      </w:r>
    </w:p>
    <w:bookmarkEnd w:id="197"/>
    <w:bookmarkStart w:name="z214" w:id="198"/>
    <w:p>
      <w:pPr>
        <w:spacing w:after="0"/>
        <w:ind w:left="0"/>
        <w:jc w:val="both"/>
      </w:pPr>
      <w:r>
        <w:rPr>
          <w:rFonts w:ascii="Times New Roman"/>
          <w:b w:val="false"/>
          <w:i w:val="false"/>
          <w:color w:val="000000"/>
          <w:sz w:val="28"/>
        </w:rPr>
        <w:t>
      Канал контроля и управления защищается от электромагнитных помех, вызванных различными причинами.</w:t>
      </w:r>
    </w:p>
    <w:bookmarkEnd w:id="198"/>
    <w:bookmarkStart w:name="z215" w:id="199"/>
    <w:p>
      <w:pPr>
        <w:spacing w:after="0"/>
        <w:ind w:left="0"/>
        <w:jc w:val="both"/>
      </w:pPr>
      <w:r>
        <w:rPr>
          <w:rFonts w:ascii="Times New Roman"/>
          <w:b w:val="false"/>
          <w:i w:val="false"/>
          <w:color w:val="000000"/>
          <w:sz w:val="28"/>
        </w:rPr>
        <w:t xml:space="preserve">
      Канал контроля и управления защищается таким образом, чтобы устранить электромагнитную уязвимость, обеспечивая заданное производителем соотношение уровней сигнала контроля и управления / помеха. </w:t>
      </w:r>
    </w:p>
    <w:bookmarkEnd w:id="199"/>
    <w:bookmarkStart w:name="z216" w:id="200"/>
    <w:p>
      <w:pPr>
        <w:spacing w:after="0"/>
        <w:ind w:left="0"/>
        <w:jc w:val="both"/>
      </w:pPr>
      <w:r>
        <w:rPr>
          <w:rFonts w:ascii="Times New Roman"/>
          <w:b w:val="false"/>
          <w:i w:val="false"/>
          <w:color w:val="000000"/>
          <w:sz w:val="28"/>
        </w:rPr>
        <w:t>
      Электронное оборудование и электропроводка устанавливаются таким образом, чтобы его функционирование не оказывало отрицательного влияния на одновременно работающее любое другое радио- или электронное устройство или систему устройств.</w:t>
      </w:r>
    </w:p>
    <w:bookmarkEnd w:id="200"/>
    <w:bookmarkStart w:name="z217" w:id="201"/>
    <w:p>
      <w:pPr>
        <w:spacing w:after="0"/>
        <w:ind w:left="0"/>
        <w:jc w:val="both"/>
      </w:pPr>
      <w:r>
        <w:rPr>
          <w:rFonts w:ascii="Times New Roman"/>
          <w:b w:val="false"/>
          <w:i w:val="false"/>
          <w:color w:val="000000"/>
          <w:sz w:val="28"/>
        </w:rPr>
        <w:t xml:space="preserve">
      Канал контроля и управления проектируется таким образом, чтобы обеспечивать защиту от электростатической опасности, ударов молний и других эффектов. </w:t>
      </w:r>
    </w:p>
    <w:bookmarkEnd w:id="201"/>
    <w:bookmarkStart w:name="z218" w:id="202"/>
    <w:p>
      <w:pPr>
        <w:spacing w:after="0"/>
        <w:ind w:left="0"/>
        <w:jc w:val="both"/>
      </w:pPr>
      <w:r>
        <w:rPr>
          <w:rFonts w:ascii="Times New Roman"/>
          <w:b w:val="false"/>
          <w:i w:val="false"/>
          <w:color w:val="000000"/>
          <w:sz w:val="28"/>
        </w:rPr>
        <w:t>
      В случае вероятного отказа канала контроля и управления в Руководстве по эксплуатации или Руководстве пользователя БАС следует определять процедуры безопасного завершения полета таким образом, чтобы уменьшить воздействие на третьих лиц в воздухе или на земле. Действия при отказе канала контроля и управления, для БАС всех классификаторов, включают в себя автономный процесс попыток повторного восстановления связи, с тем чтобы восстановить канал для контроля и управления в течение достаточно короткого промежутка времени. Следует предусматривать предупреждение для оператора БАС в форме ясного и четкого звукового и визуального сигнала в случае полного отказа канала контроля и управления.</w:t>
      </w:r>
    </w:p>
    <w:bookmarkEnd w:id="202"/>
    <w:bookmarkStart w:name="z219" w:id="203"/>
    <w:p>
      <w:pPr>
        <w:spacing w:after="0"/>
        <w:ind w:left="0"/>
        <w:jc w:val="both"/>
      </w:pPr>
      <w:r>
        <w:rPr>
          <w:rFonts w:ascii="Times New Roman"/>
          <w:b w:val="false"/>
          <w:i w:val="false"/>
          <w:color w:val="000000"/>
          <w:sz w:val="28"/>
        </w:rPr>
        <w:t>
      Если режим возврата или режим завершения полета включаются при достижении определенного сочетания параметров полета, то это указывается в Руководстве по эксплуатации или Руководстве пользователя БАС. Система, реализующая функции режима возврата и завершения полета, защищается от помех, приводящих к несанкционированным изменениям траектории полета, любым из доступных методов модуляции такими как:</w:t>
      </w:r>
    </w:p>
    <w:bookmarkEnd w:id="203"/>
    <w:bookmarkStart w:name="z220" w:id="204"/>
    <w:p>
      <w:pPr>
        <w:spacing w:after="0"/>
        <w:ind w:left="0"/>
        <w:jc w:val="both"/>
      </w:pPr>
      <w:r>
        <w:rPr>
          <w:rFonts w:ascii="Times New Roman"/>
          <w:b w:val="false"/>
          <w:i w:val="false"/>
          <w:color w:val="000000"/>
          <w:sz w:val="28"/>
        </w:rPr>
        <w:t>
      DSSS (Direct Sequence Spread Spectrum, расширение спектра прямой последовательностью) - определяет работу устройств в диапазоне радиочастот по радиоканалам с широкополосной модуляцией с прямым расширением спектра методами прямом псевдослучайной последовательности;</w:t>
      </w:r>
    </w:p>
    <w:bookmarkEnd w:id="204"/>
    <w:bookmarkStart w:name="z221" w:id="205"/>
    <w:p>
      <w:pPr>
        <w:spacing w:after="0"/>
        <w:ind w:left="0"/>
        <w:jc w:val="both"/>
      </w:pPr>
      <w:r>
        <w:rPr>
          <w:rFonts w:ascii="Times New Roman"/>
          <w:b w:val="false"/>
          <w:i w:val="false"/>
          <w:color w:val="000000"/>
          <w:sz w:val="28"/>
        </w:rPr>
        <w:t>
      OFDM (Orthogonal Frequency Division Multiplexing) ортогональное мультиплексирование с разделением частот) – определяет работу устройств в диапазоне радиочастот по радиоканалам с использованием подканалов с разными частотами;</w:t>
      </w:r>
    </w:p>
    <w:bookmarkEnd w:id="205"/>
    <w:bookmarkStart w:name="z222" w:id="206"/>
    <w:p>
      <w:pPr>
        <w:spacing w:after="0"/>
        <w:ind w:left="0"/>
        <w:jc w:val="both"/>
      </w:pPr>
      <w:r>
        <w:rPr>
          <w:rFonts w:ascii="Times New Roman"/>
          <w:b w:val="false"/>
          <w:i w:val="false"/>
          <w:color w:val="000000"/>
          <w:sz w:val="28"/>
        </w:rPr>
        <w:t>
      FHSS (Frequency Hopping Spread Spectrum) расширение спектра за счет скачкообразного изменения частоты) – определяет работу устройств в диапазоне радиочастот по радиоканалам с широкополосной модуляцией со скачкообразной перестройкой частоты псевдослучайными методами;</w:t>
      </w:r>
    </w:p>
    <w:bookmarkEnd w:id="206"/>
    <w:bookmarkStart w:name="z223" w:id="207"/>
    <w:p>
      <w:pPr>
        <w:spacing w:after="0"/>
        <w:ind w:left="0"/>
        <w:jc w:val="both"/>
      </w:pPr>
      <w:r>
        <w:rPr>
          <w:rFonts w:ascii="Times New Roman"/>
          <w:b w:val="false"/>
          <w:i w:val="false"/>
          <w:color w:val="000000"/>
          <w:sz w:val="28"/>
        </w:rPr>
        <w:t>
      PBCC (Packet Binary Convolutional Coding, двоичное пакетное свҰрточное кодирование) – метод двоичного пакетного свҰрточного кодирования;</w:t>
      </w:r>
    </w:p>
    <w:bookmarkEnd w:id="207"/>
    <w:bookmarkStart w:name="z224" w:id="208"/>
    <w:p>
      <w:pPr>
        <w:spacing w:after="0"/>
        <w:ind w:left="0"/>
        <w:jc w:val="both"/>
      </w:pPr>
      <w:r>
        <w:rPr>
          <w:rFonts w:ascii="Times New Roman"/>
          <w:b w:val="false"/>
          <w:i w:val="false"/>
          <w:color w:val="000000"/>
          <w:sz w:val="28"/>
        </w:rPr>
        <w:t>
      CCK (Complementary Code Keying) кодирование с помощью комплементарных кодов) – способ дополнительного кодирования битов передаваемой информации,</w:t>
      </w:r>
    </w:p>
    <w:bookmarkEnd w:id="208"/>
    <w:bookmarkStart w:name="z225" w:id="209"/>
    <w:p>
      <w:pPr>
        <w:spacing w:after="0"/>
        <w:ind w:left="0"/>
        <w:jc w:val="both"/>
      </w:pPr>
      <w:r>
        <w:rPr>
          <w:rFonts w:ascii="Times New Roman"/>
          <w:b w:val="false"/>
          <w:i w:val="false"/>
          <w:color w:val="000000"/>
          <w:sz w:val="28"/>
        </w:rPr>
        <w:t xml:space="preserve">
      могут применяться и другие методы в соответствии с выбором производителя БАС. </w:t>
      </w:r>
    </w:p>
    <w:bookmarkEnd w:id="209"/>
    <w:bookmarkStart w:name="z226" w:id="210"/>
    <w:p>
      <w:pPr>
        <w:spacing w:after="0"/>
        <w:ind w:left="0"/>
        <w:jc w:val="both"/>
      </w:pPr>
      <w:r>
        <w:rPr>
          <w:rFonts w:ascii="Times New Roman"/>
          <w:b w:val="false"/>
          <w:i w:val="false"/>
          <w:color w:val="000000"/>
          <w:sz w:val="28"/>
        </w:rPr>
        <w:t>
      Если БАС имеет функцию, ограничивающую ее доступ к определенным областям или объемам воздушного пространства, эта функция обеспечивает работу таким образом, чтобы бесперебойно взаимодействовать с системой управления полетом БВС, не оказывая отрицательного влияния на безопасность полета. Кроме того, оператору БАС предоставляется четкая информация, когда эта функция препятствует входу БВС в эти зоны или объемы воздушного пространства.</w:t>
      </w:r>
    </w:p>
    <w:bookmarkEnd w:id="210"/>
    <w:bookmarkStart w:name="z227" w:id="211"/>
    <w:p>
      <w:pPr>
        <w:spacing w:after="0"/>
        <w:ind w:left="0"/>
        <w:jc w:val="both"/>
      </w:pPr>
      <w:r>
        <w:rPr>
          <w:rFonts w:ascii="Times New Roman"/>
          <w:b w:val="false"/>
          <w:i w:val="false"/>
          <w:color w:val="000000"/>
          <w:sz w:val="28"/>
        </w:rPr>
        <w:t>
      38. БВС обладает необходимой механической прочностью и устойчивостью выдерживать нагрузки, которым он подвергается во время использования, без поломки или деформации, которые могут помешать его безопасному полету. Учитываются все сочетания нагрузок, которые разумно ожидаются в пределах и значительно за пределами веса, диапазона центра тяжести, рабочего диапазона и срока службы воздушного судна. К ним относятся нагрузки от порывов ветра, маневров, герметизации, подвижных поверхностей, систем управления и движения как в полете, так и на земле.</w:t>
      </w:r>
    </w:p>
    <w:bookmarkEnd w:id="211"/>
    <w:bookmarkStart w:name="z228" w:id="212"/>
    <w:p>
      <w:pPr>
        <w:spacing w:after="0"/>
        <w:ind w:left="0"/>
        <w:jc w:val="both"/>
      </w:pPr>
      <w:r>
        <w:rPr>
          <w:rFonts w:ascii="Times New Roman"/>
          <w:b w:val="false"/>
          <w:i w:val="false"/>
          <w:color w:val="000000"/>
          <w:sz w:val="28"/>
        </w:rPr>
        <w:t xml:space="preserve">
      Прочностные свойства используемого материала основываются на достаточном количестве испытаний, проводимые производителем, для установления расчетных значений на статистической основе. Расчетные значения выбираются таким образом, чтобы свести к минимуму вероятность разрушения конструкции из-за изменчивости материала. </w:t>
      </w:r>
    </w:p>
    <w:bookmarkEnd w:id="212"/>
    <w:bookmarkStart w:name="z229" w:id="213"/>
    <w:p>
      <w:pPr>
        <w:spacing w:after="0"/>
        <w:ind w:left="0"/>
        <w:jc w:val="both"/>
      </w:pPr>
      <w:r>
        <w:rPr>
          <w:rFonts w:ascii="Times New Roman"/>
          <w:b w:val="false"/>
          <w:i w:val="false"/>
          <w:color w:val="000000"/>
          <w:sz w:val="28"/>
        </w:rPr>
        <w:t>
      Каждая часть конструкции надлежащим образом защищается от ухудшения или потери прочности в процессе эксплуатации по любой причине, включая атмосферное воздействие, коррозию, абразивный износ и иметь надлежащие условия для вентиляции и дренажа (при наличии топливных баков на БВС).</w:t>
      </w:r>
    </w:p>
    <w:bookmarkEnd w:id="213"/>
    <w:bookmarkStart w:name="z230" w:id="214"/>
    <w:p>
      <w:pPr>
        <w:spacing w:after="0"/>
        <w:ind w:left="0"/>
        <w:jc w:val="both"/>
      </w:pPr>
      <w:r>
        <w:rPr>
          <w:rFonts w:ascii="Times New Roman"/>
          <w:b w:val="false"/>
          <w:i w:val="false"/>
          <w:color w:val="000000"/>
          <w:sz w:val="28"/>
        </w:rPr>
        <w:t>
      Каждая часть конструкции, выход из строя которой может привести к потере БВС, предусматривает идентифицирование и обладает прочностными характеристиками для обеспечения надлежащего срока службы, установленного производителем.</w:t>
      </w:r>
    </w:p>
    <w:bookmarkEnd w:id="214"/>
    <w:bookmarkStart w:name="z231" w:id="215"/>
    <w:p>
      <w:pPr>
        <w:spacing w:after="0"/>
        <w:ind w:left="0"/>
        <w:jc w:val="both"/>
      </w:pPr>
      <w:r>
        <w:rPr>
          <w:rFonts w:ascii="Times New Roman"/>
          <w:b w:val="false"/>
          <w:i w:val="false"/>
          <w:color w:val="000000"/>
          <w:sz w:val="28"/>
        </w:rPr>
        <w:t>
      БВС проектируется и изготавливается таким образом, чтобы все крепежные элементы оставались надежными в диапазоне эксплуатационных и экологических условий полета. В конструкции БАС следует использовать материалы, обладающие прочностью, коррозионной стойкостью и долговечностью, соответствующими применению. Расчетные свойства прочности материала основываются на результатах анализа и/или испытаний, определенных производителем, которые подтверждают достижение этих расчетных свойств. Документация этого анализа и/или испытаний, записывается и доступна у производителя, либо у поставщика (в зависимости от ситуации). БВС и системы, необходимые для продолжения безопасного полета, проектируются и изготавливаются таким образом, чтобы выдерживать полетные нагрузки, которые, согласно прогнозам анализа или летных испытаний, будут возникать по всей предполагаемой зоне полета, включая атмосферные порывы и/или нагрузки при уклонении от маневрирования. БВС и системы, необходимые для продолжения безопасного полета, проектируются и изготавливаются таким образом, чтобы выдерживать нормальные ударные нагрузки при посадке без повреждений, которые могли бы повлиять на безопасность последующих полетов.</w:t>
      </w:r>
    </w:p>
    <w:bookmarkEnd w:id="215"/>
    <w:bookmarkStart w:name="z232" w:id="216"/>
    <w:p>
      <w:pPr>
        <w:spacing w:after="0"/>
        <w:ind w:left="0"/>
        <w:jc w:val="both"/>
      </w:pPr>
      <w:r>
        <w:rPr>
          <w:rFonts w:ascii="Times New Roman"/>
          <w:b w:val="false"/>
          <w:i w:val="false"/>
          <w:color w:val="000000"/>
          <w:sz w:val="28"/>
        </w:rPr>
        <w:t>
      Так как маховое движение лопастей демпфирует значительную долю энергии ветровых возмущений, и уровень перегрузки БВС оказывается в целом сравнительно невысоким (например, для одних и тех же условий ветра уровень перегрузки БВС с классификатором М3, Н3, Х3 в 1,5–2 раза ниже, чем у БВС с классификатором А3) следовательно полетную перегрузку следует рассматривать действующей перпендикулярно к продольной оси БВС с классификатором М3, Н3, Х3 и равной по величине, но противоположной по направлению, инерционной перегрузке в центре тяжести.</w:t>
      </w:r>
    </w:p>
    <w:bookmarkEnd w:id="216"/>
    <w:bookmarkStart w:name="z233" w:id="217"/>
    <w:p>
      <w:pPr>
        <w:spacing w:after="0"/>
        <w:ind w:left="0"/>
        <w:jc w:val="both"/>
      </w:pPr>
      <w:r>
        <w:rPr>
          <w:rFonts w:ascii="Times New Roman"/>
          <w:b w:val="false"/>
          <w:i w:val="false"/>
          <w:color w:val="000000"/>
          <w:sz w:val="28"/>
        </w:rPr>
        <w:t xml:space="preserve">
      Для БВС с классификатором А3 полетная перегрузка рассматривается как отношение компоненты аэродинамической силы, действующей по нормали к предполагаемой продольной оси БВС, к величине веса БВС. Если аэродинамическая сила относительно БВС действует вверх, то коэффициент полетной перегрузки принимается положительным. </w:t>
      </w:r>
    </w:p>
    <w:bookmarkEnd w:id="217"/>
    <w:bookmarkStart w:name="z234" w:id="218"/>
    <w:p>
      <w:pPr>
        <w:spacing w:after="0"/>
        <w:ind w:left="0"/>
        <w:jc w:val="both"/>
      </w:pPr>
      <w:r>
        <w:rPr>
          <w:rFonts w:ascii="Times New Roman"/>
          <w:b w:val="false"/>
          <w:i w:val="false"/>
          <w:color w:val="000000"/>
          <w:sz w:val="28"/>
        </w:rPr>
        <w:t>
      39. Электрический двигатель не создает неприемлемых опасностей, и проектируется, изготавливается и устанавливается на БВС таким образом, чтобы исключить недопустимые вибрации любой части двигателя и конструкции БВС.</w:t>
      </w:r>
    </w:p>
    <w:bookmarkEnd w:id="218"/>
    <w:bookmarkStart w:name="z235" w:id="219"/>
    <w:p>
      <w:pPr>
        <w:spacing w:after="0"/>
        <w:ind w:left="0"/>
        <w:jc w:val="both"/>
      </w:pPr>
      <w:r>
        <w:rPr>
          <w:rFonts w:ascii="Times New Roman"/>
          <w:b w:val="false"/>
          <w:i w:val="false"/>
          <w:color w:val="000000"/>
          <w:sz w:val="28"/>
        </w:rPr>
        <w:t>
      Двигатель обеспечивает стабильную работу при низких температурах, в условиях дождя и порывов ветра. Учитывая влияние температуры наружного воздуха на свойства полетной АКБ, необходимо обеспечение ее эффективного охлаждения при высоких температурах и подогрева при низких, обеспечивая требуемую температуру не ниже +15</w:t>
      </w:r>
      <w:r>
        <w:rPr>
          <w:rFonts w:ascii="Times New Roman"/>
          <w:b w:val="false"/>
          <w:i w:val="false"/>
          <w:color w:val="000000"/>
          <w:vertAlign w:val="superscript"/>
        </w:rPr>
        <w:t>0</w:t>
      </w:r>
      <w:r>
        <w:rPr>
          <w:rFonts w:ascii="Times New Roman"/>
          <w:b w:val="false"/>
          <w:i w:val="false"/>
          <w:color w:val="000000"/>
          <w:sz w:val="28"/>
        </w:rPr>
        <w:t>С для исключения ошибок системы управления полетом. Конструкция и дизайн двигателя обеспечивают необходимое охлаждение в условиях, в которых предполагается эксплуатировать БВС.</w:t>
      </w:r>
    </w:p>
    <w:bookmarkEnd w:id="219"/>
    <w:bookmarkStart w:name="z236" w:id="220"/>
    <w:p>
      <w:pPr>
        <w:spacing w:after="0"/>
        <w:ind w:left="0"/>
        <w:jc w:val="both"/>
      </w:pPr>
      <w:r>
        <w:rPr>
          <w:rFonts w:ascii="Times New Roman"/>
          <w:b w:val="false"/>
          <w:i w:val="false"/>
          <w:color w:val="000000"/>
          <w:sz w:val="28"/>
        </w:rPr>
        <w:t>
      У электрического двигателя обеспечивается совместимость с электромагнитной средой установки.</w:t>
      </w:r>
    </w:p>
    <w:bookmarkEnd w:id="220"/>
    <w:bookmarkStart w:name="z237" w:id="221"/>
    <w:p>
      <w:pPr>
        <w:spacing w:after="0"/>
        <w:ind w:left="0"/>
        <w:jc w:val="both"/>
      </w:pPr>
      <w:r>
        <w:rPr>
          <w:rFonts w:ascii="Times New Roman"/>
          <w:b w:val="false"/>
          <w:i w:val="false"/>
          <w:color w:val="000000"/>
          <w:sz w:val="28"/>
        </w:rPr>
        <w:t>
      Пригодность и долговечность материалов, используемых в двигателе, устанавливаются на основе опыта или испытаний во время его производства и соответствуют утвержденным техническим условиям, обеспечивающим их прочность и другие свойства, предполагаемые в расчетных данных производителя.</w:t>
      </w:r>
    </w:p>
    <w:bookmarkEnd w:id="221"/>
    <w:bookmarkStart w:name="z238" w:id="222"/>
    <w:p>
      <w:pPr>
        <w:spacing w:after="0"/>
        <w:ind w:left="0"/>
        <w:jc w:val="both"/>
      </w:pPr>
      <w:r>
        <w:rPr>
          <w:rFonts w:ascii="Times New Roman"/>
          <w:b w:val="false"/>
          <w:i w:val="false"/>
          <w:color w:val="000000"/>
          <w:sz w:val="28"/>
        </w:rPr>
        <w:t>
      Конструкция и дизайн двигателя минимизируют вероятность возникновения небезопасного состояния двигателя между капитальными ремонтами, периодичность которых устанавливается производителем.</w:t>
      </w:r>
    </w:p>
    <w:bookmarkEnd w:id="222"/>
    <w:bookmarkStart w:name="z239" w:id="223"/>
    <w:p>
      <w:pPr>
        <w:spacing w:after="0"/>
        <w:ind w:left="0"/>
        <w:jc w:val="both"/>
      </w:pPr>
      <w:r>
        <w:rPr>
          <w:rFonts w:ascii="Times New Roman"/>
          <w:b w:val="false"/>
          <w:i w:val="false"/>
          <w:color w:val="000000"/>
          <w:sz w:val="28"/>
        </w:rPr>
        <w:t>
      Последствия циклических нагрузок, ухудшения окружающей среды и эксплуатации, вероятных последующих отказов деталей не допускают снижение целостности двигателя ниже приемлемого уровня, установленного производителем.</w:t>
      </w:r>
    </w:p>
    <w:bookmarkEnd w:id="223"/>
    <w:bookmarkStart w:name="z240" w:id="224"/>
    <w:p>
      <w:pPr>
        <w:spacing w:after="0"/>
        <w:ind w:left="0"/>
        <w:jc w:val="both"/>
      </w:pPr>
      <w:r>
        <w:rPr>
          <w:rFonts w:ascii="Times New Roman"/>
          <w:b w:val="false"/>
          <w:i w:val="false"/>
          <w:color w:val="000000"/>
          <w:sz w:val="28"/>
        </w:rPr>
        <w:t xml:space="preserve">
      Обслуживание и мелкий ремонт двигателя производится на базе эксплуатанта при наличии собственного инженерно-технического персонала с соответствующей квалификацией. Капитальный ремонт следует производить в рамках завода-изготовителя либо собственными силами эксплуатанта с согласования завода-изготовителя. </w:t>
      </w:r>
    </w:p>
    <w:bookmarkEnd w:id="224"/>
    <w:bookmarkStart w:name="z241" w:id="225"/>
    <w:p>
      <w:pPr>
        <w:spacing w:after="0"/>
        <w:ind w:left="0"/>
        <w:jc w:val="both"/>
      </w:pPr>
      <w:r>
        <w:rPr>
          <w:rFonts w:ascii="Times New Roman"/>
          <w:b w:val="false"/>
          <w:i w:val="false"/>
          <w:color w:val="000000"/>
          <w:sz w:val="28"/>
        </w:rPr>
        <w:t xml:space="preserve">
      Двигатель внутреннего сгорания, устанавливается таким образом, чтобы исключить недопустимые вибрации любой части двигателя и БВС. Подсоединение винтов и систем приводов винта к двигателю исключает возникновение вибрационных напряжений, превышающих установленные пределы производителем, в главных вращающихся частях двигателя. Ни одну часть системы привода не следует подвергать вибрационным напряжениям, превышающим установленные пределы, установленные производителем. </w:t>
      </w:r>
    </w:p>
    <w:bookmarkEnd w:id="225"/>
    <w:bookmarkStart w:name="z242" w:id="226"/>
    <w:p>
      <w:pPr>
        <w:spacing w:after="0"/>
        <w:ind w:left="0"/>
        <w:jc w:val="both"/>
      </w:pPr>
      <w:r>
        <w:rPr>
          <w:rFonts w:ascii="Times New Roman"/>
          <w:b w:val="false"/>
          <w:i w:val="false"/>
          <w:color w:val="000000"/>
          <w:sz w:val="28"/>
        </w:rPr>
        <w:t>
      ДВС имеет независимую масляную систему, обеспечивающую питание его необходимым количеством масла с температурой, не превышающей допустимую для непрерывной безопасной эксплуатации. Следует обеспечить возможность легко проверить уровень масла, не снимая любой части обтекателя (за исключением крышек масляного бака) и не используя какие-либо инструменты. Каждый масляный бак конструируется и устанавливается так, чтобы он мог выдерживать внутреннее давление не менее 0,35 кгс/см</w:t>
      </w:r>
      <w:r>
        <w:rPr>
          <w:rFonts w:ascii="Times New Roman"/>
          <w:b w:val="false"/>
          <w:i w:val="false"/>
          <w:color w:val="000000"/>
          <w:vertAlign w:val="superscript"/>
        </w:rPr>
        <w:t>2</w:t>
      </w:r>
      <w:r>
        <w:rPr>
          <w:rFonts w:ascii="Times New Roman"/>
          <w:b w:val="false"/>
          <w:i w:val="false"/>
          <w:color w:val="000000"/>
          <w:sz w:val="28"/>
        </w:rPr>
        <w:t xml:space="preserve"> без потери герметичности, что подтверждается в условиях заводских испытаний.</w:t>
      </w:r>
    </w:p>
    <w:bookmarkEnd w:id="226"/>
    <w:bookmarkStart w:name="z243" w:id="227"/>
    <w:p>
      <w:pPr>
        <w:spacing w:after="0"/>
        <w:ind w:left="0"/>
        <w:jc w:val="both"/>
      </w:pPr>
      <w:r>
        <w:rPr>
          <w:rFonts w:ascii="Times New Roman"/>
          <w:b w:val="false"/>
          <w:i w:val="false"/>
          <w:color w:val="000000"/>
          <w:sz w:val="28"/>
        </w:rPr>
        <w:t xml:space="preserve">
      Органы управления двигательной установкой и дисплеи на ПДП или СВП проектируются и изготавливаются таким образом, чтобы они были достаточными для безопасного управления двигательной установкой при всех условиях эксплуатации, определенных изготовителем или поставщиком двигателя, или обоими. </w:t>
      </w:r>
    </w:p>
    <w:bookmarkEnd w:id="227"/>
    <w:bookmarkStart w:name="z244" w:id="228"/>
    <w:p>
      <w:pPr>
        <w:spacing w:after="0"/>
        <w:ind w:left="0"/>
        <w:jc w:val="both"/>
      </w:pPr>
      <w:r>
        <w:rPr>
          <w:rFonts w:ascii="Times New Roman"/>
          <w:b w:val="false"/>
          <w:i w:val="false"/>
          <w:color w:val="000000"/>
          <w:sz w:val="28"/>
        </w:rPr>
        <w:t>
      Узлы крепления двигателя предусматривает удерживание двигателя, если не огнестойкие части его узлов крепления разрушатся во время пожара.</w:t>
      </w:r>
    </w:p>
    <w:bookmarkEnd w:id="228"/>
    <w:bookmarkStart w:name="z245" w:id="229"/>
    <w:p>
      <w:pPr>
        <w:spacing w:after="0"/>
        <w:ind w:left="0"/>
        <w:jc w:val="both"/>
      </w:pPr>
      <w:r>
        <w:rPr>
          <w:rFonts w:ascii="Times New Roman"/>
          <w:b w:val="false"/>
          <w:i w:val="false"/>
          <w:color w:val="000000"/>
          <w:sz w:val="28"/>
        </w:rPr>
        <w:t>
      Конструкция силовой установки предусматривает, чтобы опасность возникновения пожара, механического повреждения ДВС или БВС в результате запуска двигателя во всех условиях, в которых запуск разрешен, была сведена к минимуму. Все технические приемы запуска и связанные с этим ограничения устанавливаются и включаются в Руководстве по эксплуатации или Руководстве пользователя БАС. Предусматриваются средства для:</w:t>
      </w:r>
    </w:p>
    <w:bookmarkEnd w:id="229"/>
    <w:bookmarkStart w:name="z246" w:id="230"/>
    <w:p>
      <w:pPr>
        <w:spacing w:after="0"/>
        <w:ind w:left="0"/>
        <w:jc w:val="both"/>
      </w:pPr>
      <w:r>
        <w:rPr>
          <w:rFonts w:ascii="Times New Roman"/>
          <w:b w:val="false"/>
          <w:i w:val="false"/>
          <w:color w:val="000000"/>
          <w:sz w:val="28"/>
        </w:rPr>
        <w:t xml:space="preserve">
      повторного запуска любого двигателя многомоторного БВС в полете; </w:t>
      </w:r>
    </w:p>
    <w:bookmarkEnd w:id="230"/>
    <w:bookmarkStart w:name="z247" w:id="231"/>
    <w:p>
      <w:pPr>
        <w:spacing w:after="0"/>
        <w:ind w:left="0"/>
        <w:jc w:val="both"/>
      </w:pPr>
      <w:r>
        <w:rPr>
          <w:rFonts w:ascii="Times New Roman"/>
          <w:b w:val="false"/>
          <w:i w:val="false"/>
          <w:color w:val="000000"/>
          <w:sz w:val="28"/>
        </w:rPr>
        <w:t xml:space="preserve">
      остановки любого двигателя в полете, после отказа двигателя, если продолжение вращения вала двигателя может привести к опасности для БВС. </w:t>
      </w:r>
    </w:p>
    <w:bookmarkEnd w:id="231"/>
    <w:bookmarkStart w:name="z248" w:id="232"/>
    <w:p>
      <w:pPr>
        <w:spacing w:after="0"/>
        <w:ind w:left="0"/>
        <w:jc w:val="both"/>
      </w:pPr>
      <w:r>
        <w:rPr>
          <w:rFonts w:ascii="Times New Roman"/>
          <w:b w:val="false"/>
          <w:i w:val="false"/>
          <w:color w:val="000000"/>
          <w:sz w:val="28"/>
        </w:rPr>
        <w:t>
      В целях безопасности предусматриваются средства предотвращения непреднамеренного запуска двигателя на земле.</w:t>
      </w:r>
    </w:p>
    <w:bookmarkEnd w:id="232"/>
    <w:bookmarkStart w:name="z249" w:id="233"/>
    <w:p>
      <w:pPr>
        <w:spacing w:after="0"/>
        <w:ind w:left="0"/>
        <w:jc w:val="both"/>
      </w:pPr>
      <w:r>
        <w:rPr>
          <w:rFonts w:ascii="Times New Roman"/>
          <w:b w:val="false"/>
          <w:i w:val="false"/>
          <w:color w:val="000000"/>
          <w:sz w:val="28"/>
        </w:rPr>
        <w:t xml:space="preserve">
      ДВС может иметь собственную эксплуатационную документацию от производителя. </w:t>
      </w:r>
    </w:p>
    <w:bookmarkEnd w:id="233"/>
    <w:bookmarkStart w:name="z250" w:id="234"/>
    <w:p>
      <w:pPr>
        <w:spacing w:after="0"/>
        <w:ind w:left="0"/>
        <w:jc w:val="both"/>
      </w:pPr>
      <w:r>
        <w:rPr>
          <w:rFonts w:ascii="Times New Roman"/>
          <w:b w:val="false"/>
          <w:i w:val="false"/>
          <w:color w:val="000000"/>
          <w:sz w:val="28"/>
        </w:rPr>
        <w:t>
      40. Все полезные нагрузки проектируются и конструируются таким образом, чтобы безопасной эксплуатации БВС не препятствовали электронные излучения, вес и расположение или другие характеристики полезной нагрузки. Ответственность за это несет производитель, если полезная нагрузка предоставляется как часть поставляемой БАС.</w:t>
      </w:r>
    </w:p>
    <w:bookmarkEnd w:id="234"/>
    <w:bookmarkStart w:name="z251" w:id="235"/>
    <w:p>
      <w:pPr>
        <w:spacing w:after="0"/>
        <w:ind w:left="0"/>
        <w:jc w:val="both"/>
      </w:pPr>
      <w:r>
        <w:rPr>
          <w:rFonts w:ascii="Times New Roman"/>
          <w:b w:val="false"/>
          <w:i w:val="false"/>
          <w:color w:val="000000"/>
          <w:sz w:val="28"/>
        </w:rPr>
        <w:t xml:space="preserve">
      Для установки дополнительной полезной нагрузки, отсутствующей в перечне, поставляемом производителем БАС, эксплуатанту необходимо согласовывать свои действия с производителем. </w:t>
      </w:r>
    </w:p>
    <w:bookmarkEnd w:id="235"/>
    <w:bookmarkStart w:name="z252" w:id="236"/>
    <w:p>
      <w:pPr>
        <w:spacing w:after="0"/>
        <w:ind w:left="0"/>
        <w:jc w:val="both"/>
      </w:pPr>
      <w:r>
        <w:rPr>
          <w:rFonts w:ascii="Times New Roman"/>
          <w:b w:val="false"/>
          <w:i w:val="false"/>
          <w:color w:val="000000"/>
          <w:sz w:val="28"/>
        </w:rPr>
        <w:t>
      41. При наличии системы дистанционной идентификации обеспечивается соответствие требованиям главы 8 Правил БАС.</w:t>
      </w:r>
    </w:p>
    <w:bookmarkEnd w:id="236"/>
    <w:bookmarkStart w:name="z253" w:id="237"/>
    <w:p>
      <w:pPr>
        <w:spacing w:after="0"/>
        <w:ind w:left="0"/>
        <w:jc w:val="both"/>
      </w:pPr>
      <w:r>
        <w:rPr>
          <w:rFonts w:ascii="Times New Roman"/>
          <w:b w:val="false"/>
          <w:i w:val="false"/>
          <w:color w:val="000000"/>
          <w:sz w:val="28"/>
        </w:rPr>
        <w:t>
      42. Техническое обслуживание включает в себя предполетный и послеполетный осмотры БВС, регламентное и не регламентное ТО, проверку систем, замену и обновление программного обеспечения БАС и его компонентов, необходимых для обеспечения безопасности полета.</w:t>
      </w:r>
    </w:p>
    <w:bookmarkEnd w:id="237"/>
    <w:bookmarkStart w:name="z254" w:id="238"/>
    <w:p>
      <w:pPr>
        <w:spacing w:after="0"/>
        <w:ind w:left="0"/>
        <w:jc w:val="both"/>
      </w:pPr>
      <w:r>
        <w:rPr>
          <w:rFonts w:ascii="Times New Roman"/>
          <w:b w:val="false"/>
          <w:i w:val="false"/>
          <w:color w:val="000000"/>
          <w:sz w:val="28"/>
        </w:rPr>
        <w:t>
      Эксплуатант обслуживает БАС и его компоненты в соответствии с инструкциями производителя.</w:t>
      </w:r>
    </w:p>
    <w:bookmarkEnd w:id="238"/>
    <w:bookmarkStart w:name="z255" w:id="239"/>
    <w:p>
      <w:pPr>
        <w:spacing w:after="0"/>
        <w:ind w:left="0"/>
        <w:jc w:val="both"/>
      </w:pPr>
      <w:r>
        <w:rPr>
          <w:rFonts w:ascii="Times New Roman"/>
          <w:b w:val="false"/>
          <w:i w:val="false"/>
          <w:color w:val="000000"/>
          <w:sz w:val="28"/>
        </w:rPr>
        <w:t xml:space="preserve">
      Производитель БАС может предоставить эксплуатанту программу или регламент технического обслуживания БАС либо эксплуатант разрабатывает данный документ самостоятельно на основании инструкций производителя. </w:t>
      </w:r>
    </w:p>
    <w:bookmarkEnd w:id="239"/>
    <w:bookmarkStart w:name="z256" w:id="240"/>
    <w:p>
      <w:pPr>
        <w:spacing w:after="0"/>
        <w:ind w:left="0"/>
        <w:jc w:val="both"/>
      </w:pPr>
      <w:r>
        <w:rPr>
          <w:rFonts w:ascii="Times New Roman"/>
          <w:b w:val="false"/>
          <w:i w:val="false"/>
          <w:color w:val="000000"/>
          <w:sz w:val="28"/>
        </w:rPr>
        <w:t>
      Не допускается внесение крупной модификации в конструкцию БАС без согласования с производителем и уполномоченной организацией в сфере гражданской авиации.</w:t>
      </w:r>
    </w:p>
    <w:bookmarkEnd w:id="240"/>
    <w:bookmarkStart w:name="z257" w:id="241"/>
    <w:p>
      <w:pPr>
        <w:spacing w:after="0"/>
        <w:ind w:left="0"/>
        <w:jc w:val="both"/>
      </w:pPr>
      <w:r>
        <w:rPr>
          <w:rFonts w:ascii="Times New Roman"/>
          <w:b w:val="false"/>
          <w:i w:val="false"/>
          <w:color w:val="000000"/>
          <w:sz w:val="28"/>
        </w:rPr>
        <w:t>
      Периодическое техническое обслуживание производится не более чем каждые 50 часов налета, о чем вносятся соответствующие записи в бортовой журнал БАС. Инженерно-технический состав эксплуатанта или сторонней организации по техническому обслуживанию, уполномоченный выполнять ТО, обучается надлежащим образом и имеет соответствующую квалификацию. Для проведения ТО эксплуатант имеет собственное либо арендованное производственное помещение и необходимый перечень запасных частей, инструментов и принадлежностей, а также расходных материалов.</w:t>
      </w:r>
    </w:p>
    <w:bookmarkEnd w:id="241"/>
    <w:bookmarkStart w:name="z258" w:id="242"/>
    <w:p>
      <w:pPr>
        <w:spacing w:after="0"/>
        <w:ind w:left="0"/>
        <w:jc w:val="both"/>
      </w:pPr>
      <w:r>
        <w:rPr>
          <w:rFonts w:ascii="Times New Roman"/>
          <w:b w:val="false"/>
          <w:i w:val="false"/>
          <w:color w:val="000000"/>
          <w:sz w:val="28"/>
        </w:rPr>
        <w:t>
      Эксплуатант контролирует агрегаты БАС с ограниченным сроком службы и своевременно их заменять.</w:t>
      </w:r>
    </w:p>
    <w:bookmarkEnd w:id="242"/>
    <w:bookmarkStart w:name="z259" w:id="243"/>
    <w:p>
      <w:pPr>
        <w:spacing w:after="0"/>
        <w:ind w:left="0"/>
        <w:jc w:val="both"/>
      </w:pPr>
      <w:r>
        <w:rPr>
          <w:rFonts w:ascii="Times New Roman"/>
          <w:b w:val="false"/>
          <w:i w:val="false"/>
          <w:color w:val="000000"/>
          <w:sz w:val="28"/>
        </w:rPr>
        <w:t>
      Эксплуатант БАС хранит в течение минимум 3 лет и поддерживает в актуальном состоянии записи и информацию о работе БАС включая любые нештатные технические или эксплуатационные происшествия и другие данные.</w:t>
      </w:r>
    </w:p>
    <w:bookmarkEnd w:id="243"/>
    <w:bookmarkStart w:name="z260" w:id="244"/>
    <w:p>
      <w:pPr>
        <w:spacing w:after="0"/>
        <w:ind w:left="0"/>
        <w:jc w:val="both"/>
      </w:pPr>
      <w:r>
        <w:rPr>
          <w:rFonts w:ascii="Times New Roman"/>
          <w:b w:val="false"/>
          <w:i w:val="false"/>
          <w:color w:val="000000"/>
          <w:sz w:val="28"/>
        </w:rPr>
        <w:t>
      Хранит в течение минимум 3 лет и поддерживает в актуальном состоянии записи о техническом обслуживании, проводимого на БАС. Составляет и поддерживает в актуальном состоянии список собственного инженерно-технического состава, выполняющего техническое обслуживание на БАС.</w:t>
      </w:r>
    </w:p>
    <w:bookmarkEnd w:id="244"/>
    <w:bookmarkStart w:name="z261" w:id="245"/>
    <w:p>
      <w:pPr>
        <w:spacing w:after="0"/>
        <w:ind w:left="0"/>
        <w:jc w:val="both"/>
      </w:pPr>
      <w:r>
        <w:rPr>
          <w:rFonts w:ascii="Times New Roman"/>
          <w:b w:val="false"/>
          <w:i w:val="false"/>
          <w:color w:val="000000"/>
          <w:sz w:val="28"/>
        </w:rPr>
        <w:t>
      Выполнение работ по хранению БАС и ее компонентов осуществляется в соответствии с инструкциями производителя. При подготовке БВС к полету после хранения устанавливают временно снятые изделия, проверяют работоспособность и правильность функционирования систем, выполняют другие работы, предусмотренные регламентом/программой ТО.</w:t>
      </w:r>
    </w:p>
    <w:bookmarkEnd w:id="245"/>
    <w:bookmarkStart w:name="z262" w:id="246"/>
    <w:p>
      <w:pPr>
        <w:spacing w:after="0"/>
        <w:ind w:left="0"/>
        <w:jc w:val="both"/>
      </w:pPr>
      <w:r>
        <w:rPr>
          <w:rFonts w:ascii="Times New Roman"/>
          <w:b w:val="false"/>
          <w:i w:val="false"/>
          <w:color w:val="000000"/>
          <w:sz w:val="28"/>
        </w:rPr>
        <w:t>
      43. Нормы летной годности БАС с БВС с МТОМ выше 750 кг и их компонентов определены в приложении 2 к настоящим Нормам.</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Нормам летной годности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bl>
    <w:bookmarkStart w:name="z265" w:id="247"/>
    <w:p>
      <w:pPr>
        <w:spacing w:after="0"/>
        <w:ind w:left="0"/>
        <w:jc w:val="left"/>
      </w:pPr>
      <w:r>
        <w:rPr>
          <w:rFonts w:ascii="Times New Roman"/>
          <w:b/>
          <w:i w:val="false"/>
          <w:color w:val="000000"/>
        </w:rPr>
        <w:t xml:space="preserve"> Нормы летной годности беспилотных авиационных систем с беспилотным воздушным судном с максимальной взлетной массой более 750 кг</w:t>
      </w:r>
    </w:p>
    <w:bookmarkEnd w:id="247"/>
    <w:bookmarkStart w:name="z266" w:id="248"/>
    <w:p>
      <w:pPr>
        <w:spacing w:after="0"/>
        <w:ind w:left="0"/>
        <w:jc w:val="left"/>
      </w:pPr>
      <w:r>
        <w:rPr>
          <w:rFonts w:ascii="Times New Roman"/>
          <w:b/>
          <w:i w:val="false"/>
          <w:color w:val="000000"/>
        </w:rPr>
        <w:t xml:space="preserve"> Глава 1. Общие положения</w:t>
      </w:r>
    </w:p>
    <w:bookmarkEnd w:id="248"/>
    <w:bookmarkStart w:name="z267" w:id="249"/>
    <w:p>
      <w:pPr>
        <w:spacing w:after="0"/>
        <w:ind w:left="0"/>
        <w:jc w:val="both"/>
      </w:pPr>
      <w:r>
        <w:rPr>
          <w:rFonts w:ascii="Times New Roman"/>
          <w:b w:val="false"/>
          <w:i w:val="false"/>
          <w:color w:val="000000"/>
          <w:sz w:val="28"/>
        </w:rPr>
        <w:t>
      1. Настоящие Нормы летной годности беспилотных авиационных систем с беспилотным воздушным судном с максимальной взлетной массой более 750 кг (далее – Нормы БАС) разработаны в целях повышения уровня безопасности полетов беспилотных авиационных систем и устанавливают основные Нормы БАС к конструкции, параметрам и летным качествам беспилотных авиационных систем с беспилотным воздушным судном с максимальной взлетной массой более 750 кг и их компонентов.</w:t>
      </w:r>
    </w:p>
    <w:bookmarkEnd w:id="249"/>
    <w:bookmarkStart w:name="z268" w:id="250"/>
    <w:p>
      <w:pPr>
        <w:spacing w:after="0"/>
        <w:ind w:left="0"/>
        <w:jc w:val="both"/>
      </w:pPr>
      <w:r>
        <w:rPr>
          <w:rFonts w:ascii="Times New Roman"/>
          <w:b w:val="false"/>
          <w:i w:val="false"/>
          <w:color w:val="000000"/>
          <w:sz w:val="28"/>
        </w:rPr>
        <w:t>
      2. Беспилотная авиационная система состоит из следующих основных элементов ее типовой конструкции: беспилотное воздушное судно, пульт дистанционного пилотирования или станция внешнего пилота, цифровая линия передачи данных (далее - линия C2), включающая каналы управления, передачи данных контроля и систему связи.</w:t>
      </w:r>
    </w:p>
    <w:bookmarkEnd w:id="250"/>
    <w:bookmarkStart w:name="z269" w:id="251"/>
    <w:p>
      <w:pPr>
        <w:spacing w:after="0"/>
        <w:ind w:left="0"/>
        <w:jc w:val="both"/>
      </w:pPr>
      <w:r>
        <w:rPr>
          <w:rFonts w:ascii="Times New Roman"/>
          <w:b w:val="false"/>
          <w:i w:val="false"/>
          <w:color w:val="000000"/>
          <w:sz w:val="28"/>
        </w:rPr>
        <w:t>
      Типовая конструкция, соответствующая настоящим Нормам БАС, предполагает, что в каждый момент времени каждое БВС в составе БАС получает команды управления только с одного ПДП или СВП.</w:t>
      </w:r>
    </w:p>
    <w:bookmarkEnd w:id="251"/>
    <w:bookmarkStart w:name="z270" w:id="252"/>
    <w:p>
      <w:pPr>
        <w:spacing w:after="0"/>
        <w:ind w:left="0"/>
        <w:jc w:val="both"/>
      </w:pPr>
      <w:r>
        <w:rPr>
          <w:rFonts w:ascii="Times New Roman"/>
          <w:b w:val="false"/>
          <w:i w:val="false"/>
          <w:color w:val="000000"/>
          <w:sz w:val="28"/>
        </w:rPr>
        <w:t>
      3. Настоящие Нормы БАС применяются при конструировании, изготовлении, испытании, сертификации, техническом обслуживании и ремонте БАС и ее компонентов.</w:t>
      </w:r>
    </w:p>
    <w:bookmarkEnd w:id="252"/>
    <w:bookmarkStart w:name="z271" w:id="253"/>
    <w:p>
      <w:pPr>
        <w:spacing w:after="0"/>
        <w:ind w:left="0"/>
        <w:jc w:val="both"/>
      </w:pPr>
      <w:r>
        <w:rPr>
          <w:rFonts w:ascii="Times New Roman"/>
          <w:b w:val="false"/>
          <w:i w:val="false"/>
          <w:color w:val="000000"/>
          <w:sz w:val="28"/>
        </w:rPr>
        <w:t>
      4. Отступления от настоящих Норм БАС признаются уполномоченной организацией в сфере гражданской авиации приемлемыми, если невыполнение отдельных Норм БАС компенсируется другими мерами, обеспечивающими эквивалентный уровень летной годности, сертифицированными и принятыми исполнителем и заказчиком.</w:t>
      </w:r>
    </w:p>
    <w:bookmarkEnd w:id="253"/>
    <w:bookmarkStart w:name="z272" w:id="254"/>
    <w:p>
      <w:pPr>
        <w:spacing w:after="0"/>
        <w:ind w:left="0"/>
        <w:jc w:val="both"/>
      </w:pPr>
      <w:r>
        <w:rPr>
          <w:rFonts w:ascii="Times New Roman"/>
          <w:b w:val="false"/>
          <w:i w:val="false"/>
          <w:color w:val="000000"/>
          <w:sz w:val="28"/>
        </w:rPr>
        <w:t>
      5. В настоящих Нормах БАС используются следующие термины и определения:</w:t>
      </w:r>
    </w:p>
    <w:bookmarkEnd w:id="254"/>
    <w:bookmarkStart w:name="z273" w:id="255"/>
    <w:p>
      <w:pPr>
        <w:spacing w:after="0"/>
        <w:ind w:left="0"/>
        <w:jc w:val="both"/>
      </w:pPr>
      <w:r>
        <w:rPr>
          <w:rFonts w:ascii="Times New Roman"/>
          <w:b w:val="false"/>
          <w:i w:val="false"/>
          <w:color w:val="000000"/>
          <w:sz w:val="28"/>
        </w:rPr>
        <w:t>
      1) наработка БАС - продолжительность эксплуатации БАС в полете и наземных условиях, выражаемая в часах налета, числе полетов (посадок) или других единицах;</w:t>
      </w:r>
    </w:p>
    <w:bookmarkEnd w:id="255"/>
    <w:bookmarkStart w:name="z274" w:id="256"/>
    <w:p>
      <w:pPr>
        <w:spacing w:after="0"/>
        <w:ind w:left="0"/>
        <w:jc w:val="both"/>
      </w:pPr>
      <w:r>
        <w:rPr>
          <w:rFonts w:ascii="Times New Roman"/>
          <w:b w:val="false"/>
          <w:i w:val="false"/>
          <w:color w:val="000000"/>
          <w:sz w:val="28"/>
        </w:rPr>
        <w:t>
      2) экспортный сертификат летной годности БАС - документ, удостоверяющий соответствие экземпляра БАС требованиям Норм летной годности государства-изготовителя или государства регистрации, где БАС состояло в реестре;</w:t>
      </w:r>
    </w:p>
    <w:bookmarkEnd w:id="256"/>
    <w:bookmarkStart w:name="z275" w:id="257"/>
    <w:p>
      <w:pPr>
        <w:spacing w:after="0"/>
        <w:ind w:left="0"/>
        <w:jc w:val="both"/>
      </w:pPr>
      <w:r>
        <w:rPr>
          <w:rFonts w:ascii="Times New Roman"/>
          <w:b w:val="false"/>
          <w:i w:val="false"/>
          <w:color w:val="000000"/>
          <w:sz w:val="28"/>
        </w:rPr>
        <w:t>
      3) полет БАС - перемещение БАС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(освобождение взлетно-посадочной полосы без остановки) или касания земной (водной) поверхности при вертикальной посадке;</w:t>
      </w:r>
    </w:p>
    <w:bookmarkEnd w:id="257"/>
    <w:bookmarkStart w:name="z276" w:id="258"/>
    <w:p>
      <w:pPr>
        <w:spacing w:after="0"/>
        <w:ind w:left="0"/>
        <w:jc w:val="both"/>
      </w:pPr>
      <w:r>
        <w:rPr>
          <w:rFonts w:ascii="Times New Roman"/>
          <w:b w:val="false"/>
          <w:i w:val="false"/>
          <w:color w:val="000000"/>
          <w:sz w:val="28"/>
        </w:rPr>
        <w:t>
      4) функциональная система БАС - совокупность взаимосвязанных изделий, предназначенных для выполнения заданных общих функций;</w:t>
      </w:r>
    </w:p>
    <w:bookmarkEnd w:id="258"/>
    <w:bookmarkStart w:name="z277" w:id="259"/>
    <w:p>
      <w:pPr>
        <w:spacing w:after="0"/>
        <w:ind w:left="0"/>
        <w:jc w:val="both"/>
      </w:pPr>
      <w:r>
        <w:rPr>
          <w:rFonts w:ascii="Times New Roman"/>
          <w:b w:val="false"/>
          <w:i w:val="false"/>
          <w:color w:val="000000"/>
          <w:sz w:val="28"/>
        </w:rPr>
        <w:t>
      5) комплекс средств пожарной защиты БАС - совокупность конструктивных мер пожарной защиты, средств пожарной сигнализации и пожаротушения, контроля и управления ими на БАС;</w:t>
      </w:r>
    </w:p>
    <w:bookmarkEnd w:id="259"/>
    <w:bookmarkStart w:name="z278" w:id="260"/>
    <w:p>
      <w:pPr>
        <w:spacing w:after="0"/>
        <w:ind w:left="0"/>
        <w:jc w:val="both"/>
      </w:pPr>
      <w:r>
        <w:rPr>
          <w:rFonts w:ascii="Times New Roman"/>
          <w:b w:val="false"/>
          <w:i w:val="false"/>
          <w:color w:val="000000"/>
          <w:sz w:val="28"/>
        </w:rPr>
        <w:t xml:space="preserve">
      6) балансировка БАС - состояние равновесия всех действующих на БАС моментов в установившемся режиме полета, обеспечиваемое для каждой конфигурации соответствующими отклонениями рулей. </w:t>
      </w:r>
    </w:p>
    <w:bookmarkEnd w:id="260"/>
    <w:bookmarkStart w:name="z279" w:id="261"/>
    <w:p>
      <w:pPr>
        <w:spacing w:after="0"/>
        <w:ind w:left="0"/>
        <w:jc w:val="both"/>
      </w:pPr>
      <w:r>
        <w:rPr>
          <w:rFonts w:ascii="Times New Roman"/>
          <w:b w:val="false"/>
          <w:i w:val="false"/>
          <w:color w:val="000000"/>
          <w:sz w:val="28"/>
        </w:rPr>
        <w:t>
      7) управляемость БАС - свойство БАС отвечать соответствующими линейными и угловыми перемещениями в пространстве на отклонение рычагов управления;</w:t>
      </w:r>
    </w:p>
    <w:bookmarkEnd w:id="261"/>
    <w:bookmarkStart w:name="z280" w:id="262"/>
    <w:p>
      <w:pPr>
        <w:spacing w:after="0"/>
        <w:ind w:left="0"/>
        <w:jc w:val="both"/>
      </w:pPr>
      <w:r>
        <w:rPr>
          <w:rFonts w:ascii="Times New Roman"/>
          <w:b w:val="false"/>
          <w:i w:val="false"/>
          <w:color w:val="000000"/>
          <w:sz w:val="28"/>
        </w:rPr>
        <w:t>
      8) назначенный ресурс - суммарная наработка БАС, при достижении которой эксплуатация БАС прекращается независимо от его состояния;</w:t>
      </w:r>
    </w:p>
    <w:bookmarkEnd w:id="262"/>
    <w:bookmarkStart w:name="z281" w:id="263"/>
    <w:p>
      <w:pPr>
        <w:spacing w:after="0"/>
        <w:ind w:left="0"/>
        <w:jc w:val="both"/>
      </w:pPr>
      <w:r>
        <w:rPr>
          <w:rFonts w:ascii="Times New Roman"/>
          <w:b w:val="false"/>
          <w:i w:val="false"/>
          <w:color w:val="000000"/>
          <w:sz w:val="28"/>
        </w:rPr>
        <w:t>
      9) ресурс до списания - ресурс БАС от начала эксплуатации до его списания, обусловленного предельным состоянием;</w:t>
      </w:r>
    </w:p>
    <w:bookmarkEnd w:id="263"/>
    <w:bookmarkStart w:name="z282" w:id="264"/>
    <w:p>
      <w:pPr>
        <w:spacing w:after="0"/>
        <w:ind w:left="0"/>
        <w:jc w:val="both"/>
      </w:pPr>
      <w:r>
        <w:rPr>
          <w:rFonts w:ascii="Times New Roman"/>
          <w:b w:val="false"/>
          <w:i w:val="false"/>
          <w:color w:val="000000"/>
          <w:sz w:val="28"/>
        </w:rPr>
        <w:t>
      10) силовая установка - совокупность элементов БАС, необходимых для создания тяги. Силовая установка включает двигатели, воздушные винты (для турбовинтового двигателя), топливную и масляную системы, системы управления двигателями, контроля и охлаждения, воздухозаборники, противопожарную защиту и другое оборудование;</w:t>
      </w:r>
    </w:p>
    <w:bookmarkEnd w:id="264"/>
    <w:bookmarkStart w:name="z283" w:id="265"/>
    <w:p>
      <w:pPr>
        <w:spacing w:after="0"/>
        <w:ind w:left="0"/>
        <w:jc w:val="both"/>
      </w:pPr>
      <w:r>
        <w:rPr>
          <w:rFonts w:ascii="Times New Roman"/>
          <w:b w:val="false"/>
          <w:i w:val="false"/>
          <w:color w:val="000000"/>
          <w:sz w:val="28"/>
        </w:rPr>
        <w:t>
      11) нормальный взлет - взлет при нормальной работе всех двигателей и систем БАС, влияющих на взлетные характеристики;</w:t>
      </w:r>
    </w:p>
    <w:bookmarkEnd w:id="265"/>
    <w:bookmarkStart w:name="z284" w:id="266"/>
    <w:p>
      <w:pPr>
        <w:spacing w:after="0"/>
        <w:ind w:left="0"/>
        <w:jc w:val="both"/>
      </w:pPr>
      <w:r>
        <w:rPr>
          <w:rFonts w:ascii="Times New Roman"/>
          <w:b w:val="false"/>
          <w:i w:val="false"/>
          <w:color w:val="000000"/>
          <w:sz w:val="28"/>
        </w:rPr>
        <w:t>
      12) вспомогательная силовая установка - совокупность элементов с вспомогательным газотурбинным двигателем, являющаяся источником сжатого воздуха, электроэнергии, мощности на валу и предназначенная для обеспечения работы систем БАС на земле и в полете, в том числе для запуска двигателей силовой установки и электроснабжения систем БАС в полете при отказе первичных источников, установленных на двигателях силовой установки;</w:t>
      </w:r>
    </w:p>
    <w:bookmarkEnd w:id="266"/>
    <w:bookmarkStart w:name="z285" w:id="267"/>
    <w:p>
      <w:pPr>
        <w:spacing w:after="0"/>
        <w:ind w:left="0"/>
        <w:jc w:val="both"/>
      </w:pPr>
      <w:r>
        <w:rPr>
          <w:rFonts w:ascii="Times New Roman"/>
          <w:b w:val="false"/>
          <w:i w:val="false"/>
          <w:color w:val="000000"/>
          <w:sz w:val="28"/>
        </w:rPr>
        <w:t>
      13) эквивалентная воздушная мощность вспомогательного газотурбинного двигателя - мощность, которую может развивать отбираемый от вспомогательного газотурбинного двигателя сжатый воздух при его адиабатическом расширении до атмосферного давления;</w:t>
      </w:r>
    </w:p>
    <w:bookmarkEnd w:id="267"/>
    <w:bookmarkStart w:name="z286" w:id="268"/>
    <w:p>
      <w:pPr>
        <w:spacing w:after="0"/>
        <w:ind w:left="0"/>
        <w:jc w:val="both"/>
      </w:pPr>
      <w:r>
        <w:rPr>
          <w:rFonts w:ascii="Times New Roman"/>
          <w:b w:val="false"/>
          <w:i w:val="false"/>
          <w:color w:val="000000"/>
          <w:sz w:val="28"/>
        </w:rPr>
        <w:t>
      14) радиотехническое оборудование навигации, посадки и управления воздушным движением - оборудование, обеспечивающее определение местоположения БАС в полете, на маршруте, на взлете и при посадке, а также автоматическую передачу данных наземным службам управления воздушным движением радиотехническим способом;</w:t>
      </w:r>
    </w:p>
    <w:bookmarkEnd w:id="268"/>
    <w:bookmarkStart w:name="z287" w:id="269"/>
    <w:p>
      <w:pPr>
        <w:spacing w:after="0"/>
        <w:ind w:left="0"/>
        <w:jc w:val="both"/>
      </w:pPr>
      <w:r>
        <w:rPr>
          <w:rFonts w:ascii="Times New Roman"/>
          <w:b w:val="false"/>
          <w:i w:val="false"/>
          <w:color w:val="000000"/>
          <w:sz w:val="28"/>
        </w:rPr>
        <w:t>
      15) устойчивость - свойство БАС восстанавливать без вмешательства внешнего пилота кинематические параметры невозмущенного движения и возвращаться к исходному режиму после прекращения действия на БАС возмущений;</w:t>
      </w:r>
    </w:p>
    <w:bookmarkEnd w:id="269"/>
    <w:bookmarkStart w:name="z288" w:id="270"/>
    <w:p>
      <w:pPr>
        <w:spacing w:after="0"/>
        <w:ind w:left="0"/>
        <w:jc w:val="both"/>
      </w:pPr>
      <w:r>
        <w:rPr>
          <w:rFonts w:ascii="Times New Roman"/>
          <w:b w:val="false"/>
          <w:i w:val="false"/>
          <w:color w:val="000000"/>
          <w:sz w:val="28"/>
        </w:rPr>
        <w:t>
      16) пожароопасный отсек - отсек на БАС, в котором имеется потенциальная опасность возникновения очага пожара;</w:t>
      </w:r>
    </w:p>
    <w:bookmarkEnd w:id="270"/>
    <w:bookmarkStart w:name="z289" w:id="271"/>
    <w:p>
      <w:pPr>
        <w:spacing w:after="0"/>
        <w:ind w:left="0"/>
        <w:jc w:val="both"/>
      </w:pPr>
      <w:r>
        <w:rPr>
          <w:rFonts w:ascii="Times New Roman"/>
          <w:b w:val="false"/>
          <w:i w:val="false"/>
          <w:color w:val="000000"/>
          <w:sz w:val="28"/>
        </w:rPr>
        <w:t>
      17) ожидаемые условия эксплуатации - расчетные условия, определенные настоящими Нормами, эксплуатационные ограничения и рекомендуемые режимы полетов, установленные для данного типа БАС при его сертификации;</w:t>
      </w:r>
    </w:p>
    <w:bookmarkEnd w:id="271"/>
    <w:bookmarkStart w:name="z290" w:id="272"/>
    <w:p>
      <w:pPr>
        <w:spacing w:after="0"/>
        <w:ind w:left="0"/>
        <w:jc w:val="both"/>
      </w:pPr>
      <w:r>
        <w:rPr>
          <w:rFonts w:ascii="Times New Roman"/>
          <w:b w:val="false"/>
          <w:i w:val="false"/>
          <w:color w:val="000000"/>
          <w:sz w:val="28"/>
        </w:rPr>
        <w:t>
      18) эксплуатационные ограничения - условия, режимы и значения параметров, преднамеренный выход за пределы которых недопустим в процессе эксплуатации БАС;</w:t>
      </w:r>
    </w:p>
    <w:bookmarkEnd w:id="272"/>
    <w:bookmarkStart w:name="z291" w:id="273"/>
    <w:p>
      <w:pPr>
        <w:spacing w:after="0"/>
        <w:ind w:left="0"/>
        <w:jc w:val="both"/>
      </w:pPr>
      <w:r>
        <w:rPr>
          <w:rFonts w:ascii="Times New Roman"/>
          <w:b w:val="false"/>
          <w:i w:val="false"/>
          <w:color w:val="000000"/>
          <w:sz w:val="28"/>
        </w:rPr>
        <w:t>
      19) ресурс - наработка от начала эксплуатации или ее возобновления после ремонта до прекращения или приостановки эксплуатации БАС;</w:t>
      </w:r>
    </w:p>
    <w:bookmarkEnd w:id="273"/>
    <w:bookmarkStart w:name="z292" w:id="274"/>
    <w:p>
      <w:pPr>
        <w:spacing w:after="0"/>
        <w:ind w:left="0"/>
        <w:jc w:val="both"/>
      </w:pPr>
      <w:r>
        <w:rPr>
          <w:rFonts w:ascii="Times New Roman"/>
          <w:b w:val="false"/>
          <w:i w:val="false"/>
          <w:color w:val="000000"/>
          <w:sz w:val="28"/>
        </w:rPr>
        <w:t>
      20) заказчик - государственные органы и организации Республики Казахстан, организации гражданской авиации, заказывающие и (или) эксплуатирующие БАС;</w:t>
      </w:r>
    </w:p>
    <w:bookmarkEnd w:id="274"/>
    <w:bookmarkStart w:name="z293" w:id="275"/>
    <w:p>
      <w:pPr>
        <w:spacing w:after="0"/>
        <w:ind w:left="0"/>
        <w:jc w:val="both"/>
      </w:pPr>
      <w:r>
        <w:rPr>
          <w:rFonts w:ascii="Times New Roman"/>
          <w:b w:val="false"/>
          <w:i w:val="false"/>
          <w:color w:val="000000"/>
          <w:sz w:val="28"/>
        </w:rPr>
        <w:t>
      21) рекомендуемые режимы полетов - режимы полетов в пределах эксплуатационных ограничений, установленных руководством по летной эксплуатации БАС;</w:t>
      </w:r>
    </w:p>
    <w:bookmarkEnd w:id="275"/>
    <w:bookmarkStart w:name="z294" w:id="276"/>
    <w:p>
      <w:pPr>
        <w:spacing w:after="0"/>
        <w:ind w:left="0"/>
        <w:jc w:val="both"/>
      </w:pPr>
      <w:r>
        <w:rPr>
          <w:rFonts w:ascii="Times New Roman"/>
          <w:b w:val="false"/>
          <w:i w:val="false"/>
          <w:color w:val="000000"/>
          <w:sz w:val="28"/>
        </w:rPr>
        <w:t>
      22) длина разбега Lp - расстояние по горизонтали, проходимое БАС от точки старта до точки отрыва его от взлетно-посадочной полосы;</w:t>
      </w:r>
    </w:p>
    <w:bookmarkEnd w:id="276"/>
    <w:bookmarkStart w:name="z295" w:id="277"/>
    <w:p>
      <w:pPr>
        <w:spacing w:after="0"/>
        <w:ind w:left="0"/>
        <w:jc w:val="both"/>
      </w:pPr>
      <w:r>
        <w:rPr>
          <w:rFonts w:ascii="Times New Roman"/>
          <w:b w:val="false"/>
          <w:i w:val="false"/>
          <w:color w:val="000000"/>
          <w:sz w:val="28"/>
        </w:rPr>
        <w:t>
      23) дистанция нормального (продолженного) взлета Lвзл - расстояние по горизонтали, проходимое БАС от точки старта до точки на высоте 10,7 м над уровнем взлетно-посадочной полосы в точке отрыва;</w:t>
      </w:r>
    </w:p>
    <w:bookmarkEnd w:id="277"/>
    <w:bookmarkStart w:name="z296" w:id="278"/>
    <w:p>
      <w:pPr>
        <w:spacing w:after="0"/>
        <w:ind w:left="0"/>
        <w:jc w:val="both"/>
      </w:pPr>
      <w:r>
        <w:rPr>
          <w:rFonts w:ascii="Times New Roman"/>
          <w:b w:val="false"/>
          <w:i w:val="false"/>
          <w:color w:val="000000"/>
          <w:sz w:val="28"/>
        </w:rPr>
        <w:t>
      24) дистанция прерванного взлета Lпp взл - расстояние по горизонтали, проходимое БАС от точки старта до точки полной остановки;</w:t>
      </w:r>
    </w:p>
    <w:bookmarkEnd w:id="278"/>
    <w:bookmarkStart w:name="z297" w:id="279"/>
    <w:p>
      <w:pPr>
        <w:spacing w:after="0"/>
        <w:ind w:left="0"/>
        <w:jc w:val="both"/>
      </w:pPr>
      <w:r>
        <w:rPr>
          <w:rFonts w:ascii="Times New Roman"/>
          <w:b w:val="false"/>
          <w:i w:val="false"/>
          <w:color w:val="000000"/>
          <w:sz w:val="28"/>
        </w:rPr>
        <w:t>
      25) максимальная эксплуатационная перегрузка, указанная в Руководстве по летной эксплуатации, nymax - наибольшее допустимое по прочности конструкции значение нормальной перегрузки в центре тяжести БВС при маневре, определяемое в связанной системе координат при рассматриваемой полетной массе и конфигурации БВС.</w:t>
      </w:r>
    </w:p>
    <w:bookmarkEnd w:id="279"/>
    <w:bookmarkStart w:name="z298" w:id="280"/>
    <w:p>
      <w:pPr>
        <w:spacing w:after="0"/>
        <w:ind w:left="0"/>
        <w:jc w:val="left"/>
      </w:pPr>
      <w:r>
        <w:rPr>
          <w:rFonts w:ascii="Times New Roman"/>
          <w:b/>
          <w:i w:val="false"/>
          <w:color w:val="000000"/>
        </w:rPr>
        <w:t xml:space="preserve"> Глава 2. Функционирование БАС в ожидаемых условиях эксплуатации и при отказах функциональных систем</w:t>
      </w:r>
    </w:p>
    <w:bookmarkEnd w:id="280"/>
    <w:bookmarkStart w:name="z299" w:id="281"/>
    <w:p>
      <w:pPr>
        <w:spacing w:after="0"/>
        <w:ind w:left="0"/>
        <w:jc w:val="both"/>
      </w:pPr>
      <w:r>
        <w:rPr>
          <w:rFonts w:ascii="Times New Roman"/>
          <w:b w:val="false"/>
          <w:i w:val="false"/>
          <w:color w:val="000000"/>
          <w:sz w:val="28"/>
        </w:rPr>
        <w:t>
      6. Настоящие Нормы БАС устанавливают:</w:t>
      </w:r>
    </w:p>
    <w:bookmarkEnd w:id="281"/>
    <w:bookmarkStart w:name="z300" w:id="282"/>
    <w:p>
      <w:pPr>
        <w:spacing w:after="0"/>
        <w:ind w:left="0"/>
        <w:jc w:val="both"/>
      </w:pPr>
      <w:r>
        <w:rPr>
          <w:rFonts w:ascii="Times New Roman"/>
          <w:b w:val="false"/>
          <w:i w:val="false"/>
          <w:color w:val="000000"/>
          <w:sz w:val="28"/>
        </w:rPr>
        <w:t>
      нормы к летной годности БАС, при котором уровень летной годности БАС достигается выполнением всех требований настоящих Норм БАС;</w:t>
      </w:r>
    </w:p>
    <w:bookmarkEnd w:id="282"/>
    <w:bookmarkStart w:name="z301" w:id="283"/>
    <w:p>
      <w:pPr>
        <w:spacing w:after="0"/>
        <w:ind w:left="0"/>
        <w:jc w:val="both"/>
      </w:pPr>
      <w:r>
        <w:rPr>
          <w:rFonts w:ascii="Times New Roman"/>
          <w:b w:val="false"/>
          <w:i w:val="false"/>
          <w:color w:val="000000"/>
          <w:sz w:val="28"/>
        </w:rPr>
        <w:t>
      факторы (условия или причины), приводящие к возникновению особых ситуаций и подлежащие рассмотрению при оценке летной годности БАС, которые указываются в соответствующих пунктах настоящих Норм БАС.</w:t>
      </w:r>
    </w:p>
    <w:bookmarkEnd w:id="283"/>
    <w:bookmarkStart w:name="z302" w:id="284"/>
    <w:p>
      <w:pPr>
        <w:spacing w:after="0"/>
        <w:ind w:left="0"/>
        <w:jc w:val="both"/>
      </w:pPr>
      <w:r>
        <w:rPr>
          <w:rFonts w:ascii="Times New Roman"/>
          <w:b w:val="false"/>
          <w:i w:val="false"/>
          <w:color w:val="000000"/>
          <w:sz w:val="28"/>
        </w:rPr>
        <w:t>
      При этом особой ситуацией признается ситуация, возникшая в результате воздействия неблагоприятных факторов или их сочетаний, и приводящая к снижению безопасности полета.</w:t>
      </w:r>
    </w:p>
    <w:bookmarkEnd w:id="284"/>
    <w:bookmarkStart w:name="z303" w:id="285"/>
    <w:p>
      <w:pPr>
        <w:spacing w:after="0"/>
        <w:ind w:left="0"/>
        <w:jc w:val="both"/>
      </w:pPr>
      <w:r>
        <w:rPr>
          <w:rFonts w:ascii="Times New Roman"/>
          <w:b w:val="false"/>
          <w:i w:val="false"/>
          <w:color w:val="000000"/>
          <w:sz w:val="28"/>
        </w:rPr>
        <w:t>
      По степени опасности особые ситуации разделяются на:</w:t>
      </w:r>
    </w:p>
    <w:bookmarkEnd w:id="285"/>
    <w:bookmarkStart w:name="z304" w:id="286"/>
    <w:p>
      <w:pPr>
        <w:spacing w:after="0"/>
        <w:ind w:left="0"/>
        <w:jc w:val="both"/>
      </w:pPr>
      <w:r>
        <w:rPr>
          <w:rFonts w:ascii="Times New Roman"/>
          <w:b w:val="false"/>
          <w:i w:val="false"/>
          <w:color w:val="000000"/>
          <w:sz w:val="28"/>
        </w:rPr>
        <w:t>
      1) усложнение условий полета, характеризующееся незначительным увеличением психофизиологической нагрузки на внешний летный экипаж, или незначительным ухудшением характеристик устойчивости и управляемости или летных характеристик БАС. Усложнение условий полета не приводит к необходимости немедленного или не предусмотренного заранее изменения плана полета и не препятствует его благополучному завершению;</w:t>
      </w:r>
    </w:p>
    <w:bookmarkEnd w:id="286"/>
    <w:bookmarkStart w:name="z305" w:id="287"/>
    <w:p>
      <w:pPr>
        <w:spacing w:after="0"/>
        <w:ind w:left="0"/>
        <w:jc w:val="both"/>
      </w:pPr>
      <w:r>
        <w:rPr>
          <w:rFonts w:ascii="Times New Roman"/>
          <w:b w:val="false"/>
          <w:i w:val="false"/>
          <w:color w:val="000000"/>
          <w:sz w:val="28"/>
        </w:rPr>
        <w:t>
      2) сложные ситуации, характеризующиеся заметным повышением психофизиологической нагрузки на внешний летный экипаж или заметным ухудшением характеристик устойчивости, управляемости, летных характеристик либо выходом одного или нескольких параметров полета за эксплуатационные ограничения, но без достижения предельных ограничений и (или) расчетных условий;</w:t>
      </w:r>
    </w:p>
    <w:bookmarkEnd w:id="287"/>
    <w:bookmarkStart w:name="z306" w:id="288"/>
    <w:p>
      <w:pPr>
        <w:spacing w:after="0"/>
        <w:ind w:left="0"/>
        <w:jc w:val="both"/>
      </w:pPr>
      <w:r>
        <w:rPr>
          <w:rFonts w:ascii="Times New Roman"/>
          <w:b w:val="false"/>
          <w:i w:val="false"/>
          <w:color w:val="000000"/>
          <w:sz w:val="28"/>
        </w:rPr>
        <w:t>
      3) аварийные ситуации, характеризующиеся значительным повышением психофизиологической нагрузки на внешний летный экипаж или значительным ухудшением характеристик устойчивости и управляемости или летных характеристик либо приводящая к достижению (превышению) предельных ограничений и (или) расчетных условий;</w:t>
      </w:r>
    </w:p>
    <w:bookmarkEnd w:id="288"/>
    <w:bookmarkStart w:name="z307" w:id="289"/>
    <w:p>
      <w:pPr>
        <w:spacing w:after="0"/>
        <w:ind w:left="0"/>
        <w:jc w:val="both"/>
      </w:pPr>
      <w:r>
        <w:rPr>
          <w:rFonts w:ascii="Times New Roman"/>
          <w:b w:val="false"/>
          <w:i w:val="false"/>
          <w:color w:val="000000"/>
          <w:sz w:val="28"/>
        </w:rPr>
        <w:t>
      4) катастрофические ситуации, при возникновении которых предотвращение гибели третьих лиц и разрушение БАС оказывается практически невозможным.</w:t>
      </w:r>
    </w:p>
    <w:bookmarkEnd w:id="289"/>
    <w:bookmarkStart w:name="z308" w:id="290"/>
    <w:p>
      <w:pPr>
        <w:spacing w:after="0"/>
        <w:ind w:left="0"/>
        <w:jc w:val="both"/>
      </w:pPr>
      <w:r>
        <w:rPr>
          <w:rFonts w:ascii="Times New Roman"/>
          <w:b w:val="false"/>
          <w:i w:val="false"/>
          <w:color w:val="000000"/>
          <w:sz w:val="28"/>
        </w:rPr>
        <w:t>
      Предотвращение перехода сложной ситуации в аварийную или катастрофическую ситуацию обеспечивается своевременными и правильными действиями членов внешнего экипажа в соответствии с Руководством по летной эксплуатации БАС, в том числе немедленным изменением плана, профиля или режима полета.</w:t>
      </w:r>
    </w:p>
    <w:bookmarkEnd w:id="290"/>
    <w:bookmarkStart w:name="z309" w:id="291"/>
    <w:p>
      <w:pPr>
        <w:spacing w:after="0"/>
        <w:ind w:left="0"/>
        <w:jc w:val="both"/>
      </w:pPr>
      <w:r>
        <w:rPr>
          <w:rFonts w:ascii="Times New Roman"/>
          <w:b w:val="false"/>
          <w:i w:val="false"/>
          <w:color w:val="000000"/>
          <w:sz w:val="28"/>
        </w:rPr>
        <w:t>
      По частоте возникновения события (отказы, отказные состояния, особые ситуации, внешние воздействия) делятся на повторяющиеся, умеренно вероятные, маловероятные, крайне маловероятные, практически невероятные.</w:t>
      </w:r>
    </w:p>
    <w:bookmarkEnd w:id="291"/>
    <w:bookmarkStart w:name="z310" w:id="292"/>
    <w:p>
      <w:pPr>
        <w:spacing w:after="0"/>
        <w:ind w:left="0"/>
        <w:jc w:val="both"/>
      </w:pPr>
      <w:r>
        <w:rPr>
          <w:rFonts w:ascii="Times New Roman"/>
          <w:b w:val="false"/>
          <w:i w:val="false"/>
          <w:color w:val="000000"/>
          <w:sz w:val="28"/>
        </w:rPr>
        <w:t>
      При необходимости количественной оценки вероятностей возникновения событий используются следующие значения вероятностей, отнесенные либо к одному часу полета, либо к одному полету, в зависимости от характера рассматриваемого события:</w:t>
      </w:r>
    </w:p>
    <w:bookmarkEnd w:id="292"/>
    <w:bookmarkStart w:name="z311" w:id="293"/>
    <w:p>
      <w:pPr>
        <w:spacing w:after="0"/>
        <w:ind w:left="0"/>
        <w:jc w:val="both"/>
      </w:pPr>
      <w:r>
        <w:rPr>
          <w:rFonts w:ascii="Times New Roman"/>
          <w:b w:val="false"/>
          <w:i w:val="false"/>
          <w:color w:val="000000"/>
          <w:sz w:val="28"/>
        </w:rPr>
        <w:t>
      повторяющиеся - более 10</w:t>
      </w:r>
      <w:r>
        <w:rPr>
          <w:rFonts w:ascii="Times New Roman"/>
          <w:b w:val="false"/>
          <w:i w:val="false"/>
          <w:color w:val="000000"/>
          <w:vertAlign w:val="superscript"/>
        </w:rPr>
        <w:t>-3</w:t>
      </w:r>
      <w:r>
        <w:rPr>
          <w:rFonts w:ascii="Times New Roman"/>
          <w:b w:val="false"/>
          <w:i w:val="false"/>
          <w:color w:val="000000"/>
          <w:sz w:val="28"/>
        </w:rPr>
        <w:t>;</w:t>
      </w:r>
    </w:p>
    <w:bookmarkEnd w:id="293"/>
    <w:bookmarkStart w:name="z312" w:id="294"/>
    <w:p>
      <w:pPr>
        <w:spacing w:after="0"/>
        <w:ind w:left="0"/>
        <w:jc w:val="both"/>
      </w:pPr>
      <w:r>
        <w:rPr>
          <w:rFonts w:ascii="Times New Roman"/>
          <w:b w:val="false"/>
          <w:i w:val="false"/>
          <w:color w:val="000000"/>
          <w:sz w:val="28"/>
        </w:rPr>
        <w:t>
      умеренно-вероятные - в диапазоне 10</w:t>
      </w:r>
      <w:r>
        <w:rPr>
          <w:rFonts w:ascii="Times New Roman"/>
          <w:b w:val="false"/>
          <w:i w:val="false"/>
          <w:color w:val="000000"/>
          <w:vertAlign w:val="superscript"/>
        </w:rPr>
        <w:t>-3</w:t>
      </w:r>
      <w:r>
        <w:rPr>
          <w:rFonts w:ascii="Times New Roman"/>
          <w:b w:val="false"/>
          <w:i w:val="false"/>
          <w:color w:val="000000"/>
          <w:sz w:val="28"/>
        </w:rPr>
        <w:t xml:space="preserve"> - 10</w:t>
      </w:r>
      <w:r>
        <w:rPr>
          <w:rFonts w:ascii="Times New Roman"/>
          <w:b w:val="false"/>
          <w:i w:val="false"/>
          <w:color w:val="000000"/>
          <w:vertAlign w:val="superscript"/>
        </w:rPr>
        <w:t>-5</w:t>
      </w:r>
      <w:r>
        <w:rPr>
          <w:rFonts w:ascii="Times New Roman"/>
          <w:b w:val="false"/>
          <w:i w:val="false"/>
          <w:color w:val="000000"/>
          <w:sz w:val="28"/>
        </w:rPr>
        <w:t>;</w:t>
      </w:r>
    </w:p>
    <w:bookmarkEnd w:id="294"/>
    <w:bookmarkStart w:name="z313" w:id="295"/>
    <w:p>
      <w:pPr>
        <w:spacing w:after="0"/>
        <w:ind w:left="0"/>
        <w:jc w:val="both"/>
      </w:pPr>
      <w:r>
        <w:rPr>
          <w:rFonts w:ascii="Times New Roman"/>
          <w:b w:val="false"/>
          <w:i w:val="false"/>
          <w:color w:val="000000"/>
          <w:sz w:val="28"/>
        </w:rPr>
        <w:t>
      маловероятные - в диапазоне 1</w:t>
      </w:r>
      <w:r>
        <w:rPr>
          <w:rFonts w:ascii="Times New Roman"/>
          <w:b w:val="false"/>
          <w:i w:val="false"/>
          <w:color w:val="000000"/>
          <w:vertAlign w:val="superscript"/>
        </w:rPr>
        <w:t>-5</w:t>
      </w:r>
      <w:r>
        <w:rPr>
          <w:rFonts w:ascii="Times New Roman"/>
          <w:b w:val="false"/>
          <w:i w:val="false"/>
          <w:color w:val="000000"/>
          <w:sz w:val="28"/>
        </w:rPr>
        <w:t xml:space="preserve"> - 10</w:t>
      </w:r>
      <w:r>
        <w:rPr>
          <w:rFonts w:ascii="Times New Roman"/>
          <w:b w:val="false"/>
          <w:i w:val="false"/>
          <w:color w:val="000000"/>
          <w:vertAlign w:val="superscript"/>
        </w:rPr>
        <w:t>-7</w:t>
      </w:r>
      <w:r>
        <w:rPr>
          <w:rFonts w:ascii="Times New Roman"/>
          <w:b w:val="false"/>
          <w:i w:val="false"/>
          <w:color w:val="000000"/>
          <w:sz w:val="28"/>
        </w:rPr>
        <w:t>;</w:t>
      </w:r>
    </w:p>
    <w:bookmarkEnd w:id="295"/>
    <w:bookmarkStart w:name="z314" w:id="296"/>
    <w:p>
      <w:pPr>
        <w:spacing w:after="0"/>
        <w:ind w:left="0"/>
        <w:jc w:val="both"/>
      </w:pPr>
      <w:r>
        <w:rPr>
          <w:rFonts w:ascii="Times New Roman"/>
          <w:b w:val="false"/>
          <w:i w:val="false"/>
          <w:color w:val="000000"/>
          <w:sz w:val="28"/>
        </w:rPr>
        <w:t>
      крайне маловероятные - в диапазоне 10</w:t>
      </w:r>
      <w:r>
        <w:rPr>
          <w:rFonts w:ascii="Times New Roman"/>
          <w:b w:val="false"/>
          <w:i w:val="false"/>
          <w:color w:val="000000"/>
          <w:vertAlign w:val="superscript"/>
        </w:rPr>
        <w:t>-7</w:t>
      </w:r>
      <w:r>
        <w:rPr>
          <w:rFonts w:ascii="Times New Roman"/>
          <w:b w:val="false"/>
          <w:i w:val="false"/>
          <w:color w:val="000000"/>
          <w:sz w:val="28"/>
        </w:rPr>
        <w:t xml:space="preserve"> - 10</w:t>
      </w:r>
      <w:r>
        <w:rPr>
          <w:rFonts w:ascii="Times New Roman"/>
          <w:b w:val="false"/>
          <w:i w:val="false"/>
          <w:color w:val="000000"/>
          <w:vertAlign w:val="superscript"/>
        </w:rPr>
        <w:t>-9</w:t>
      </w:r>
      <w:r>
        <w:rPr>
          <w:rFonts w:ascii="Times New Roman"/>
          <w:b w:val="false"/>
          <w:i w:val="false"/>
          <w:color w:val="000000"/>
          <w:sz w:val="28"/>
        </w:rPr>
        <w:t>;</w:t>
      </w:r>
    </w:p>
    <w:bookmarkEnd w:id="296"/>
    <w:bookmarkStart w:name="z315" w:id="297"/>
    <w:p>
      <w:pPr>
        <w:spacing w:after="0"/>
        <w:ind w:left="0"/>
        <w:jc w:val="both"/>
      </w:pPr>
      <w:r>
        <w:rPr>
          <w:rFonts w:ascii="Times New Roman"/>
          <w:b w:val="false"/>
          <w:i w:val="false"/>
          <w:color w:val="000000"/>
          <w:sz w:val="28"/>
        </w:rPr>
        <w:t>
      практически невероятные - менее 10</w:t>
      </w:r>
      <w:r>
        <w:rPr>
          <w:rFonts w:ascii="Times New Roman"/>
          <w:b w:val="false"/>
          <w:i w:val="false"/>
          <w:color w:val="000000"/>
          <w:vertAlign w:val="superscript"/>
        </w:rPr>
        <w:t>-9</w:t>
      </w:r>
      <w:r>
        <w:rPr>
          <w:rFonts w:ascii="Times New Roman"/>
          <w:b w:val="false"/>
          <w:i w:val="false"/>
          <w:color w:val="000000"/>
          <w:sz w:val="28"/>
        </w:rPr>
        <w:t>.</w:t>
      </w:r>
    </w:p>
    <w:bookmarkEnd w:id="297"/>
    <w:bookmarkStart w:name="z316" w:id="298"/>
    <w:p>
      <w:pPr>
        <w:spacing w:after="0"/>
        <w:ind w:left="0"/>
        <w:jc w:val="both"/>
      </w:pPr>
      <w:r>
        <w:rPr>
          <w:rFonts w:ascii="Times New Roman"/>
          <w:b w:val="false"/>
          <w:i w:val="false"/>
          <w:color w:val="000000"/>
          <w:sz w:val="28"/>
        </w:rPr>
        <w:t>
      Отказное состояние системы может явиться следствием, как отказов отдельных элементов, так и комбинации этих отказов, если результирующее влияние таких отказов на работоспособность системы в целом оказывается одинаковым в каждом случае.</w:t>
      </w:r>
    </w:p>
    <w:bookmarkEnd w:id="298"/>
    <w:bookmarkStart w:name="z317" w:id="299"/>
    <w:p>
      <w:pPr>
        <w:spacing w:after="0"/>
        <w:ind w:left="0"/>
        <w:jc w:val="both"/>
      </w:pPr>
      <w:r>
        <w:rPr>
          <w:rFonts w:ascii="Times New Roman"/>
          <w:b w:val="false"/>
          <w:i w:val="false"/>
          <w:color w:val="000000"/>
          <w:sz w:val="28"/>
        </w:rPr>
        <w:t>
      7. Ожидаемые условия эксплуатации включают в себя: 1) параметры состояния и факторы воздействия на БАС внешней среды:</w:t>
      </w:r>
    </w:p>
    <w:bookmarkEnd w:id="299"/>
    <w:bookmarkStart w:name="z318" w:id="300"/>
    <w:p>
      <w:pPr>
        <w:spacing w:after="0"/>
        <w:ind w:left="0"/>
        <w:jc w:val="both"/>
      </w:pPr>
      <w:r>
        <w:rPr>
          <w:rFonts w:ascii="Times New Roman"/>
          <w:b w:val="false"/>
          <w:i w:val="false"/>
          <w:color w:val="000000"/>
          <w:sz w:val="28"/>
        </w:rPr>
        <w:t>
      барометрическое давление, плотность, температура и влажность воздуха;</w:t>
      </w:r>
    </w:p>
    <w:bookmarkEnd w:id="300"/>
    <w:bookmarkStart w:name="z319" w:id="301"/>
    <w:p>
      <w:pPr>
        <w:spacing w:after="0"/>
        <w:ind w:left="0"/>
        <w:jc w:val="both"/>
      </w:pPr>
      <w:r>
        <w:rPr>
          <w:rFonts w:ascii="Times New Roman"/>
          <w:b w:val="false"/>
          <w:i w:val="false"/>
          <w:color w:val="000000"/>
          <w:sz w:val="28"/>
        </w:rPr>
        <w:t>
      направление и скорость ветра, горизонтальные и вертикальные порывы ветра и его градиенты;</w:t>
      </w:r>
    </w:p>
    <w:bookmarkEnd w:id="301"/>
    <w:bookmarkStart w:name="z320" w:id="302"/>
    <w:p>
      <w:pPr>
        <w:spacing w:after="0"/>
        <w:ind w:left="0"/>
        <w:jc w:val="both"/>
      </w:pPr>
      <w:r>
        <w:rPr>
          <w:rFonts w:ascii="Times New Roman"/>
          <w:b w:val="false"/>
          <w:i w:val="false"/>
          <w:color w:val="000000"/>
          <w:sz w:val="28"/>
        </w:rPr>
        <w:t>
      воздействие атмосферного электричества, обледенение, град, снег, дождь, птицы;</w:t>
      </w:r>
    </w:p>
    <w:bookmarkEnd w:id="302"/>
    <w:bookmarkStart w:name="z321" w:id="303"/>
    <w:p>
      <w:pPr>
        <w:spacing w:after="0"/>
        <w:ind w:left="0"/>
        <w:jc w:val="both"/>
      </w:pPr>
      <w:r>
        <w:rPr>
          <w:rFonts w:ascii="Times New Roman"/>
          <w:b w:val="false"/>
          <w:i w:val="false"/>
          <w:color w:val="000000"/>
          <w:sz w:val="28"/>
        </w:rPr>
        <w:t>
      2) эксплуатационные факторы:</w:t>
      </w:r>
    </w:p>
    <w:bookmarkEnd w:id="303"/>
    <w:bookmarkStart w:name="z322" w:id="304"/>
    <w:p>
      <w:pPr>
        <w:spacing w:after="0"/>
        <w:ind w:left="0"/>
        <w:jc w:val="both"/>
      </w:pPr>
      <w:r>
        <w:rPr>
          <w:rFonts w:ascii="Times New Roman"/>
          <w:b w:val="false"/>
          <w:i w:val="false"/>
          <w:color w:val="000000"/>
          <w:sz w:val="28"/>
        </w:rPr>
        <w:t>
      состав внешнего летного экипажа БАС;</w:t>
      </w:r>
    </w:p>
    <w:bookmarkEnd w:id="304"/>
    <w:bookmarkStart w:name="z323" w:id="305"/>
    <w:p>
      <w:pPr>
        <w:spacing w:after="0"/>
        <w:ind w:left="0"/>
        <w:jc w:val="both"/>
      </w:pPr>
      <w:r>
        <w:rPr>
          <w:rFonts w:ascii="Times New Roman"/>
          <w:b w:val="false"/>
          <w:i w:val="false"/>
          <w:color w:val="000000"/>
          <w:sz w:val="28"/>
        </w:rPr>
        <w:t>
      класс и категория аэродрома, параметры и состояние взлетно-посадочной полосы;</w:t>
      </w:r>
    </w:p>
    <w:bookmarkEnd w:id="305"/>
    <w:bookmarkStart w:name="z324" w:id="306"/>
    <w:p>
      <w:pPr>
        <w:spacing w:after="0"/>
        <w:ind w:left="0"/>
        <w:jc w:val="both"/>
      </w:pPr>
      <w:r>
        <w:rPr>
          <w:rFonts w:ascii="Times New Roman"/>
          <w:b w:val="false"/>
          <w:i w:val="false"/>
          <w:color w:val="000000"/>
          <w:sz w:val="28"/>
        </w:rPr>
        <w:t>
      вес и центровка для всех предусмотренных конфигураций БАС;</w:t>
      </w:r>
    </w:p>
    <w:bookmarkEnd w:id="306"/>
    <w:bookmarkStart w:name="z325" w:id="307"/>
    <w:p>
      <w:pPr>
        <w:spacing w:after="0"/>
        <w:ind w:left="0"/>
        <w:jc w:val="both"/>
      </w:pPr>
      <w:r>
        <w:rPr>
          <w:rFonts w:ascii="Times New Roman"/>
          <w:b w:val="false"/>
          <w:i w:val="false"/>
          <w:color w:val="000000"/>
          <w:sz w:val="28"/>
        </w:rPr>
        <w:t>
      возможные конфигурации - варианты геометрических форм БАС, соответствующие различным этапам и режимам полета (взлет, набор высоты, крейсерский полет, снижение, экстренное снижение, заход на посадку и посадка, уход на второй круг);</w:t>
      </w:r>
    </w:p>
    <w:bookmarkEnd w:id="307"/>
    <w:bookmarkStart w:name="z326" w:id="308"/>
    <w:p>
      <w:pPr>
        <w:spacing w:after="0"/>
        <w:ind w:left="0"/>
        <w:jc w:val="both"/>
      </w:pPr>
      <w:r>
        <w:rPr>
          <w:rFonts w:ascii="Times New Roman"/>
          <w:b w:val="false"/>
          <w:i w:val="false"/>
          <w:color w:val="000000"/>
          <w:sz w:val="28"/>
        </w:rPr>
        <w:t>
      режим работы двигателей и продолжительность работы на определенных режимах;</w:t>
      </w:r>
    </w:p>
    <w:bookmarkEnd w:id="308"/>
    <w:bookmarkStart w:name="z327" w:id="309"/>
    <w:p>
      <w:pPr>
        <w:spacing w:after="0"/>
        <w:ind w:left="0"/>
        <w:jc w:val="both"/>
      </w:pPr>
      <w:r>
        <w:rPr>
          <w:rFonts w:ascii="Times New Roman"/>
          <w:b w:val="false"/>
          <w:i w:val="false"/>
          <w:color w:val="000000"/>
          <w:sz w:val="28"/>
        </w:rPr>
        <w:t>
      особенность применения БАС (выполнение полета в визуальных условиях или по приборам, над водной поверхностью, над равнинной, горной или безориентирной местностью, в высоких широтах, на грунтовых аэродромах);</w:t>
      </w:r>
    </w:p>
    <w:bookmarkEnd w:id="309"/>
    <w:bookmarkStart w:name="z328" w:id="310"/>
    <w:p>
      <w:pPr>
        <w:spacing w:after="0"/>
        <w:ind w:left="0"/>
        <w:jc w:val="both"/>
      </w:pPr>
      <w:r>
        <w:rPr>
          <w:rFonts w:ascii="Times New Roman"/>
          <w:b w:val="false"/>
          <w:i w:val="false"/>
          <w:color w:val="000000"/>
          <w:sz w:val="28"/>
        </w:rPr>
        <w:t>
      характеристика воздушных трасс и маршрутов;</w:t>
      </w:r>
    </w:p>
    <w:bookmarkEnd w:id="310"/>
    <w:bookmarkStart w:name="z329" w:id="311"/>
    <w:p>
      <w:pPr>
        <w:spacing w:after="0"/>
        <w:ind w:left="0"/>
        <w:jc w:val="both"/>
      </w:pPr>
      <w:r>
        <w:rPr>
          <w:rFonts w:ascii="Times New Roman"/>
          <w:b w:val="false"/>
          <w:i w:val="false"/>
          <w:color w:val="000000"/>
          <w:sz w:val="28"/>
        </w:rPr>
        <w:t>
      состав и характеристика наземных средств обеспечения полета;</w:t>
      </w:r>
    </w:p>
    <w:bookmarkEnd w:id="311"/>
    <w:bookmarkStart w:name="z330" w:id="312"/>
    <w:p>
      <w:pPr>
        <w:spacing w:after="0"/>
        <w:ind w:left="0"/>
        <w:jc w:val="both"/>
      </w:pPr>
      <w:r>
        <w:rPr>
          <w:rFonts w:ascii="Times New Roman"/>
          <w:b w:val="false"/>
          <w:i w:val="false"/>
          <w:color w:val="000000"/>
          <w:sz w:val="28"/>
        </w:rPr>
        <w:t>
      минимум погоды на взлете и посадке;</w:t>
      </w:r>
    </w:p>
    <w:bookmarkEnd w:id="312"/>
    <w:bookmarkStart w:name="z331" w:id="313"/>
    <w:p>
      <w:pPr>
        <w:spacing w:after="0"/>
        <w:ind w:left="0"/>
        <w:jc w:val="both"/>
      </w:pPr>
      <w:r>
        <w:rPr>
          <w:rFonts w:ascii="Times New Roman"/>
          <w:b w:val="false"/>
          <w:i w:val="false"/>
          <w:color w:val="000000"/>
          <w:sz w:val="28"/>
        </w:rPr>
        <w:t>
      применяемое топливо, масла, присадки и другие расходуемые технические жидкости и газы;</w:t>
      </w:r>
    </w:p>
    <w:bookmarkEnd w:id="313"/>
    <w:bookmarkStart w:name="z332" w:id="314"/>
    <w:p>
      <w:pPr>
        <w:spacing w:after="0"/>
        <w:ind w:left="0"/>
        <w:jc w:val="both"/>
      </w:pPr>
      <w:r>
        <w:rPr>
          <w:rFonts w:ascii="Times New Roman"/>
          <w:b w:val="false"/>
          <w:i w:val="false"/>
          <w:color w:val="000000"/>
          <w:sz w:val="28"/>
        </w:rPr>
        <w:t>
      периодичность и виды технического обслуживания, назначенный ресурс, срок службы БАС, ее функциональных систем;</w:t>
      </w:r>
    </w:p>
    <w:bookmarkEnd w:id="314"/>
    <w:bookmarkStart w:name="z333" w:id="315"/>
    <w:p>
      <w:pPr>
        <w:spacing w:after="0"/>
        <w:ind w:left="0"/>
        <w:jc w:val="both"/>
      </w:pPr>
      <w:r>
        <w:rPr>
          <w:rFonts w:ascii="Times New Roman"/>
          <w:b w:val="false"/>
          <w:i w:val="false"/>
          <w:color w:val="000000"/>
          <w:sz w:val="28"/>
        </w:rPr>
        <w:t>
      3) параметры (режимы) полета:</w:t>
      </w:r>
    </w:p>
    <w:bookmarkEnd w:id="315"/>
    <w:bookmarkStart w:name="z334" w:id="316"/>
    <w:p>
      <w:pPr>
        <w:spacing w:after="0"/>
        <w:ind w:left="0"/>
        <w:jc w:val="both"/>
      </w:pPr>
      <w:r>
        <w:rPr>
          <w:rFonts w:ascii="Times New Roman"/>
          <w:b w:val="false"/>
          <w:i w:val="false"/>
          <w:color w:val="000000"/>
          <w:sz w:val="28"/>
        </w:rPr>
        <w:t>
      высота полета;</w:t>
      </w:r>
    </w:p>
    <w:bookmarkEnd w:id="316"/>
    <w:bookmarkStart w:name="z335" w:id="317"/>
    <w:p>
      <w:pPr>
        <w:spacing w:after="0"/>
        <w:ind w:left="0"/>
        <w:jc w:val="both"/>
      </w:pPr>
      <w:r>
        <w:rPr>
          <w:rFonts w:ascii="Times New Roman"/>
          <w:b w:val="false"/>
          <w:i w:val="false"/>
          <w:color w:val="000000"/>
          <w:sz w:val="28"/>
        </w:rPr>
        <w:t>
      горизонтальные и вертикальные скорости;</w:t>
      </w:r>
    </w:p>
    <w:bookmarkEnd w:id="317"/>
    <w:bookmarkStart w:name="z336" w:id="318"/>
    <w:p>
      <w:pPr>
        <w:spacing w:after="0"/>
        <w:ind w:left="0"/>
        <w:jc w:val="both"/>
      </w:pPr>
      <w:r>
        <w:rPr>
          <w:rFonts w:ascii="Times New Roman"/>
          <w:b w:val="false"/>
          <w:i w:val="false"/>
          <w:color w:val="000000"/>
          <w:sz w:val="28"/>
        </w:rPr>
        <w:t>
      перегрузки;</w:t>
      </w:r>
    </w:p>
    <w:bookmarkEnd w:id="318"/>
    <w:bookmarkStart w:name="z337" w:id="319"/>
    <w:p>
      <w:pPr>
        <w:spacing w:after="0"/>
        <w:ind w:left="0"/>
        <w:jc w:val="both"/>
      </w:pPr>
      <w:r>
        <w:rPr>
          <w:rFonts w:ascii="Times New Roman"/>
          <w:b w:val="false"/>
          <w:i w:val="false"/>
          <w:color w:val="000000"/>
          <w:sz w:val="28"/>
        </w:rPr>
        <w:t>
      углы атаки, скольжения, крена и тангажа;</w:t>
      </w:r>
    </w:p>
    <w:bookmarkEnd w:id="319"/>
    <w:bookmarkStart w:name="z338" w:id="320"/>
    <w:p>
      <w:pPr>
        <w:spacing w:after="0"/>
        <w:ind w:left="0"/>
        <w:jc w:val="both"/>
      </w:pPr>
      <w:r>
        <w:rPr>
          <w:rFonts w:ascii="Times New Roman"/>
          <w:b w:val="false"/>
          <w:i w:val="false"/>
          <w:color w:val="000000"/>
          <w:sz w:val="28"/>
        </w:rPr>
        <w:t>
      непрерывность линии С2;</w:t>
      </w:r>
    </w:p>
    <w:bookmarkEnd w:id="320"/>
    <w:bookmarkStart w:name="z339" w:id="321"/>
    <w:p>
      <w:pPr>
        <w:spacing w:after="0"/>
        <w:ind w:left="0"/>
        <w:jc w:val="both"/>
      </w:pPr>
      <w:r>
        <w:rPr>
          <w:rFonts w:ascii="Times New Roman"/>
          <w:b w:val="false"/>
          <w:i w:val="false"/>
          <w:color w:val="000000"/>
          <w:sz w:val="28"/>
        </w:rPr>
        <w:t>
      сочетания этих параметров для предусмотренных конфигураций БАС.</w:t>
      </w:r>
    </w:p>
    <w:bookmarkEnd w:id="321"/>
    <w:bookmarkStart w:name="z340" w:id="322"/>
    <w:p>
      <w:pPr>
        <w:spacing w:after="0"/>
        <w:ind w:left="0"/>
        <w:jc w:val="both"/>
      </w:pPr>
      <w:r>
        <w:rPr>
          <w:rFonts w:ascii="Times New Roman"/>
          <w:b w:val="false"/>
          <w:i w:val="false"/>
          <w:color w:val="000000"/>
          <w:sz w:val="28"/>
        </w:rPr>
        <w:t>
      В ожидаемые условия эксплуатации включаются и другие данные, определяемые особенностями применения конкретного типа БАС. Ожидаемые условия эксплуатации входят в качестве ограничений, условий и методов эксплуатации БАС в ее эксплуатационную документацию. При рассмотрении совокупности параметров ожидаемых условий эксплуатации для анализа особых ситуаций учитывается вероятность их одновременного возникновения.</w:t>
      </w:r>
    </w:p>
    <w:bookmarkEnd w:id="322"/>
    <w:bookmarkStart w:name="z341" w:id="323"/>
    <w:p>
      <w:pPr>
        <w:spacing w:after="0"/>
        <w:ind w:left="0"/>
        <w:jc w:val="both"/>
      </w:pPr>
      <w:r>
        <w:rPr>
          <w:rFonts w:ascii="Times New Roman"/>
          <w:b w:val="false"/>
          <w:i w:val="false"/>
          <w:color w:val="000000"/>
          <w:sz w:val="28"/>
        </w:rPr>
        <w:t>
      8. Эксплуатационные и предельные ограничения устанавливаются изготовителем с учетом вероятности внешних воздействий и функциональных отказов, характеристик БАС, точности пилотирования, а также погрешностей бортовых приборов и оборудования.</w:t>
      </w:r>
    </w:p>
    <w:bookmarkEnd w:id="323"/>
    <w:bookmarkStart w:name="z342" w:id="324"/>
    <w:p>
      <w:pPr>
        <w:spacing w:after="0"/>
        <w:ind w:left="0"/>
        <w:jc w:val="both"/>
      </w:pPr>
      <w:r>
        <w:rPr>
          <w:rFonts w:ascii="Times New Roman"/>
          <w:b w:val="false"/>
          <w:i w:val="false"/>
          <w:color w:val="000000"/>
          <w:sz w:val="28"/>
        </w:rPr>
        <w:t>
      9. Эксплуатационные ограничения указываются в соответствующих разделах эксплуатационной документации (Руководство по летной эксплуатации, Руководство по технической эксплуатации, Программа (регламент) технического обслуживания) в виде, обеспечивающем возможность контроля со стороны летного и наземного персонала.</w:t>
      </w:r>
    </w:p>
    <w:bookmarkEnd w:id="324"/>
    <w:bookmarkStart w:name="z343" w:id="325"/>
    <w:p>
      <w:pPr>
        <w:spacing w:after="0"/>
        <w:ind w:left="0"/>
        <w:jc w:val="both"/>
      </w:pPr>
      <w:r>
        <w:rPr>
          <w:rFonts w:ascii="Times New Roman"/>
          <w:b w:val="false"/>
          <w:i w:val="false"/>
          <w:color w:val="000000"/>
          <w:sz w:val="28"/>
        </w:rPr>
        <w:t>
      Информация о предельных ограничениях приводится в Руководстве по летной эксплуатации.</w:t>
      </w:r>
    </w:p>
    <w:bookmarkEnd w:id="325"/>
    <w:bookmarkStart w:name="z344" w:id="326"/>
    <w:p>
      <w:pPr>
        <w:spacing w:after="0"/>
        <w:ind w:left="0"/>
        <w:jc w:val="both"/>
      </w:pPr>
      <w:r>
        <w:rPr>
          <w:rFonts w:ascii="Times New Roman"/>
          <w:b w:val="false"/>
          <w:i w:val="false"/>
          <w:color w:val="000000"/>
          <w:sz w:val="28"/>
        </w:rPr>
        <w:t>
      10. При отсутствии или недостаточности естественных предупреждающих признаков БАС оборудуется искусственными средствами, обеспечивающими предупреждение внешнего летного экипажа в полете о приближении или достижении эксплуатационных ограничений. Если характеристики БАС, естественные признаки или искусственные средства не обеспечивают эффективного предупреждения, то БАС оборудуется специальными устройствами, предотвращающими непреднамеренный выход за предельные ограничения.</w:t>
      </w:r>
    </w:p>
    <w:bookmarkEnd w:id="326"/>
    <w:bookmarkStart w:name="z345" w:id="327"/>
    <w:p>
      <w:pPr>
        <w:spacing w:after="0"/>
        <w:ind w:left="0"/>
        <w:jc w:val="both"/>
      </w:pPr>
      <w:r>
        <w:rPr>
          <w:rFonts w:ascii="Times New Roman"/>
          <w:b w:val="false"/>
          <w:i w:val="false"/>
          <w:color w:val="000000"/>
          <w:sz w:val="28"/>
        </w:rPr>
        <w:t>
      К средствам, предупреждающим внешний летный экипаж о приближении или достижении эксплуатационных ограничений, относятся наличие на пульте дистанционного пилотирования или станции внешнего пилота:</w:t>
      </w:r>
    </w:p>
    <w:bookmarkEnd w:id="327"/>
    <w:bookmarkStart w:name="z346" w:id="328"/>
    <w:p>
      <w:pPr>
        <w:spacing w:after="0"/>
        <w:ind w:left="0"/>
        <w:jc w:val="both"/>
      </w:pPr>
      <w:r>
        <w:rPr>
          <w:rFonts w:ascii="Times New Roman"/>
          <w:b w:val="false"/>
          <w:i w:val="false"/>
          <w:color w:val="000000"/>
          <w:sz w:val="28"/>
        </w:rPr>
        <w:t>
      1) разметки шкал индикаторов с выделением допустимых диапазонов;</w:t>
      </w:r>
    </w:p>
    <w:bookmarkEnd w:id="328"/>
    <w:bookmarkStart w:name="z347" w:id="329"/>
    <w:p>
      <w:pPr>
        <w:spacing w:after="0"/>
        <w:ind w:left="0"/>
        <w:jc w:val="both"/>
      </w:pPr>
      <w:r>
        <w:rPr>
          <w:rFonts w:ascii="Times New Roman"/>
          <w:b w:val="false"/>
          <w:i w:val="false"/>
          <w:color w:val="000000"/>
          <w:sz w:val="28"/>
        </w:rPr>
        <w:t>
      2) тактильных, световых и звуковых сигнализаций и других средств.</w:t>
      </w:r>
    </w:p>
    <w:bookmarkEnd w:id="329"/>
    <w:bookmarkStart w:name="z348" w:id="330"/>
    <w:p>
      <w:pPr>
        <w:spacing w:after="0"/>
        <w:ind w:left="0"/>
        <w:jc w:val="both"/>
      </w:pPr>
      <w:r>
        <w:rPr>
          <w:rFonts w:ascii="Times New Roman"/>
          <w:b w:val="false"/>
          <w:i w:val="false"/>
          <w:color w:val="000000"/>
          <w:sz w:val="28"/>
        </w:rPr>
        <w:t>
      К специальным устройствам, предотвращающим непреднамеренный выход за предельные ограничения, относятся:</w:t>
      </w:r>
    </w:p>
    <w:bookmarkEnd w:id="330"/>
    <w:bookmarkStart w:name="z349" w:id="331"/>
    <w:p>
      <w:pPr>
        <w:spacing w:after="0"/>
        <w:ind w:left="0"/>
        <w:jc w:val="both"/>
      </w:pPr>
      <w:r>
        <w:rPr>
          <w:rFonts w:ascii="Times New Roman"/>
          <w:b w:val="false"/>
          <w:i w:val="false"/>
          <w:color w:val="000000"/>
          <w:sz w:val="28"/>
        </w:rPr>
        <w:t>
      механизмы изменения усилий и перемещений рычагов и органов управления;</w:t>
      </w:r>
    </w:p>
    <w:bookmarkEnd w:id="331"/>
    <w:bookmarkStart w:name="z350" w:id="332"/>
    <w:p>
      <w:pPr>
        <w:spacing w:after="0"/>
        <w:ind w:left="0"/>
        <w:jc w:val="both"/>
      </w:pPr>
      <w:r>
        <w:rPr>
          <w:rFonts w:ascii="Times New Roman"/>
          <w:b w:val="false"/>
          <w:i w:val="false"/>
          <w:color w:val="000000"/>
          <w:sz w:val="28"/>
        </w:rPr>
        <w:t>
      устройства автоматического отклонения органов управления по сигналам датчиков или вычислителей предельных режимов.</w:t>
      </w:r>
    </w:p>
    <w:bookmarkEnd w:id="332"/>
    <w:bookmarkStart w:name="z351" w:id="333"/>
    <w:p>
      <w:pPr>
        <w:spacing w:after="0"/>
        <w:ind w:left="0"/>
        <w:jc w:val="both"/>
      </w:pPr>
      <w:r>
        <w:rPr>
          <w:rFonts w:ascii="Times New Roman"/>
          <w:b w:val="false"/>
          <w:i w:val="false"/>
          <w:color w:val="000000"/>
          <w:sz w:val="28"/>
        </w:rPr>
        <w:t>
      В непосредственной близости от приборов могут устанавливаться надписи (таблицы) с обозначением диапазона эксплуатационных ограничений, контролируемых этими приборами параметров.</w:t>
      </w:r>
    </w:p>
    <w:bookmarkEnd w:id="333"/>
    <w:bookmarkStart w:name="z352" w:id="334"/>
    <w:p>
      <w:pPr>
        <w:spacing w:after="0"/>
        <w:ind w:left="0"/>
        <w:jc w:val="both"/>
      </w:pPr>
      <w:r>
        <w:rPr>
          <w:rFonts w:ascii="Times New Roman"/>
          <w:b w:val="false"/>
          <w:i w:val="false"/>
          <w:color w:val="000000"/>
          <w:sz w:val="28"/>
        </w:rPr>
        <w:t>
      11. Возвращение БАС в область эксплуатационных ограничений или рекомендуемых режимов после выхода за эксплуатационные ограничения (без превышения предельных ограничений) не требует от внешнего летного экипажа исключительного профессионального мастерства, применения чрезмерных усилий и (или) необычных приемов пилотирования.</w:t>
      </w:r>
    </w:p>
    <w:bookmarkEnd w:id="334"/>
    <w:bookmarkStart w:name="z353" w:id="335"/>
    <w:p>
      <w:pPr>
        <w:spacing w:after="0"/>
        <w:ind w:left="0"/>
        <w:jc w:val="both"/>
      </w:pPr>
      <w:r>
        <w:rPr>
          <w:rFonts w:ascii="Times New Roman"/>
          <w:b w:val="false"/>
          <w:i w:val="false"/>
          <w:color w:val="000000"/>
          <w:sz w:val="28"/>
        </w:rPr>
        <w:t>
      12. БАС проектируется и строится таким образом, чтобы в ожидаемых условиях эксплуатации при действиях экипажа в соответствии с Руководством по летной эксплуатации:</w:t>
      </w:r>
    </w:p>
    <w:bookmarkEnd w:id="335"/>
    <w:bookmarkStart w:name="z354" w:id="336"/>
    <w:p>
      <w:pPr>
        <w:spacing w:after="0"/>
        <w:ind w:left="0"/>
        <w:jc w:val="both"/>
      </w:pPr>
      <w:r>
        <w:rPr>
          <w:rFonts w:ascii="Times New Roman"/>
          <w:b w:val="false"/>
          <w:i w:val="false"/>
          <w:color w:val="000000"/>
          <w:sz w:val="28"/>
        </w:rPr>
        <w:t>
      1) функциональный отказ, приводящий к возникновению катастрофической ситуации, оценивался как событие не более частое, чем практически невероятное, или чтобы суммарная вероятность возникновения катастрофической ситуации, вызванной функциональными отказами, для БАС в целом не превышала значения, соответствующего 10 -7 на один час полета;</w:t>
      </w:r>
    </w:p>
    <w:bookmarkEnd w:id="336"/>
    <w:bookmarkStart w:name="z355" w:id="337"/>
    <w:p>
      <w:pPr>
        <w:spacing w:after="0"/>
        <w:ind w:left="0"/>
        <w:jc w:val="both"/>
      </w:pPr>
      <w:r>
        <w:rPr>
          <w:rFonts w:ascii="Times New Roman"/>
          <w:b w:val="false"/>
          <w:i w:val="false"/>
          <w:color w:val="000000"/>
          <w:sz w:val="28"/>
        </w:rPr>
        <w:t>
      2) суммарная вероятность возникновения аварийной ситуации, вызванной функциональными отказами, для БАС в целом не превышала 10-6 на один час полета. При этом следует, чтобы любой функциональный отказ, приводящий к аварийной ситуации, оценивался как событие не более частое, чем крайне маловероятное;</w:t>
      </w:r>
    </w:p>
    <w:bookmarkEnd w:id="337"/>
    <w:bookmarkStart w:name="z356" w:id="338"/>
    <w:p>
      <w:pPr>
        <w:spacing w:after="0"/>
        <w:ind w:left="0"/>
        <w:jc w:val="both"/>
      </w:pPr>
      <w:r>
        <w:rPr>
          <w:rFonts w:ascii="Times New Roman"/>
          <w:b w:val="false"/>
          <w:i w:val="false"/>
          <w:color w:val="000000"/>
          <w:sz w:val="28"/>
        </w:rPr>
        <w:t>
      3) суммарная вероятность возникновения сложной ситуации, вызванной функциональными отказами, для БАС в целом не превышала 10-4 на один час полета. При этом следует, чтобы любой функциональный отказ, приводящий к сложной ситуации, оценивался как событие не более частое, чем маловероятное.</w:t>
      </w:r>
    </w:p>
    <w:bookmarkEnd w:id="338"/>
    <w:bookmarkStart w:name="z357" w:id="339"/>
    <w:p>
      <w:pPr>
        <w:spacing w:after="0"/>
        <w:ind w:left="0"/>
        <w:jc w:val="both"/>
      </w:pPr>
      <w:r>
        <w:rPr>
          <w:rFonts w:ascii="Times New Roman"/>
          <w:b w:val="false"/>
          <w:i w:val="false"/>
          <w:color w:val="000000"/>
          <w:sz w:val="28"/>
        </w:rPr>
        <w:t>
      Все усложнения условий полета и функциональные отказы, приводящие к их возникновению, подлежат анализу с целью отработки соответствующих рекомендаций по действиям экипажа в полете.</w:t>
      </w:r>
    </w:p>
    <w:bookmarkEnd w:id="339"/>
    <w:bookmarkStart w:name="z358" w:id="340"/>
    <w:p>
      <w:pPr>
        <w:spacing w:after="0"/>
        <w:ind w:left="0"/>
        <w:jc w:val="both"/>
      </w:pPr>
      <w:r>
        <w:rPr>
          <w:rFonts w:ascii="Times New Roman"/>
          <w:b w:val="false"/>
          <w:i w:val="false"/>
          <w:color w:val="000000"/>
          <w:sz w:val="28"/>
        </w:rPr>
        <w:t>
      Значения вероятностей возникновения особых ситуаций рассчитываются исходя из продолжительности типового полета.</w:t>
      </w:r>
    </w:p>
    <w:bookmarkEnd w:id="340"/>
    <w:bookmarkStart w:name="z359" w:id="341"/>
    <w:p>
      <w:pPr>
        <w:spacing w:after="0"/>
        <w:ind w:left="0"/>
        <w:jc w:val="both"/>
      </w:pPr>
      <w:r>
        <w:rPr>
          <w:rFonts w:ascii="Times New Roman"/>
          <w:b w:val="false"/>
          <w:i w:val="false"/>
          <w:color w:val="000000"/>
          <w:sz w:val="28"/>
        </w:rPr>
        <w:t>
      Анализ особых ситуаций проводится с учетом взаимовлияния функциональных систем.</w:t>
      </w:r>
    </w:p>
    <w:bookmarkEnd w:id="341"/>
    <w:bookmarkStart w:name="z360" w:id="342"/>
    <w:p>
      <w:pPr>
        <w:spacing w:after="0"/>
        <w:ind w:left="0"/>
        <w:jc w:val="both"/>
      </w:pPr>
      <w:r>
        <w:rPr>
          <w:rFonts w:ascii="Times New Roman"/>
          <w:b w:val="false"/>
          <w:i w:val="false"/>
          <w:color w:val="000000"/>
          <w:sz w:val="28"/>
        </w:rPr>
        <w:t>
      13. Функциональный отказ может быть отнесен к событию практически невероятному, если выполняется одно из следующих условий:</w:t>
      </w:r>
    </w:p>
    <w:bookmarkEnd w:id="342"/>
    <w:bookmarkStart w:name="z361" w:id="343"/>
    <w:p>
      <w:pPr>
        <w:spacing w:after="0"/>
        <w:ind w:left="0"/>
        <w:jc w:val="both"/>
      </w:pPr>
      <w:r>
        <w:rPr>
          <w:rFonts w:ascii="Times New Roman"/>
          <w:b w:val="false"/>
          <w:i w:val="false"/>
          <w:color w:val="000000"/>
          <w:sz w:val="28"/>
        </w:rPr>
        <w:t>
      1) указанное состояние является сочетанием двух и более независимых последовательных отказов и возникает с вероятностью менее 10-9 на один час полета;</w:t>
      </w:r>
    </w:p>
    <w:bookmarkEnd w:id="343"/>
    <w:bookmarkStart w:name="z362" w:id="344"/>
    <w:p>
      <w:pPr>
        <w:spacing w:after="0"/>
        <w:ind w:left="0"/>
        <w:jc w:val="both"/>
      </w:pPr>
      <w:r>
        <w:rPr>
          <w:rFonts w:ascii="Times New Roman"/>
          <w:b w:val="false"/>
          <w:i w:val="false"/>
          <w:color w:val="000000"/>
          <w:sz w:val="28"/>
        </w:rPr>
        <w:t>
      2) указанное состояние является следствием конкретного механического отказа (разрушение, заклинивание) и изготовитель обоснует практическую невероятность возникновения такого состояния анализом конкретной схемы и реальной конструкции, материалами статистической оценки подобных конструкций за длительный период эксплуатации, а также результатами испытаний данной конструкции на прочность, выносливость и живучесть с учетом соответствующих требований, установленных настоящими Нормами БАС, при эксплуатации сертифицируемого объекта в пределах назначенного ресурса и в соответствии с установленными сроками и порядком технического обслуживания.</w:t>
      </w:r>
    </w:p>
    <w:bookmarkEnd w:id="344"/>
    <w:bookmarkStart w:name="z363" w:id="345"/>
    <w:p>
      <w:pPr>
        <w:spacing w:after="0"/>
        <w:ind w:left="0"/>
        <w:jc w:val="both"/>
      </w:pPr>
      <w:r>
        <w:rPr>
          <w:rFonts w:ascii="Times New Roman"/>
          <w:b w:val="false"/>
          <w:i w:val="false"/>
          <w:color w:val="000000"/>
          <w:sz w:val="28"/>
        </w:rPr>
        <w:t>
      Если в процессе сертификации показано, что функциональный отказ относится к категории событий практически невероятных, то такое событие может быть исключено из дальнейшего анализа особых ситуаций.</w:t>
      </w:r>
    </w:p>
    <w:bookmarkEnd w:id="345"/>
    <w:bookmarkStart w:name="z364" w:id="346"/>
    <w:p>
      <w:pPr>
        <w:spacing w:after="0"/>
        <w:ind w:left="0"/>
        <w:jc w:val="both"/>
      </w:pPr>
      <w:r>
        <w:rPr>
          <w:rFonts w:ascii="Times New Roman"/>
          <w:b w:val="false"/>
          <w:i w:val="false"/>
          <w:color w:val="000000"/>
          <w:sz w:val="28"/>
        </w:rPr>
        <w:t>
      14. Для доказательства соответствия БАС требованиям настоящих Норм БАС применительно к функциональным отказам, вызывающим аварийную ситуацию, выполняется одно из следующих условий:</w:t>
      </w:r>
    </w:p>
    <w:bookmarkEnd w:id="346"/>
    <w:bookmarkStart w:name="z365" w:id="347"/>
    <w:p>
      <w:pPr>
        <w:spacing w:after="0"/>
        <w:ind w:left="0"/>
        <w:jc w:val="both"/>
      </w:pPr>
      <w:r>
        <w:rPr>
          <w:rFonts w:ascii="Times New Roman"/>
          <w:b w:val="false"/>
          <w:i w:val="false"/>
          <w:color w:val="000000"/>
          <w:sz w:val="28"/>
        </w:rPr>
        <w:t>
      1) имеющийся опыт позволяет считать это отказное состояние крайне маловероятным, или</w:t>
      </w:r>
    </w:p>
    <w:bookmarkEnd w:id="347"/>
    <w:bookmarkStart w:name="z366" w:id="348"/>
    <w:p>
      <w:pPr>
        <w:spacing w:after="0"/>
        <w:ind w:left="0"/>
        <w:jc w:val="both"/>
      </w:pPr>
      <w:r>
        <w:rPr>
          <w:rFonts w:ascii="Times New Roman"/>
          <w:b w:val="false"/>
          <w:i w:val="false"/>
          <w:color w:val="000000"/>
          <w:sz w:val="28"/>
        </w:rPr>
        <w:t>
      2) отказное состояние возникает в результате сочетания двух и более независимых последовательных отказов, или</w:t>
      </w:r>
    </w:p>
    <w:bookmarkEnd w:id="348"/>
    <w:bookmarkStart w:name="z367" w:id="349"/>
    <w:p>
      <w:pPr>
        <w:spacing w:after="0"/>
        <w:ind w:left="0"/>
        <w:jc w:val="both"/>
      </w:pPr>
      <w:r>
        <w:rPr>
          <w:rFonts w:ascii="Times New Roman"/>
          <w:b w:val="false"/>
          <w:i w:val="false"/>
          <w:color w:val="000000"/>
          <w:sz w:val="28"/>
        </w:rPr>
        <w:t>
      3) выполнено требование подпункта 2) пункта 14 настоящего приложения.</w:t>
      </w:r>
    </w:p>
    <w:bookmarkEnd w:id="349"/>
    <w:bookmarkStart w:name="z368" w:id="350"/>
    <w:p>
      <w:pPr>
        <w:spacing w:after="0"/>
        <w:ind w:left="0"/>
        <w:jc w:val="both"/>
      </w:pPr>
      <w:r>
        <w:rPr>
          <w:rFonts w:ascii="Times New Roman"/>
          <w:b w:val="false"/>
          <w:i w:val="false"/>
          <w:color w:val="000000"/>
          <w:sz w:val="28"/>
        </w:rPr>
        <w:t>
      15. В случае, если функциональный отказ приводит к возникновению сложной или аварийной ситуации и не отнесен к категории практически невероятных, экипажу обеспечивается возможность своевременного обнаружения отказа для выполнения предписанных Руководством по летной эксплуатации действий. В качестве контролируемых параметров, необходимых для обеспечения возможности своевременного обнаружения экипажем отказа, следует выбирать такие, отклонение которых от нормированного значения не сопровождается возникновением отказа, а предупреждает о его приближении.</w:t>
      </w:r>
    </w:p>
    <w:bookmarkEnd w:id="350"/>
    <w:bookmarkStart w:name="z369" w:id="351"/>
    <w:p>
      <w:pPr>
        <w:spacing w:after="0"/>
        <w:ind w:left="0"/>
        <w:jc w:val="both"/>
      </w:pPr>
      <w:r>
        <w:rPr>
          <w:rFonts w:ascii="Times New Roman"/>
          <w:b w:val="false"/>
          <w:i w:val="false"/>
          <w:color w:val="000000"/>
          <w:sz w:val="28"/>
        </w:rPr>
        <w:t>
      16. В случае, если функциональный отказ приводит к возникновению аварийной ситуации и не отнесен к категории практически невероятного, Руководство по летной эксплуатации содержатся рекомендации, позволяющие экипажу принять все возможные меры для предотвращения перехода аварийной ситуации в катастрофическую.</w:t>
      </w:r>
    </w:p>
    <w:bookmarkEnd w:id="351"/>
    <w:bookmarkStart w:name="z370" w:id="352"/>
    <w:p>
      <w:pPr>
        <w:spacing w:after="0"/>
        <w:ind w:left="0"/>
        <w:jc w:val="both"/>
      </w:pPr>
      <w:r>
        <w:rPr>
          <w:rFonts w:ascii="Times New Roman"/>
          <w:b w:val="false"/>
          <w:i w:val="false"/>
          <w:color w:val="000000"/>
          <w:sz w:val="28"/>
        </w:rPr>
        <w:t>
      Указанные рекомендации проверяются в летных испытаниях. В тех случаях, когда летная проверка связана с повреждением БАС, с особо высокой степенью риска или заведомо нецелесообразна, разработанные рекомендации подтверждаются результатами анализа опыта эксплуатации других БАС, близких по конструкции к сертифицируемому, а также результатами соответствующих лабораторных, стендовых испытаний, моделирования и расчетов.</w:t>
      </w:r>
    </w:p>
    <w:bookmarkEnd w:id="352"/>
    <w:bookmarkStart w:name="z371" w:id="353"/>
    <w:p>
      <w:pPr>
        <w:spacing w:after="0"/>
        <w:ind w:left="0"/>
        <w:jc w:val="both"/>
      </w:pPr>
      <w:r>
        <w:rPr>
          <w:rFonts w:ascii="Times New Roman"/>
          <w:b w:val="false"/>
          <w:i w:val="false"/>
          <w:color w:val="000000"/>
          <w:sz w:val="28"/>
        </w:rPr>
        <w:t>
      17. В случае, если функциональный отказ приводит к возникновению сложной ситуации и не отнесен к категории практически невероятного, Руководство по летной эксплуатации содержит указания экипажу по завершению полета в этом случае.</w:t>
      </w:r>
    </w:p>
    <w:bookmarkEnd w:id="353"/>
    <w:bookmarkStart w:name="z372" w:id="354"/>
    <w:p>
      <w:pPr>
        <w:spacing w:after="0"/>
        <w:ind w:left="0"/>
        <w:jc w:val="both"/>
      </w:pPr>
      <w:r>
        <w:rPr>
          <w:rFonts w:ascii="Times New Roman"/>
          <w:b w:val="false"/>
          <w:i w:val="false"/>
          <w:color w:val="000000"/>
          <w:sz w:val="28"/>
        </w:rPr>
        <w:t>
      Указания Руководства по летной эксплуатации по действиям в сложных ситуациях проверяются в летных испытаниях и не требуют от экипажа чрезмерных усилий и необычных приемов пилотирования.</w:t>
      </w:r>
    </w:p>
    <w:bookmarkEnd w:id="354"/>
    <w:bookmarkStart w:name="z373" w:id="355"/>
    <w:p>
      <w:pPr>
        <w:spacing w:after="0"/>
        <w:ind w:left="0"/>
        <w:jc w:val="both"/>
      </w:pPr>
      <w:r>
        <w:rPr>
          <w:rFonts w:ascii="Times New Roman"/>
          <w:b w:val="false"/>
          <w:i w:val="false"/>
          <w:color w:val="000000"/>
          <w:sz w:val="28"/>
        </w:rPr>
        <w:t>
      18. В случае, если функциональный отказ приводит к возникновению усложнения условий полета, Руководство по летной эксплуатации содержит указания экипажу по продолжению полета, методам эксплуатации систем и парированию неисправностей в полете.</w:t>
      </w:r>
    </w:p>
    <w:bookmarkEnd w:id="355"/>
    <w:bookmarkStart w:name="z374" w:id="356"/>
    <w:p>
      <w:pPr>
        <w:spacing w:after="0"/>
        <w:ind w:left="0"/>
        <w:jc w:val="both"/>
      </w:pPr>
      <w:r>
        <w:rPr>
          <w:rFonts w:ascii="Times New Roman"/>
          <w:b w:val="false"/>
          <w:i w:val="false"/>
          <w:color w:val="000000"/>
          <w:sz w:val="28"/>
        </w:rPr>
        <w:t>
      Если при этом функциональный отказ влияет на пилотирование, то рекомендации Руководства по летной эксплуатации проверяются летными испытаниями.</w:t>
      </w:r>
    </w:p>
    <w:bookmarkEnd w:id="356"/>
    <w:bookmarkStart w:name="z375" w:id="357"/>
    <w:p>
      <w:pPr>
        <w:spacing w:after="0"/>
        <w:ind w:left="0"/>
        <w:jc w:val="both"/>
      </w:pPr>
      <w:r>
        <w:rPr>
          <w:rFonts w:ascii="Times New Roman"/>
          <w:b w:val="false"/>
          <w:i w:val="false"/>
          <w:color w:val="000000"/>
          <w:sz w:val="28"/>
        </w:rPr>
        <w:t>
      19. БАС оснащаются не менее одним двигателем.</w:t>
      </w:r>
    </w:p>
    <w:bookmarkEnd w:id="357"/>
    <w:bookmarkStart w:name="z376" w:id="358"/>
    <w:p>
      <w:pPr>
        <w:spacing w:after="0"/>
        <w:ind w:left="0"/>
        <w:jc w:val="both"/>
      </w:pPr>
      <w:r>
        <w:rPr>
          <w:rFonts w:ascii="Times New Roman"/>
          <w:b w:val="false"/>
          <w:i w:val="false"/>
          <w:color w:val="000000"/>
          <w:sz w:val="28"/>
        </w:rPr>
        <w:t>
      Любой отказ систем обеспечения работы силовой установки (топливной, масляной, электрической) исключает возможность отказа более чем одного двигателя.</w:t>
      </w:r>
    </w:p>
    <w:bookmarkEnd w:id="358"/>
    <w:bookmarkStart w:name="z377" w:id="359"/>
    <w:p>
      <w:pPr>
        <w:spacing w:after="0"/>
        <w:ind w:left="0"/>
        <w:jc w:val="both"/>
      </w:pPr>
      <w:r>
        <w:rPr>
          <w:rFonts w:ascii="Times New Roman"/>
          <w:b w:val="false"/>
          <w:i w:val="false"/>
          <w:color w:val="000000"/>
          <w:sz w:val="28"/>
        </w:rPr>
        <w:t>
      20. В случае последовательного отказа или самопроизвольного выключения всех двигателей на высоте крейсерского полета характеристики систем управления, а также характеристики БАС обеспечивают возможность выполнения снижения, выравнивания и приземления (приводнения). В этом случае не рассматриваются отказы двигателей типа их заклинивания.</w:t>
      </w:r>
    </w:p>
    <w:bookmarkEnd w:id="359"/>
    <w:bookmarkStart w:name="z378" w:id="360"/>
    <w:p>
      <w:pPr>
        <w:spacing w:after="0"/>
        <w:ind w:left="0"/>
        <w:jc w:val="both"/>
      </w:pPr>
      <w:r>
        <w:rPr>
          <w:rFonts w:ascii="Times New Roman"/>
          <w:b w:val="false"/>
          <w:i w:val="false"/>
          <w:color w:val="000000"/>
          <w:sz w:val="28"/>
        </w:rPr>
        <w:t>
      21. Состав внешнего летного экипажа БАС (количество членов экипажа и их профессиональный состав) обеспечивает выполнение всех предписанных Руководством по летной эксплуатации операций в течение располагаемого на каждом этапе полета времени, при этом обеспечивает не менее двух лиц допущенных к пилотированию. Пульт дистанционного пилотирования или станция внешнего пилота имеет не менее двух рабочих мест, обеспечивающих возможность пилотирования с любого из них на всех этапах полета.</w:t>
      </w:r>
    </w:p>
    <w:bookmarkEnd w:id="360"/>
    <w:bookmarkStart w:name="z379" w:id="361"/>
    <w:p>
      <w:pPr>
        <w:spacing w:after="0"/>
        <w:ind w:left="0"/>
        <w:jc w:val="both"/>
      </w:pPr>
      <w:r>
        <w:rPr>
          <w:rFonts w:ascii="Times New Roman"/>
          <w:b w:val="false"/>
          <w:i w:val="false"/>
          <w:color w:val="000000"/>
          <w:sz w:val="28"/>
        </w:rPr>
        <w:t>
      22. На БАС при отказе генераторов электроэнергии, установленных на маршевых двигателях, обеспечивается функционирование приемников электроэнергии, необходимых для безопасного продолжения полета и посадки в соответствии с Руководством по летной эксплуатации на аэродром вылета, назначения или ближайший запасной аэродром, в том числе для:</w:t>
      </w:r>
    </w:p>
    <w:bookmarkEnd w:id="361"/>
    <w:bookmarkStart w:name="z380" w:id="362"/>
    <w:p>
      <w:pPr>
        <w:spacing w:after="0"/>
        <w:ind w:left="0"/>
        <w:jc w:val="both"/>
      </w:pPr>
      <w:r>
        <w:rPr>
          <w:rFonts w:ascii="Times New Roman"/>
          <w:b w:val="false"/>
          <w:i w:val="false"/>
          <w:color w:val="000000"/>
          <w:sz w:val="28"/>
        </w:rPr>
        <w:t>
      1) пилотирования БАС и навигации;</w:t>
      </w:r>
    </w:p>
    <w:bookmarkEnd w:id="362"/>
    <w:bookmarkStart w:name="z381" w:id="363"/>
    <w:p>
      <w:pPr>
        <w:spacing w:after="0"/>
        <w:ind w:left="0"/>
        <w:jc w:val="both"/>
      </w:pPr>
      <w:r>
        <w:rPr>
          <w:rFonts w:ascii="Times New Roman"/>
          <w:b w:val="false"/>
          <w:i w:val="false"/>
          <w:color w:val="000000"/>
          <w:sz w:val="28"/>
        </w:rPr>
        <w:t>
      2) работы систем жизнеобеспечения и пожаротушения;</w:t>
      </w:r>
    </w:p>
    <w:bookmarkEnd w:id="363"/>
    <w:bookmarkStart w:name="z382" w:id="364"/>
    <w:p>
      <w:pPr>
        <w:spacing w:after="0"/>
        <w:ind w:left="0"/>
        <w:jc w:val="both"/>
      </w:pPr>
      <w:r>
        <w:rPr>
          <w:rFonts w:ascii="Times New Roman"/>
          <w:b w:val="false"/>
          <w:i w:val="false"/>
          <w:color w:val="000000"/>
          <w:sz w:val="28"/>
        </w:rPr>
        <w:t>
      3) работы средств, предупреждающих внешний летный экипаж о приближении или достижении эксплуатационных ограничений;</w:t>
      </w:r>
    </w:p>
    <w:bookmarkEnd w:id="364"/>
    <w:bookmarkStart w:name="z383" w:id="365"/>
    <w:p>
      <w:pPr>
        <w:spacing w:after="0"/>
        <w:ind w:left="0"/>
        <w:jc w:val="both"/>
      </w:pPr>
      <w:r>
        <w:rPr>
          <w:rFonts w:ascii="Times New Roman"/>
          <w:b w:val="false"/>
          <w:i w:val="false"/>
          <w:color w:val="000000"/>
          <w:sz w:val="28"/>
        </w:rPr>
        <w:t>
      4) работы системы сбора полетной информации.</w:t>
      </w:r>
    </w:p>
    <w:bookmarkEnd w:id="365"/>
    <w:bookmarkStart w:name="z384" w:id="366"/>
    <w:p>
      <w:pPr>
        <w:spacing w:after="0"/>
        <w:ind w:left="0"/>
        <w:jc w:val="both"/>
      </w:pPr>
      <w:r>
        <w:rPr>
          <w:rFonts w:ascii="Times New Roman"/>
          <w:b w:val="false"/>
          <w:i w:val="false"/>
          <w:color w:val="000000"/>
          <w:sz w:val="28"/>
        </w:rPr>
        <w:t>
      При определении соответствия БАС общим требованиям летной годности необходимо использовать:</w:t>
      </w:r>
    </w:p>
    <w:bookmarkEnd w:id="366"/>
    <w:bookmarkStart w:name="z385" w:id="367"/>
    <w:p>
      <w:pPr>
        <w:spacing w:after="0"/>
        <w:ind w:left="0"/>
        <w:jc w:val="both"/>
      </w:pPr>
      <w:r>
        <w:rPr>
          <w:rFonts w:ascii="Times New Roman"/>
          <w:b w:val="false"/>
          <w:i w:val="false"/>
          <w:color w:val="000000"/>
          <w:sz w:val="28"/>
        </w:rPr>
        <w:t>
      таблицу соответствия;</w:t>
      </w:r>
    </w:p>
    <w:bookmarkEnd w:id="367"/>
    <w:bookmarkStart w:name="z386" w:id="368"/>
    <w:p>
      <w:pPr>
        <w:spacing w:after="0"/>
        <w:ind w:left="0"/>
        <w:jc w:val="both"/>
      </w:pPr>
      <w:r>
        <w:rPr>
          <w:rFonts w:ascii="Times New Roman"/>
          <w:b w:val="false"/>
          <w:i w:val="false"/>
          <w:color w:val="000000"/>
          <w:sz w:val="28"/>
        </w:rPr>
        <w:t>
      эксплуатационную документацию;</w:t>
      </w:r>
    </w:p>
    <w:bookmarkEnd w:id="368"/>
    <w:bookmarkStart w:name="z387" w:id="369"/>
    <w:p>
      <w:pPr>
        <w:spacing w:after="0"/>
        <w:ind w:left="0"/>
        <w:jc w:val="both"/>
      </w:pPr>
      <w:r>
        <w:rPr>
          <w:rFonts w:ascii="Times New Roman"/>
          <w:b w:val="false"/>
          <w:i w:val="false"/>
          <w:color w:val="000000"/>
          <w:sz w:val="28"/>
        </w:rPr>
        <w:t>
      описание основных принципов, заложенных в конструкции БАС, и его функциональных систем, а также способов осуществления этих принципов в реальной конструкции;</w:t>
      </w:r>
    </w:p>
    <w:bookmarkEnd w:id="369"/>
    <w:bookmarkStart w:name="z388" w:id="370"/>
    <w:p>
      <w:pPr>
        <w:spacing w:after="0"/>
        <w:ind w:left="0"/>
        <w:jc w:val="both"/>
      </w:pPr>
      <w:r>
        <w:rPr>
          <w:rFonts w:ascii="Times New Roman"/>
          <w:b w:val="false"/>
          <w:i w:val="false"/>
          <w:color w:val="000000"/>
          <w:sz w:val="28"/>
        </w:rPr>
        <w:t>
      результаты анализа возможных причин и вероятностей возникновения сложной, аварийной и катастрофической ситуации, обусловленных летной годностью;</w:t>
      </w:r>
    </w:p>
    <w:bookmarkEnd w:id="370"/>
    <w:bookmarkStart w:name="z389" w:id="371"/>
    <w:p>
      <w:pPr>
        <w:spacing w:after="0"/>
        <w:ind w:left="0"/>
        <w:jc w:val="both"/>
      </w:pPr>
      <w:r>
        <w:rPr>
          <w:rFonts w:ascii="Times New Roman"/>
          <w:b w:val="false"/>
          <w:i w:val="false"/>
          <w:color w:val="000000"/>
          <w:sz w:val="28"/>
        </w:rPr>
        <w:t>
      результаты расчетов, а также стендовых, лабораторных и летных испытаний БАС и его функциональных систем, подтверждающие соответствие БАС требованиям, изложенным в настоящих Нормах БАС;</w:t>
      </w:r>
    </w:p>
    <w:bookmarkEnd w:id="371"/>
    <w:bookmarkStart w:name="z390" w:id="372"/>
    <w:p>
      <w:pPr>
        <w:spacing w:after="0"/>
        <w:ind w:left="0"/>
        <w:jc w:val="both"/>
      </w:pPr>
      <w:r>
        <w:rPr>
          <w:rFonts w:ascii="Times New Roman"/>
          <w:b w:val="false"/>
          <w:i w:val="false"/>
          <w:color w:val="000000"/>
          <w:sz w:val="28"/>
        </w:rPr>
        <w:t>
      результаты анализа опыта эксплуатации БАС - прототипов и их модификаций, результаты анализа технологии технического обслуживания БАС.</w:t>
      </w:r>
    </w:p>
    <w:bookmarkEnd w:id="372"/>
    <w:bookmarkStart w:name="z391" w:id="373"/>
    <w:p>
      <w:pPr>
        <w:spacing w:after="0"/>
        <w:ind w:left="0"/>
        <w:jc w:val="both"/>
      </w:pPr>
      <w:r>
        <w:rPr>
          <w:rFonts w:ascii="Times New Roman"/>
          <w:b w:val="false"/>
          <w:i w:val="false"/>
          <w:color w:val="000000"/>
          <w:sz w:val="28"/>
        </w:rPr>
        <w:t>
      23. Конструкция БАС и его систем обеспечивает возможность выполнения всех работ, предусмотренных эксплуатационной документацией.</w:t>
      </w:r>
    </w:p>
    <w:bookmarkEnd w:id="373"/>
    <w:bookmarkStart w:name="z392" w:id="374"/>
    <w:p>
      <w:pPr>
        <w:spacing w:after="0"/>
        <w:ind w:left="0"/>
        <w:jc w:val="both"/>
      </w:pPr>
      <w:r>
        <w:rPr>
          <w:rFonts w:ascii="Times New Roman"/>
          <w:b w:val="false"/>
          <w:i w:val="false"/>
          <w:color w:val="000000"/>
          <w:sz w:val="28"/>
        </w:rPr>
        <w:t>
      24. Конструктивное выполнение изделий (штуцеров, трубопроводов, разъемов коммуникаций) в сочетании с маркировкой исключает возможность их неправильного монтажа, сборки и регулировки при техническом обслуживании.</w:t>
      </w:r>
    </w:p>
    <w:bookmarkEnd w:id="374"/>
    <w:bookmarkStart w:name="z393" w:id="375"/>
    <w:p>
      <w:pPr>
        <w:spacing w:after="0"/>
        <w:ind w:left="0"/>
        <w:jc w:val="both"/>
      </w:pPr>
      <w:r>
        <w:rPr>
          <w:rFonts w:ascii="Times New Roman"/>
          <w:b w:val="false"/>
          <w:i w:val="false"/>
          <w:color w:val="000000"/>
          <w:sz w:val="28"/>
        </w:rPr>
        <w:t>
      25. Эксплуатационная документация по номенклатуре, оформлению и содержанию соответствует сертифицируемому типу БАС и документам общего назначения, определяющим правила технической эксплуатации.</w:t>
      </w:r>
    </w:p>
    <w:bookmarkEnd w:id="375"/>
    <w:bookmarkStart w:name="z394" w:id="376"/>
    <w:p>
      <w:pPr>
        <w:spacing w:after="0"/>
        <w:ind w:left="0"/>
        <w:jc w:val="both"/>
      </w:pPr>
      <w:r>
        <w:rPr>
          <w:rFonts w:ascii="Times New Roman"/>
          <w:b w:val="false"/>
          <w:i w:val="false"/>
          <w:color w:val="000000"/>
          <w:sz w:val="28"/>
        </w:rPr>
        <w:t>
      26. Указания и рекомендации, изложенные в эксплуатационной документации, предусматривают четкую формулировку, и не допускают возможности их неоднозначного толкования.</w:t>
      </w:r>
    </w:p>
    <w:bookmarkEnd w:id="376"/>
    <w:bookmarkStart w:name="z395" w:id="377"/>
    <w:p>
      <w:pPr>
        <w:spacing w:after="0"/>
        <w:ind w:left="0"/>
        <w:jc w:val="left"/>
      </w:pPr>
      <w:r>
        <w:rPr>
          <w:rFonts w:ascii="Times New Roman"/>
          <w:b/>
          <w:i w:val="false"/>
          <w:color w:val="000000"/>
        </w:rPr>
        <w:t xml:space="preserve"> Глава 3. Руководство по летной эксплуатации БАС</w:t>
      </w:r>
    </w:p>
    <w:bookmarkEnd w:id="377"/>
    <w:bookmarkStart w:name="z396" w:id="378"/>
    <w:p>
      <w:pPr>
        <w:spacing w:after="0"/>
        <w:ind w:left="0"/>
        <w:jc w:val="both"/>
      </w:pPr>
      <w:r>
        <w:rPr>
          <w:rFonts w:ascii="Times New Roman"/>
          <w:b w:val="false"/>
          <w:i w:val="false"/>
          <w:color w:val="000000"/>
          <w:sz w:val="28"/>
        </w:rPr>
        <w:t>
      27. Руководство по летной эксплуатации содержит ограничения, рекомендации, другие сведения по летной эксплуатации, технике пилотирования и включает в себя:</w:t>
      </w:r>
    </w:p>
    <w:bookmarkEnd w:id="378"/>
    <w:bookmarkStart w:name="z397" w:id="379"/>
    <w:p>
      <w:pPr>
        <w:spacing w:after="0"/>
        <w:ind w:left="0"/>
        <w:jc w:val="both"/>
      </w:pPr>
      <w:r>
        <w:rPr>
          <w:rFonts w:ascii="Times New Roman"/>
          <w:b w:val="false"/>
          <w:i w:val="false"/>
          <w:color w:val="000000"/>
          <w:sz w:val="28"/>
        </w:rPr>
        <w:t>
      1) общие положения;</w:t>
      </w:r>
    </w:p>
    <w:bookmarkEnd w:id="379"/>
    <w:bookmarkStart w:name="z398" w:id="380"/>
    <w:p>
      <w:pPr>
        <w:spacing w:after="0"/>
        <w:ind w:left="0"/>
        <w:jc w:val="both"/>
      </w:pPr>
      <w:r>
        <w:rPr>
          <w:rFonts w:ascii="Times New Roman"/>
          <w:b w:val="false"/>
          <w:i w:val="false"/>
          <w:color w:val="000000"/>
          <w:sz w:val="28"/>
        </w:rPr>
        <w:t>
      2) ограничения;</w:t>
      </w:r>
    </w:p>
    <w:bookmarkEnd w:id="380"/>
    <w:bookmarkStart w:name="z399" w:id="381"/>
    <w:p>
      <w:pPr>
        <w:spacing w:after="0"/>
        <w:ind w:left="0"/>
        <w:jc w:val="both"/>
      </w:pPr>
      <w:r>
        <w:rPr>
          <w:rFonts w:ascii="Times New Roman"/>
          <w:b w:val="false"/>
          <w:i w:val="false"/>
          <w:color w:val="000000"/>
          <w:sz w:val="28"/>
        </w:rPr>
        <w:t>
      3) действия в особых случаях полета;</w:t>
      </w:r>
    </w:p>
    <w:bookmarkEnd w:id="381"/>
    <w:bookmarkStart w:name="z400" w:id="382"/>
    <w:p>
      <w:pPr>
        <w:spacing w:after="0"/>
        <w:ind w:left="0"/>
        <w:jc w:val="both"/>
      </w:pPr>
      <w:r>
        <w:rPr>
          <w:rFonts w:ascii="Times New Roman"/>
          <w:b w:val="false"/>
          <w:i w:val="false"/>
          <w:color w:val="000000"/>
          <w:sz w:val="28"/>
        </w:rPr>
        <w:t>
      4) нормальные правила эксплуатации;</w:t>
      </w:r>
    </w:p>
    <w:bookmarkEnd w:id="382"/>
    <w:bookmarkStart w:name="z401" w:id="383"/>
    <w:p>
      <w:pPr>
        <w:spacing w:after="0"/>
        <w:ind w:left="0"/>
        <w:jc w:val="both"/>
      </w:pPr>
      <w:r>
        <w:rPr>
          <w:rFonts w:ascii="Times New Roman"/>
          <w:b w:val="false"/>
          <w:i w:val="false"/>
          <w:color w:val="000000"/>
          <w:sz w:val="28"/>
        </w:rPr>
        <w:t>
      5) летно-технические характеристики;</w:t>
      </w:r>
    </w:p>
    <w:bookmarkEnd w:id="383"/>
    <w:bookmarkStart w:name="z402" w:id="384"/>
    <w:p>
      <w:pPr>
        <w:spacing w:after="0"/>
        <w:ind w:left="0"/>
        <w:jc w:val="both"/>
      </w:pPr>
      <w:r>
        <w:rPr>
          <w:rFonts w:ascii="Times New Roman"/>
          <w:b w:val="false"/>
          <w:i w:val="false"/>
          <w:color w:val="000000"/>
          <w:sz w:val="28"/>
        </w:rPr>
        <w:t>
      6) указания по выполнению режима экстренного снижения;</w:t>
      </w:r>
    </w:p>
    <w:bookmarkEnd w:id="384"/>
    <w:bookmarkStart w:name="z403" w:id="385"/>
    <w:p>
      <w:pPr>
        <w:spacing w:after="0"/>
        <w:ind w:left="0"/>
        <w:jc w:val="both"/>
      </w:pPr>
      <w:r>
        <w:rPr>
          <w:rFonts w:ascii="Times New Roman"/>
          <w:b w:val="false"/>
          <w:i w:val="false"/>
          <w:color w:val="000000"/>
          <w:sz w:val="28"/>
        </w:rPr>
        <w:t>
      7) сведения о летных характеристиках;</w:t>
      </w:r>
    </w:p>
    <w:bookmarkEnd w:id="385"/>
    <w:bookmarkStart w:name="z404" w:id="386"/>
    <w:p>
      <w:pPr>
        <w:spacing w:after="0"/>
        <w:ind w:left="0"/>
        <w:jc w:val="both"/>
      </w:pPr>
      <w:r>
        <w:rPr>
          <w:rFonts w:ascii="Times New Roman"/>
          <w:b w:val="false"/>
          <w:i w:val="false"/>
          <w:color w:val="000000"/>
          <w:sz w:val="28"/>
        </w:rPr>
        <w:t>
      8) характеристику устойчивости и управляемости;</w:t>
      </w:r>
    </w:p>
    <w:bookmarkEnd w:id="386"/>
    <w:bookmarkStart w:name="z405" w:id="387"/>
    <w:p>
      <w:pPr>
        <w:spacing w:after="0"/>
        <w:ind w:left="0"/>
        <w:jc w:val="both"/>
      </w:pPr>
      <w:r>
        <w:rPr>
          <w:rFonts w:ascii="Times New Roman"/>
          <w:b w:val="false"/>
          <w:i w:val="false"/>
          <w:color w:val="000000"/>
          <w:sz w:val="28"/>
        </w:rPr>
        <w:t>
      9) методы пилотирования в ожидаемых условиях эксплуатации;</w:t>
      </w:r>
    </w:p>
    <w:bookmarkEnd w:id="387"/>
    <w:bookmarkStart w:name="z406" w:id="388"/>
    <w:p>
      <w:pPr>
        <w:spacing w:after="0"/>
        <w:ind w:left="0"/>
        <w:jc w:val="both"/>
      </w:pPr>
      <w:r>
        <w:rPr>
          <w:rFonts w:ascii="Times New Roman"/>
          <w:b w:val="false"/>
          <w:i w:val="false"/>
          <w:color w:val="000000"/>
          <w:sz w:val="28"/>
        </w:rPr>
        <w:t>
      10) безопасную скорость взлета;</w:t>
      </w:r>
    </w:p>
    <w:bookmarkEnd w:id="388"/>
    <w:bookmarkStart w:name="z407" w:id="389"/>
    <w:p>
      <w:pPr>
        <w:spacing w:after="0"/>
        <w:ind w:left="0"/>
        <w:jc w:val="both"/>
      </w:pPr>
      <w:r>
        <w:rPr>
          <w:rFonts w:ascii="Times New Roman"/>
          <w:b w:val="false"/>
          <w:i w:val="false"/>
          <w:color w:val="000000"/>
          <w:sz w:val="28"/>
        </w:rPr>
        <w:t>
      11) рекомендуемые режимы полетов, работы двигателей, систем и агрегатов;</w:t>
      </w:r>
    </w:p>
    <w:bookmarkEnd w:id="389"/>
    <w:bookmarkStart w:name="z408" w:id="390"/>
    <w:p>
      <w:pPr>
        <w:spacing w:after="0"/>
        <w:ind w:left="0"/>
        <w:jc w:val="both"/>
      </w:pPr>
      <w:r>
        <w:rPr>
          <w:rFonts w:ascii="Times New Roman"/>
          <w:b w:val="false"/>
          <w:i w:val="false"/>
          <w:color w:val="000000"/>
          <w:sz w:val="28"/>
        </w:rPr>
        <w:t>
      12) скорость подъема передней стойки шасси (при наличии);</w:t>
      </w:r>
    </w:p>
    <w:bookmarkEnd w:id="390"/>
    <w:bookmarkStart w:name="z409" w:id="391"/>
    <w:p>
      <w:pPr>
        <w:spacing w:after="0"/>
        <w:ind w:left="0"/>
        <w:jc w:val="both"/>
      </w:pPr>
      <w:r>
        <w:rPr>
          <w:rFonts w:ascii="Times New Roman"/>
          <w:b w:val="false"/>
          <w:i w:val="false"/>
          <w:color w:val="000000"/>
          <w:sz w:val="28"/>
        </w:rPr>
        <w:t>
      13) скорость начального набора высоты со всеми работающими двигателями;</w:t>
      </w:r>
    </w:p>
    <w:bookmarkEnd w:id="391"/>
    <w:bookmarkStart w:name="z410" w:id="392"/>
    <w:p>
      <w:pPr>
        <w:spacing w:after="0"/>
        <w:ind w:left="0"/>
        <w:jc w:val="both"/>
      </w:pPr>
      <w:r>
        <w:rPr>
          <w:rFonts w:ascii="Times New Roman"/>
          <w:b w:val="false"/>
          <w:i w:val="false"/>
          <w:color w:val="000000"/>
          <w:sz w:val="28"/>
        </w:rPr>
        <w:t>
      14) действия внешних пилотов во всех предусмотренных для эксплуатации случаях полета;</w:t>
      </w:r>
    </w:p>
    <w:bookmarkEnd w:id="392"/>
    <w:bookmarkStart w:name="z411" w:id="393"/>
    <w:p>
      <w:pPr>
        <w:spacing w:after="0"/>
        <w:ind w:left="0"/>
        <w:jc w:val="both"/>
      </w:pPr>
      <w:r>
        <w:rPr>
          <w:rFonts w:ascii="Times New Roman"/>
          <w:b w:val="false"/>
          <w:i w:val="false"/>
          <w:color w:val="000000"/>
          <w:sz w:val="28"/>
        </w:rPr>
        <w:t>
      15) характеристики расхода топлива, необходимые для определения основного запаса топлива в пределах ожидаемых условий эксплуатации данного типа БАС;</w:t>
      </w:r>
    </w:p>
    <w:bookmarkEnd w:id="393"/>
    <w:bookmarkStart w:name="z412" w:id="394"/>
    <w:p>
      <w:pPr>
        <w:spacing w:after="0"/>
        <w:ind w:left="0"/>
        <w:jc w:val="both"/>
      </w:pPr>
      <w:r>
        <w:rPr>
          <w:rFonts w:ascii="Times New Roman"/>
          <w:b w:val="false"/>
          <w:i w:val="false"/>
          <w:color w:val="000000"/>
          <w:sz w:val="28"/>
        </w:rPr>
        <w:t>
      16) характеристики набора высоты со всеми работающими двигателями по полному градиенту;</w:t>
      </w:r>
    </w:p>
    <w:bookmarkEnd w:id="394"/>
    <w:bookmarkStart w:name="z413" w:id="395"/>
    <w:p>
      <w:pPr>
        <w:spacing w:after="0"/>
        <w:ind w:left="0"/>
        <w:jc w:val="both"/>
      </w:pPr>
      <w:r>
        <w:rPr>
          <w:rFonts w:ascii="Times New Roman"/>
          <w:b w:val="false"/>
          <w:i w:val="false"/>
          <w:color w:val="000000"/>
          <w:sz w:val="28"/>
        </w:rPr>
        <w:t>
      17) материалы (номограммы, таблицы и графики), позволяющие легко и быстро устанавливать максимальную допустимую взлетную (посадочную) массу и взлетные (посадочные) характеристики БАС;</w:t>
      </w:r>
    </w:p>
    <w:bookmarkEnd w:id="395"/>
    <w:bookmarkStart w:name="z414" w:id="396"/>
    <w:p>
      <w:pPr>
        <w:spacing w:after="0"/>
        <w:ind w:left="0"/>
        <w:jc w:val="both"/>
      </w:pPr>
      <w:r>
        <w:rPr>
          <w:rFonts w:ascii="Times New Roman"/>
          <w:b w:val="false"/>
          <w:i w:val="false"/>
          <w:color w:val="000000"/>
          <w:sz w:val="28"/>
        </w:rPr>
        <w:t>
      18) характеристики полета по маршруту в зависимости от ожидаемых условий эксплуатации;</w:t>
      </w:r>
    </w:p>
    <w:bookmarkEnd w:id="396"/>
    <w:bookmarkStart w:name="z415" w:id="397"/>
    <w:p>
      <w:pPr>
        <w:spacing w:after="0"/>
        <w:ind w:left="0"/>
        <w:jc w:val="both"/>
      </w:pPr>
      <w:r>
        <w:rPr>
          <w:rFonts w:ascii="Times New Roman"/>
          <w:b w:val="false"/>
          <w:i w:val="false"/>
          <w:color w:val="000000"/>
          <w:sz w:val="28"/>
        </w:rPr>
        <w:t>
      19) приложения.</w:t>
      </w:r>
    </w:p>
    <w:bookmarkEnd w:id="397"/>
    <w:bookmarkStart w:name="z416" w:id="398"/>
    <w:p>
      <w:pPr>
        <w:spacing w:after="0"/>
        <w:ind w:left="0"/>
        <w:jc w:val="both"/>
      </w:pPr>
      <w:r>
        <w:rPr>
          <w:rFonts w:ascii="Times New Roman"/>
          <w:b w:val="false"/>
          <w:i w:val="false"/>
          <w:color w:val="000000"/>
          <w:sz w:val="28"/>
        </w:rPr>
        <w:t>
      28. Руководство по летной эксплуатации соответствует настоящим Нормам БАС, а также документам метеорологического и аэродромного обеспечения, действующим на воздушных линиях и аэродромах, на которых предусматривается эксплуатация БАС данного типа, Руководству по технической эксплуатации БАС и Программе (регламенту) технического обслуживания и ремонта.</w:t>
      </w:r>
    </w:p>
    <w:bookmarkEnd w:id="398"/>
    <w:bookmarkStart w:name="z417" w:id="399"/>
    <w:p>
      <w:pPr>
        <w:spacing w:after="0"/>
        <w:ind w:left="0"/>
        <w:jc w:val="both"/>
      </w:pPr>
      <w:r>
        <w:rPr>
          <w:rFonts w:ascii="Times New Roman"/>
          <w:b w:val="false"/>
          <w:i w:val="false"/>
          <w:color w:val="000000"/>
          <w:sz w:val="28"/>
        </w:rPr>
        <w:t>
      29. Указания и рекомендации Руководства по летной эксплуатации, касающиеся выполнения полетов и действий экипажа, в том числе и при возникновении особых ситуаций, подтверждаются результатами соответствующих летных испытаний БАС.</w:t>
      </w:r>
    </w:p>
    <w:bookmarkEnd w:id="399"/>
    <w:bookmarkStart w:name="z418" w:id="400"/>
    <w:p>
      <w:pPr>
        <w:spacing w:after="0"/>
        <w:ind w:left="0"/>
        <w:jc w:val="both"/>
      </w:pPr>
      <w:r>
        <w:rPr>
          <w:rFonts w:ascii="Times New Roman"/>
          <w:b w:val="false"/>
          <w:i w:val="false"/>
          <w:color w:val="000000"/>
          <w:sz w:val="28"/>
        </w:rPr>
        <w:t>
      На всех этапах полета БАС исключает наличие особенностей, способствующим непроизвольному выводу его за эксплуатационные ограничения, установленные в Руководстве по летной эксплуатации.</w:t>
      </w:r>
    </w:p>
    <w:bookmarkEnd w:id="400"/>
    <w:bookmarkStart w:name="z419" w:id="401"/>
    <w:p>
      <w:pPr>
        <w:spacing w:after="0"/>
        <w:ind w:left="0"/>
        <w:jc w:val="both"/>
      </w:pPr>
      <w:r>
        <w:rPr>
          <w:rFonts w:ascii="Times New Roman"/>
          <w:b w:val="false"/>
          <w:i w:val="false"/>
          <w:color w:val="000000"/>
          <w:sz w:val="28"/>
        </w:rPr>
        <w:t>
      30. Предписанные Руководством по летной эксплуатации методы пилотирования не следует требовать чрезмерно высокой квалификации внешнего пилота, чрезмерного внимания и большого физического напряжения.</w:t>
      </w:r>
    </w:p>
    <w:bookmarkEnd w:id="401"/>
    <w:bookmarkStart w:name="z420" w:id="402"/>
    <w:p>
      <w:pPr>
        <w:spacing w:after="0"/>
        <w:ind w:left="0"/>
        <w:jc w:val="left"/>
      </w:pPr>
      <w:r>
        <w:rPr>
          <w:rFonts w:ascii="Times New Roman"/>
          <w:b/>
          <w:i w:val="false"/>
          <w:color w:val="000000"/>
        </w:rPr>
        <w:t xml:space="preserve"> Глава 4. Летные особенности</w:t>
      </w:r>
    </w:p>
    <w:bookmarkEnd w:id="402"/>
    <w:bookmarkStart w:name="z421" w:id="403"/>
    <w:p>
      <w:pPr>
        <w:spacing w:after="0"/>
        <w:ind w:left="0"/>
        <w:jc w:val="left"/>
      </w:pPr>
      <w:r>
        <w:rPr>
          <w:rFonts w:ascii="Times New Roman"/>
          <w:b/>
          <w:i w:val="false"/>
          <w:color w:val="000000"/>
        </w:rPr>
        <w:t xml:space="preserve"> Параграф 1. Летные характеристики, устойчивость и управляемость БАС</w:t>
      </w:r>
    </w:p>
    <w:bookmarkEnd w:id="403"/>
    <w:bookmarkStart w:name="z422" w:id="404"/>
    <w:p>
      <w:pPr>
        <w:spacing w:after="0"/>
        <w:ind w:left="0"/>
        <w:jc w:val="both"/>
      </w:pPr>
      <w:r>
        <w:rPr>
          <w:rFonts w:ascii="Times New Roman"/>
          <w:b w:val="false"/>
          <w:i w:val="false"/>
          <w:color w:val="000000"/>
          <w:sz w:val="28"/>
        </w:rPr>
        <w:t>
      31. Требования к летным характеристикам, характеристикам устойчивости и управляемости при отказавших двигателях рассматриваются в главе 5 настоящих Норм БАС при отказавшем критическом двигателе.</w:t>
      </w:r>
    </w:p>
    <w:bookmarkEnd w:id="404"/>
    <w:bookmarkStart w:name="z423" w:id="405"/>
    <w:p>
      <w:pPr>
        <w:spacing w:after="0"/>
        <w:ind w:left="0"/>
        <w:jc w:val="both"/>
      </w:pPr>
      <w:r>
        <w:rPr>
          <w:rFonts w:ascii="Times New Roman"/>
          <w:b w:val="false"/>
          <w:i w:val="false"/>
          <w:color w:val="000000"/>
          <w:sz w:val="28"/>
        </w:rPr>
        <w:t>
      32. В Руководстве по летной эксплуатации для определения взлетно-посадочных характеристик и соответствующих ограничений учитываются 50 % встречной, 150 % попутной и 100 % боковой составляющей скорости ветра.</w:t>
      </w:r>
    </w:p>
    <w:bookmarkEnd w:id="405"/>
    <w:bookmarkStart w:name="z424" w:id="406"/>
    <w:p>
      <w:pPr>
        <w:spacing w:after="0"/>
        <w:ind w:left="0"/>
        <w:jc w:val="both"/>
      </w:pPr>
      <w:r>
        <w:rPr>
          <w:rFonts w:ascii="Times New Roman"/>
          <w:b w:val="false"/>
          <w:i w:val="false"/>
          <w:color w:val="000000"/>
          <w:sz w:val="28"/>
        </w:rPr>
        <w:t>
      33. При оценке летной годности в случае возникновения различных отказов и связанных с ними нарушений режимов полета рассматриваются условия дистанционного пилотирования и поведение БАС с учетом запаздывания действий членов экипажа при вмешательстве в управление БАС для парирования этого отказа.</w:t>
      </w:r>
    </w:p>
    <w:bookmarkEnd w:id="406"/>
    <w:bookmarkStart w:name="z425" w:id="407"/>
    <w:p>
      <w:pPr>
        <w:spacing w:after="0"/>
        <w:ind w:left="0"/>
        <w:jc w:val="both"/>
      </w:pPr>
      <w:r>
        <w:rPr>
          <w:rFonts w:ascii="Times New Roman"/>
          <w:b w:val="false"/>
          <w:i w:val="false"/>
          <w:color w:val="000000"/>
          <w:sz w:val="28"/>
        </w:rPr>
        <w:t>
      34. Запаздывание действий члена внешнего экипажа определяется интервалом времени между моментом обнаружения отказа (нарушения режима полета) и началом действия этого члена внешнего экипажа для парирования данного отказа (нарушения режима полета).</w:t>
      </w:r>
    </w:p>
    <w:bookmarkEnd w:id="407"/>
    <w:bookmarkStart w:name="z426" w:id="408"/>
    <w:p>
      <w:pPr>
        <w:spacing w:after="0"/>
        <w:ind w:left="0"/>
        <w:jc w:val="both"/>
      </w:pPr>
      <w:r>
        <w:rPr>
          <w:rFonts w:ascii="Times New Roman"/>
          <w:b w:val="false"/>
          <w:i w:val="false"/>
          <w:color w:val="000000"/>
          <w:sz w:val="28"/>
        </w:rPr>
        <w:t>
      Момент обнаружения отказа определяется по распознаваемому внешним экипажем изменению какого-либо параметра движения БАС или при помощи средств сигнализации отказов, поступающих на ПДП или СВП.</w:t>
      </w:r>
    </w:p>
    <w:bookmarkEnd w:id="408"/>
    <w:bookmarkStart w:name="z427" w:id="409"/>
    <w:p>
      <w:pPr>
        <w:spacing w:after="0"/>
        <w:ind w:left="0"/>
        <w:jc w:val="both"/>
      </w:pPr>
      <w:r>
        <w:rPr>
          <w:rFonts w:ascii="Times New Roman"/>
          <w:b w:val="false"/>
          <w:i w:val="false"/>
          <w:color w:val="000000"/>
          <w:sz w:val="28"/>
        </w:rPr>
        <w:t>
      35. При определении в летных испытаниях взлетно-посадочных характеристик фактические траектории могут быть получены из непрерывно выполненных режимов, либо составленных из отдельных участков.</w:t>
      </w:r>
    </w:p>
    <w:bookmarkEnd w:id="409"/>
    <w:bookmarkStart w:name="z428" w:id="410"/>
    <w:p>
      <w:pPr>
        <w:spacing w:after="0"/>
        <w:ind w:left="0"/>
        <w:jc w:val="both"/>
      </w:pPr>
      <w:r>
        <w:rPr>
          <w:rFonts w:ascii="Times New Roman"/>
          <w:b w:val="false"/>
          <w:i w:val="false"/>
          <w:color w:val="000000"/>
          <w:sz w:val="28"/>
        </w:rPr>
        <w:t>
      При составлении траекторий из отдельных участков необходимо, чтобы:</w:t>
      </w:r>
    </w:p>
    <w:bookmarkEnd w:id="410"/>
    <w:bookmarkStart w:name="z429" w:id="411"/>
    <w:p>
      <w:pPr>
        <w:spacing w:after="0"/>
        <w:ind w:left="0"/>
        <w:jc w:val="both"/>
      </w:pPr>
      <w:r>
        <w:rPr>
          <w:rFonts w:ascii="Times New Roman"/>
          <w:b w:val="false"/>
          <w:i w:val="false"/>
          <w:color w:val="000000"/>
          <w:sz w:val="28"/>
        </w:rPr>
        <w:t>
      1) границы каждого участка были четко определены изменением конфигурации БАС, тяги (мощности) двигателей, скорости полета;</w:t>
      </w:r>
    </w:p>
    <w:bookmarkEnd w:id="411"/>
    <w:bookmarkStart w:name="z430" w:id="412"/>
    <w:p>
      <w:pPr>
        <w:spacing w:after="0"/>
        <w:ind w:left="0"/>
        <w:jc w:val="both"/>
      </w:pPr>
      <w:r>
        <w:rPr>
          <w:rFonts w:ascii="Times New Roman"/>
          <w:b w:val="false"/>
          <w:i w:val="false"/>
          <w:color w:val="000000"/>
          <w:sz w:val="28"/>
        </w:rPr>
        <w:t>
      2) траектория была проверена в непрерывном режиме, и было видно, что траектория, построенная из отдельных участков, согласуется с траекторией непрерывно выполненных режимов.</w:t>
      </w:r>
    </w:p>
    <w:bookmarkEnd w:id="412"/>
    <w:bookmarkStart w:name="z431" w:id="413"/>
    <w:p>
      <w:pPr>
        <w:spacing w:after="0"/>
        <w:ind w:left="0"/>
        <w:jc w:val="both"/>
      </w:pPr>
      <w:r>
        <w:rPr>
          <w:rFonts w:ascii="Times New Roman"/>
          <w:b w:val="false"/>
          <w:i w:val="false"/>
          <w:color w:val="000000"/>
          <w:sz w:val="28"/>
        </w:rPr>
        <w:t>
      36. При пересчете результатов летных испытаний заданные атмосферные условия приводятся к стандартным по таблице Международной стандартной атмосферы.</w:t>
      </w:r>
    </w:p>
    <w:bookmarkEnd w:id="413"/>
    <w:bookmarkStart w:name="z432" w:id="414"/>
    <w:p>
      <w:pPr>
        <w:spacing w:after="0"/>
        <w:ind w:left="0"/>
        <w:jc w:val="both"/>
      </w:pPr>
      <w:r>
        <w:rPr>
          <w:rFonts w:ascii="Times New Roman"/>
          <w:b w:val="false"/>
          <w:i w:val="false"/>
          <w:color w:val="000000"/>
          <w:sz w:val="28"/>
        </w:rPr>
        <w:t>
      Зависимость температуры воздуха от высоты в стандартных условиях и зависимость температуры от высоты для высокотемпературных и низкотемпературных условий, принятые в Международной организации гражданской авиации ИКАО (DОС-9051-АМ/896).</w:t>
      </w:r>
    </w:p>
    <w:bookmarkEnd w:id="414"/>
    <w:bookmarkStart w:name="z433" w:id="415"/>
    <w:p>
      <w:pPr>
        <w:spacing w:after="0"/>
        <w:ind w:left="0"/>
        <w:jc w:val="left"/>
      </w:pPr>
      <w:r>
        <w:rPr>
          <w:rFonts w:ascii="Times New Roman"/>
          <w:b/>
          <w:i w:val="false"/>
          <w:color w:val="000000"/>
        </w:rPr>
        <w:t xml:space="preserve"> Параграф 2. Длины разбега и дистанции взлета</w:t>
      </w:r>
    </w:p>
    <w:bookmarkEnd w:id="415"/>
    <w:bookmarkStart w:name="z434" w:id="416"/>
    <w:p>
      <w:pPr>
        <w:spacing w:after="0"/>
        <w:ind w:left="0"/>
        <w:jc w:val="both"/>
      </w:pPr>
      <w:r>
        <w:rPr>
          <w:rFonts w:ascii="Times New Roman"/>
          <w:b w:val="false"/>
          <w:i w:val="false"/>
          <w:color w:val="000000"/>
          <w:sz w:val="28"/>
        </w:rPr>
        <w:t>
      37. Длины разбега и дистанции взлета подтверждаются в следующих условиях:</w:t>
      </w:r>
    </w:p>
    <w:bookmarkEnd w:id="416"/>
    <w:bookmarkStart w:name="z435" w:id="417"/>
    <w:p>
      <w:pPr>
        <w:spacing w:after="0"/>
        <w:ind w:left="0"/>
        <w:jc w:val="both"/>
      </w:pPr>
      <w:r>
        <w:rPr>
          <w:rFonts w:ascii="Times New Roman"/>
          <w:b w:val="false"/>
          <w:i w:val="false"/>
          <w:color w:val="000000"/>
          <w:sz w:val="28"/>
        </w:rPr>
        <w:t>
      1) при всех работающих двигателях:</w:t>
      </w:r>
    </w:p>
    <w:bookmarkEnd w:id="417"/>
    <w:bookmarkStart w:name="z436" w:id="418"/>
    <w:p>
      <w:pPr>
        <w:spacing w:after="0"/>
        <w:ind w:left="0"/>
        <w:jc w:val="both"/>
      </w:pPr>
      <w:r>
        <w:rPr>
          <w:rFonts w:ascii="Times New Roman"/>
          <w:b w:val="false"/>
          <w:i w:val="false"/>
          <w:color w:val="000000"/>
          <w:sz w:val="28"/>
        </w:rPr>
        <w:t>
      режимы работы двигателей соответствуют установленным в Руководстве по летной эксплуатации для взлета, при работающих агрегатах силовой установки и систем БАС, приводимых в действие при взлете;</w:t>
      </w:r>
    </w:p>
    <w:bookmarkEnd w:id="418"/>
    <w:bookmarkStart w:name="z437" w:id="419"/>
    <w:p>
      <w:pPr>
        <w:spacing w:after="0"/>
        <w:ind w:left="0"/>
        <w:jc w:val="both"/>
      </w:pPr>
      <w:r>
        <w:rPr>
          <w:rFonts w:ascii="Times New Roman"/>
          <w:b w:val="false"/>
          <w:i w:val="false"/>
          <w:color w:val="000000"/>
          <w:sz w:val="28"/>
        </w:rPr>
        <w:t>
      безопасная скорость взлета V</w:t>
      </w:r>
      <w:r>
        <w:rPr>
          <w:rFonts w:ascii="Times New Roman"/>
          <w:b w:val="false"/>
          <w:i w:val="false"/>
          <w:color w:val="000000"/>
          <w:vertAlign w:val="subscript"/>
        </w:rPr>
        <w:t>2</w:t>
      </w:r>
      <w:r>
        <w:rPr>
          <w:rFonts w:ascii="Times New Roman"/>
          <w:b w:val="false"/>
          <w:i w:val="false"/>
          <w:color w:val="000000"/>
          <w:sz w:val="28"/>
        </w:rPr>
        <w:t xml:space="preserve"> достигается до высоты 10,7 м над уровнем взлетно-посадочной полосы в точке отрыва БАС;</w:t>
      </w:r>
    </w:p>
    <w:bookmarkEnd w:id="419"/>
    <w:bookmarkStart w:name="z438" w:id="420"/>
    <w:p>
      <w:pPr>
        <w:spacing w:after="0"/>
        <w:ind w:left="0"/>
        <w:jc w:val="both"/>
      </w:pPr>
      <w:r>
        <w:rPr>
          <w:rFonts w:ascii="Times New Roman"/>
          <w:b w:val="false"/>
          <w:i w:val="false"/>
          <w:color w:val="000000"/>
          <w:sz w:val="28"/>
        </w:rPr>
        <w:t>
      начало уборки шасси производится на высотах не менее 3-5 м над уровнем взлетно-посадочной полосы в точке отрыва БАС;</w:t>
      </w:r>
    </w:p>
    <w:bookmarkEnd w:id="420"/>
    <w:bookmarkStart w:name="z439" w:id="421"/>
    <w:p>
      <w:pPr>
        <w:spacing w:after="0"/>
        <w:ind w:left="0"/>
        <w:jc w:val="both"/>
      </w:pPr>
      <w:r>
        <w:rPr>
          <w:rFonts w:ascii="Times New Roman"/>
          <w:b w:val="false"/>
          <w:i w:val="false"/>
          <w:color w:val="000000"/>
          <w:sz w:val="28"/>
        </w:rPr>
        <w:t>
      конфигурация БАС (кроме уборки шасси) остается неизменной;</w:t>
      </w:r>
    </w:p>
    <w:bookmarkEnd w:id="421"/>
    <w:bookmarkStart w:name="z440" w:id="422"/>
    <w:p>
      <w:pPr>
        <w:spacing w:after="0"/>
        <w:ind w:left="0"/>
        <w:jc w:val="both"/>
      </w:pPr>
      <w:r>
        <w:rPr>
          <w:rFonts w:ascii="Times New Roman"/>
          <w:b w:val="false"/>
          <w:i w:val="false"/>
          <w:color w:val="000000"/>
          <w:sz w:val="28"/>
        </w:rPr>
        <w:t>
      2) при отказе одного двигателя дополнительно выполняется следующее:</w:t>
      </w:r>
    </w:p>
    <w:bookmarkEnd w:id="422"/>
    <w:bookmarkStart w:name="z441" w:id="423"/>
    <w:p>
      <w:pPr>
        <w:spacing w:after="0"/>
        <w:ind w:left="0"/>
        <w:jc w:val="both"/>
      </w:pPr>
      <w:r>
        <w:rPr>
          <w:rFonts w:ascii="Times New Roman"/>
          <w:b w:val="false"/>
          <w:i w:val="false"/>
          <w:color w:val="000000"/>
          <w:sz w:val="28"/>
        </w:rPr>
        <w:t>
      на БАС с турбовинтовыми двигателями не допускается вмешательство экипажа в управление воздушным винтом;</w:t>
      </w:r>
    </w:p>
    <w:bookmarkEnd w:id="423"/>
    <w:bookmarkStart w:name="z442" w:id="424"/>
    <w:p>
      <w:pPr>
        <w:spacing w:after="0"/>
        <w:ind w:left="0"/>
        <w:jc w:val="both"/>
      </w:pPr>
      <w:r>
        <w:rPr>
          <w:rFonts w:ascii="Times New Roman"/>
          <w:b w:val="false"/>
          <w:i w:val="false"/>
          <w:color w:val="000000"/>
          <w:sz w:val="28"/>
        </w:rPr>
        <w:t>
      для операций, выполняемых членами внешнего экипажа по команде внешнего пилота, вводится интервал времени в 1 секунду с момента дачи команды до момента начала ее выполнения.</w:t>
      </w:r>
    </w:p>
    <w:bookmarkEnd w:id="424"/>
    <w:bookmarkStart w:name="z443" w:id="425"/>
    <w:p>
      <w:pPr>
        <w:spacing w:after="0"/>
        <w:ind w:left="0"/>
        <w:jc w:val="both"/>
      </w:pPr>
      <w:r>
        <w:rPr>
          <w:rFonts w:ascii="Times New Roman"/>
          <w:b w:val="false"/>
          <w:i w:val="false"/>
          <w:color w:val="000000"/>
          <w:sz w:val="28"/>
        </w:rPr>
        <w:t>
      38. Потребная длина разбега составляет не менее чем:</w:t>
      </w:r>
    </w:p>
    <w:bookmarkEnd w:id="425"/>
    <w:bookmarkStart w:name="z444" w:id="426"/>
    <w:p>
      <w:pPr>
        <w:spacing w:after="0"/>
        <w:ind w:left="0"/>
        <w:jc w:val="both"/>
      </w:pPr>
      <w:r>
        <w:rPr>
          <w:rFonts w:ascii="Times New Roman"/>
          <w:b w:val="false"/>
          <w:i w:val="false"/>
          <w:color w:val="000000"/>
          <w:sz w:val="28"/>
        </w:rPr>
        <w:t>
      1) 1,15 суммы длины разбега и 1/2 расстояния по горизонтали от точки отрыва БВС до точки траектории, находящейся на высоте 10,7 м (над уровнем взлетно-посадочной полосы в точке отрыва БАС), при взлете со всеми работающими двигателями;</w:t>
      </w:r>
    </w:p>
    <w:bookmarkEnd w:id="426"/>
    <w:bookmarkStart w:name="z445" w:id="427"/>
    <w:p>
      <w:pPr>
        <w:spacing w:after="0"/>
        <w:ind w:left="0"/>
        <w:jc w:val="both"/>
      </w:pPr>
      <w:r>
        <w:rPr>
          <w:rFonts w:ascii="Times New Roman"/>
          <w:b w:val="false"/>
          <w:i w:val="false"/>
          <w:color w:val="000000"/>
          <w:sz w:val="28"/>
        </w:rPr>
        <w:t>
      2) сумма длины разбега и 1/2 расстояния по горизонтали от точки отрыва до точки траектории, находящейся на высоте 10,7 м (над уровнем взлетно-посадочной полосы в точке отрыва БАС), при взлете с отказом одного двигателя (продолженном взлете).</w:t>
      </w:r>
    </w:p>
    <w:bookmarkEnd w:id="427"/>
    <w:bookmarkStart w:name="z446" w:id="428"/>
    <w:p>
      <w:pPr>
        <w:spacing w:after="0"/>
        <w:ind w:left="0"/>
        <w:jc w:val="both"/>
      </w:pPr>
      <w:r>
        <w:rPr>
          <w:rFonts w:ascii="Times New Roman"/>
          <w:b w:val="false"/>
          <w:i w:val="false"/>
          <w:color w:val="000000"/>
          <w:sz w:val="28"/>
        </w:rPr>
        <w:t>
      39. Потребная дистанция взлета составляет не менее чем:</w:t>
      </w:r>
    </w:p>
    <w:bookmarkEnd w:id="428"/>
    <w:bookmarkStart w:name="z447" w:id="429"/>
    <w:p>
      <w:pPr>
        <w:spacing w:after="0"/>
        <w:ind w:left="0"/>
        <w:jc w:val="both"/>
      </w:pPr>
      <w:r>
        <w:rPr>
          <w:rFonts w:ascii="Times New Roman"/>
          <w:b w:val="false"/>
          <w:i w:val="false"/>
          <w:color w:val="000000"/>
          <w:sz w:val="28"/>
        </w:rPr>
        <w:t>
      1) 1,15 дистанции нормального взлета;</w:t>
      </w:r>
    </w:p>
    <w:bookmarkEnd w:id="429"/>
    <w:bookmarkStart w:name="z448" w:id="430"/>
    <w:p>
      <w:pPr>
        <w:spacing w:after="0"/>
        <w:ind w:left="0"/>
        <w:jc w:val="both"/>
      </w:pPr>
      <w:r>
        <w:rPr>
          <w:rFonts w:ascii="Times New Roman"/>
          <w:b w:val="false"/>
          <w:i w:val="false"/>
          <w:color w:val="000000"/>
          <w:sz w:val="28"/>
        </w:rPr>
        <w:t>
      2) дистанции продолженного взлета с отказом одного двигателя.</w:t>
      </w:r>
    </w:p>
    <w:bookmarkEnd w:id="430"/>
    <w:bookmarkStart w:name="z449" w:id="431"/>
    <w:p>
      <w:pPr>
        <w:spacing w:after="0"/>
        <w:ind w:left="0"/>
        <w:jc w:val="both"/>
      </w:pPr>
      <w:r>
        <w:rPr>
          <w:rFonts w:ascii="Times New Roman"/>
          <w:b w:val="false"/>
          <w:i w:val="false"/>
          <w:color w:val="000000"/>
          <w:sz w:val="28"/>
        </w:rPr>
        <w:t>
      40. Потребная дистанция прерванного взлета составляет не менее дистанции прерванного взлета.</w:t>
      </w:r>
    </w:p>
    <w:bookmarkEnd w:id="431"/>
    <w:bookmarkStart w:name="z450" w:id="432"/>
    <w:p>
      <w:pPr>
        <w:spacing w:after="0"/>
        <w:ind w:left="0"/>
        <w:jc w:val="left"/>
      </w:pPr>
      <w:r>
        <w:rPr>
          <w:rFonts w:ascii="Times New Roman"/>
          <w:b/>
          <w:i w:val="false"/>
          <w:color w:val="000000"/>
        </w:rPr>
        <w:t xml:space="preserve"> Параграф 3. Запас топлива на полет</w:t>
      </w:r>
    </w:p>
    <w:bookmarkEnd w:id="432"/>
    <w:bookmarkStart w:name="z451" w:id="433"/>
    <w:p>
      <w:pPr>
        <w:spacing w:after="0"/>
        <w:ind w:left="0"/>
        <w:jc w:val="both"/>
      </w:pPr>
      <w:r>
        <w:rPr>
          <w:rFonts w:ascii="Times New Roman"/>
          <w:b w:val="false"/>
          <w:i w:val="false"/>
          <w:color w:val="000000"/>
          <w:sz w:val="28"/>
        </w:rPr>
        <w:t>
      41. Компенсационный запас топлива устанавливается с учетом всех составляющих. При отсутствии достоверных данных по обоснованию количественных характеристик, составляющих компенсационный запас топлива, масса устанавливаемого компенсационного запаса топлива составляет не менее 3 % от массы основного запаса топлива.</w:t>
      </w:r>
    </w:p>
    <w:bookmarkEnd w:id="433"/>
    <w:bookmarkStart w:name="z452" w:id="434"/>
    <w:p>
      <w:pPr>
        <w:spacing w:after="0"/>
        <w:ind w:left="0"/>
        <w:jc w:val="both"/>
      </w:pPr>
      <w:r>
        <w:rPr>
          <w:rFonts w:ascii="Times New Roman"/>
          <w:b w:val="false"/>
          <w:i w:val="false"/>
          <w:color w:val="000000"/>
          <w:sz w:val="28"/>
        </w:rPr>
        <w:t>
      42. Резервный запас топлива устанавливается как сумма составляющих. В качестве расчетной точки, с которой выполняется полет на запасной аэродром, устанавливается высота принятия решения при заходе на посадку на аэродром назначения. Расчетные зависимости резервного запаса топлива от удаленности аэродромов, продолжительности ожидания на высоте 400 м и от посадочной массы БАС приводятся в Руководстве по летной эксплуатации.</w:t>
      </w:r>
    </w:p>
    <w:bookmarkEnd w:id="434"/>
    <w:bookmarkStart w:name="z453" w:id="435"/>
    <w:p>
      <w:pPr>
        <w:spacing w:after="0"/>
        <w:ind w:left="0"/>
        <w:jc w:val="both"/>
      </w:pPr>
      <w:r>
        <w:rPr>
          <w:rFonts w:ascii="Times New Roman"/>
          <w:b w:val="false"/>
          <w:i w:val="false"/>
          <w:color w:val="000000"/>
          <w:sz w:val="28"/>
        </w:rPr>
        <w:t xml:space="preserve">
      43. Потребный запас топлива обеспечивает возможность продолжения полета и посадки либо на аэродроме вылета, либо на аэродроме назначения, либо на ближайшем запасном аэродроме в случае возникновения в любой точке маршрута отказов функциональных систем БАС, непосредственно приводящих к ухудшению характеристик расхода топлива или вынужденному изменению плана полета. </w:t>
      </w:r>
    </w:p>
    <w:bookmarkEnd w:id="435"/>
    <w:bookmarkStart w:name="z454" w:id="436"/>
    <w:p>
      <w:pPr>
        <w:spacing w:after="0"/>
        <w:ind w:left="0"/>
        <w:jc w:val="both"/>
      </w:pPr>
      <w:r>
        <w:rPr>
          <w:rFonts w:ascii="Times New Roman"/>
          <w:b w:val="false"/>
          <w:i w:val="false"/>
          <w:color w:val="000000"/>
          <w:sz w:val="28"/>
        </w:rPr>
        <w:t>
      44. Минимальный аэронавигационный запас топлива устанавливается в Руководстве по летной эксплуатации в соответствии с действующими инструкциями по производству полетов.</w:t>
      </w:r>
    </w:p>
    <w:bookmarkEnd w:id="436"/>
    <w:bookmarkStart w:name="z455" w:id="437"/>
    <w:p>
      <w:pPr>
        <w:spacing w:after="0"/>
        <w:ind w:left="0"/>
        <w:jc w:val="left"/>
      </w:pPr>
      <w:r>
        <w:rPr>
          <w:rFonts w:ascii="Times New Roman"/>
          <w:b/>
          <w:i w:val="false"/>
          <w:color w:val="000000"/>
        </w:rPr>
        <w:t xml:space="preserve"> Параграф 4. Посадочная дистанция</w:t>
      </w:r>
    </w:p>
    <w:bookmarkEnd w:id="437"/>
    <w:bookmarkStart w:name="z456" w:id="438"/>
    <w:p>
      <w:pPr>
        <w:spacing w:after="0"/>
        <w:ind w:left="0"/>
        <w:jc w:val="both"/>
      </w:pPr>
      <w:r>
        <w:rPr>
          <w:rFonts w:ascii="Times New Roman"/>
          <w:b w:val="false"/>
          <w:i w:val="false"/>
          <w:color w:val="000000"/>
          <w:sz w:val="28"/>
        </w:rPr>
        <w:t>
      45. Посадочная дистанция определяется для посадки со всеми нормально работающими двигателями, а также при одном отказавшем двигателе, если его отказ приводит к снижению эффективности средств торможения и (или) необходимости изменения (ограничения) посадочной конфигурации в следующих условиях:</w:t>
      </w:r>
    </w:p>
    <w:bookmarkEnd w:id="438"/>
    <w:bookmarkStart w:name="z457" w:id="439"/>
    <w:p>
      <w:pPr>
        <w:spacing w:after="0"/>
        <w:ind w:left="0"/>
        <w:jc w:val="both"/>
      </w:pPr>
      <w:r>
        <w:rPr>
          <w:rFonts w:ascii="Times New Roman"/>
          <w:b w:val="false"/>
          <w:i w:val="false"/>
          <w:color w:val="000000"/>
          <w:sz w:val="28"/>
        </w:rPr>
        <w:t>
      установившееся снижение на участке захода на посадку до высоты 15 м производится с градиентом снижения, не превышающим 5 %;</w:t>
      </w:r>
    </w:p>
    <w:bookmarkEnd w:id="439"/>
    <w:bookmarkStart w:name="z458" w:id="440"/>
    <w:p>
      <w:pPr>
        <w:spacing w:after="0"/>
        <w:ind w:left="0"/>
        <w:jc w:val="both"/>
      </w:pPr>
      <w:r>
        <w:rPr>
          <w:rFonts w:ascii="Times New Roman"/>
          <w:b w:val="false"/>
          <w:i w:val="false"/>
          <w:color w:val="000000"/>
          <w:sz w:val="28"/>
        </w:rPr>
        <w:t>
      начиная с момента пролета высоты 15 м (над уровнем взлетно-посадочной полосы в точке ожидаемого касания БАС) и до момента спустя не менее 2 секунды после касания обеспечивание сохранение неизменной посадочной конфигурации БАС (за исключением случаев автоматического изменения конфигурации);</w:t>
      </w:r>
    </w:p>
    <w:bookmarkEnd w:id="440"/>
    <w:bookmarkStart w:name="z459" w:id="441"/>
    <w:p>
      <w:pPr>
        <w:spacing w:after="0"/>
        <w:ind w:left="0"/>
        <w:jc w:val="both"/>
      </w:pPr>
      <w:r>
        <w:rPr>
          <w:rFonts w:ascii="Times New Roman"/>
          <w:b w:val="false"/>
          <w:i w:val="false"/>
          <w:color w:val="000000"/>
          <w:sz w:val="28"/>
        </w:rPr>
        <w:t>
      для операций, выполняемых членами внешнего экипажа, вводится интервал времени в 1 секунду с момента подачи команды до момента начала ее выполнения;</w:t>
      </w:r>
    </w:p>
    <w:bookmarkEnd w:id="441"/>
    <w:bookmarkStart w:name="z460" w:id="442"/>
    <w:p>
      <w:pPr>
        <w:spacing w:after="0"/>
        <w:ind w:left="0"/>
        <w:jc w:val="both"/>
      </w:pPr>
      <w:r>
        <w:rPr>
          <w:rFonts w:ascii="Times New Roman"/>
          <w:b w:val="false"/>
          <w:i w:val="false"/>
          <w:color w:val="000000"/>
          <w:sz w:val="28"/>
        </w:rPr>
        <w:t>
      посадка производится без чрезмерных вертикальных ускорений и должна быть мягкой, с вертикальной скоростью снижения БАС непосредственно перед касанием взлетно-посадочной полосы не более 1,5 м/с, без появления тенденции к повторному взмыванию, капотированию, рысканию и другим нежелательным явлениям;</w:t>
      </w:r>
    </w:p>
    <w:bookmarkEnd w:id="442"/>
    <w:bookmarkStart w:name="z461" w:id="443"/>
    <w:p>
      <w:pPr>
        <w:spacing w:after="0"/>
        <w:ind w:left="0"/>
        <w:jc w:val="both"/>
      </w:pPr>
      <w:r>
        <w:rPr>
          <w:rFonts w:ascii="Times New Roman"/>
          <w:b w:val="false"/>
          <w:i w:val="false"/>
          <w:color w:val="000000"/>
          <w:sz w:val="28"/>
        </w:rPr>
        <w:t xml:space="preserve">
      торможение колес шасси производится только после касания БАС взлетно-посадочной полосы, при этом не допускается использование средств аварийного торможения БАС; </w:t>
      </w:r>
    </w:p>
    <w:bookmarkEnd w:id="443"/>
    <w:bookmarkStart w:name="z462" w:id="444"/>
    <w:p>
      <w:pPr>
        <w:spacing w:after="0"/>
        <w:ind w:left="0"/>
        <w:jc w:val="both"/>
      </w:pPr>
      <w:r>
        <w:rPr>
          <w:rFonts w:ascii="Times New Roman"/>
          <w:b w:val="false"/>
          <w:i w:val="false"/>
          <w:color w:val="000000"/>
          <w:sz w:val="28"/>
        </w:rPr>
        <w:t>
      дополнительные средства торможения БАС, например реверсирование тяги двигателя, могут применяться только, если доказано, что они действуют безопасно, надежно и применение их в массовой эксплуатации позволит получать устойчивые результаты без заметного ухудшения характеристик управляемости БАС и необходимости применения особого мастерства или напряжения экипажа.</w:t>
      </w:r>
    </w:p>
    <w:bookmarkEnd w:id="444"/>
    <w:bookmarkStart w:name="z463" w:id="445"/>
    <w:p>
      <w:pPr>
        <w:spacing w:after="0"/>
        <w:ind w:left="0"/>
        <w:jc w:val="both"/>
      </w:pPr>
      <w:r>
        <w:rPr>
          <w:rFonts w:ascii="Times New Roman"/>
          <w:b w:val="false"/>
          <w:i w:val="false"/>
          <w:color w:val="000000"/>
          <w:sz w:val="28"/>
        </w:rPr>
        <w:t>
      Если эти дополнительные средства торможения приводятся в действие не автоматически и летными испытаниями не доказано, что их применение до касания не может приводить к нежелательным последствиям, то начало их применения допускается не ранее, чем через 3 секунды после касания БАС взлетно-посадочной полосы.</w:t>
      </w:r>
    </w:p>
    <w:bookmarkEnd w:id="445"/>
    <w:bookmarkStart w:name="z464" w:id="446"/>
    <w:p>
      <w:pPr>
        <w:spacing w:after="0"/>
        <w:ind w:left="0"/>
        <w:jc w:val="both"/>
      </w:pPr>
      <w:r>
        <w:rPr>
          <w:rFonts w:ascii="Times New Roman"/>
          <w:b w:val="false"/>
          <w:i w:val="false"/>
          <w:color w:val="000000"/>
          <w:sz w:val="28"/>
        </w:rPr>
        <w:t>
      Для БАС со скоростями захода на посадку менее 200 км/ч допускается определять посадочную дистанцию с высоты:</w:t>
      </w:r>
    </w:p>
    <w:bookmarkEnd w:id="446"/>
    <w:bookmarkStart w:name="z465" w:id="447"/>
    <w:p>
      <w:pPr>
        <w:spacing w:after="0"/>
        <w:ind w:left="0"/>
        <w:jc w:val="both"/>
      </w:pPr>
      <w:r>
        <w:rPr>
          <w:rFonts w:ascii="Times New Roman"/>
          <w:b w:val="false"/>
          <w:i w:val="false"/>
          <w:color w:val="000000"/>
          <w:sz w:val="28"/>
        </w:rPr>
        <w:t>
      1) 9 м при градиенте снижения 5 %;</w:t>
      </w:r>
    </w:p>
    <w:bookmarkEnd w:id="447"/>
    <w:bookmarkStart w:name="z466" w:id="448"/>
    <w:p>
      <w:pPr>
        <w:spacing w:after="0"/>
        <w:ind w:left="0"/>
        <w:jc w:val="both"/>
      </w:pPr>
      <w:r>
        <w:rPr>
          <w:rFonts w:ascii="Times New Roman"/>
          <w:b w:val="false"/>
          <w:i w:val="false"/>
          <w:color w:val="000000"/>
          <w:sz w:val="28"/>
        </w:rPr>
        <w:t>
      2) 15 м при градиенте снижения более 5 %, но не более 10 %.</w:t>
      </w:r>
    </w:p>
    <w:bookmarkEnd w:id="448"/>
    <w:bookmarkStart w:name="z467" w:id="449"/>
    <w:p>
      <w:pPr>
        <w:spacing w:after="0"/>
        <w:ind w:left="0"/>
        <w:jc w:val="both"/>
      </w:pPr>
      <w:r>
        <w:rPr>
          <w:rFonts w:ascii="Times New Roman"/>
          <w:b w:val="false"/>
          <w:i w:val="false"/>
          <w:color w:val="000000"/>
          <w:sz w:val="28"/>
        </w:rPr>
        <w:t>
      46. Потребная посадочная дистанция для сухой взлетно-посадочной полосы составляет не менее:</w:t>
      </w:r>
    </w:p>
    <w:bookmarkEnd w:id="449"/>
    <w:bookmarkStart w:name="z468" w:id="450"/>
    <w:p>
      <w:pPr>
        <w:spacing w:after="0"/>
        <w:ind w:left="0"/>
        <w:jc w:val="both"/>
      </w:pPr>
      <w:r>
        <w:rPr>
          <w:rFonts w:ascii="Times New Roman"/>
          <w:b w:val="false"/>
          <w:i w:val="false"/>
          <w:color w:val="000000"/>
          <w:sz w:val="28"/>
        </w:rPr>
        <w:t>
      1) посадочной дистанции при выполнении посадки со всеми нормально работающими двигателями, умноженной на коэффициент:</w:t>
      </w:r>
    </w:p>
    <w:bookmarkEnd w:id="450"/>
    <w:bookmarkStart w:name="z469" w:id="451"/>
    <w:p>
      <w:pPr>
        <w:spacing w:after="0"/>
        <w:ind w:left="0"/>
        <w:jc w:val="both"/>
      </w:pPr>
      <w:r>
        <w:rPr>
          <w:rFonts w:ascii="Times New Roman"/>
          <w:b w:val="false"/>
          <w:i w:val="false"/>
          <w:color w:val="000000"/>
          <w:sz w:val="28"/>
        </w:rPr>
        <w:t>
      1,67 - для основных аэродромов;</w:t>
      </w:r>
    </w:p>
    <w:bookmarkEnd w:id="451"/>
    <w:bookmarkStart w:name="z470" w:id="452"/>
    <w:p>
      <w:pPr>
        <w:spacing w:after="0"/>
        <w:ind w:left="0"/>
        <w:jc w:val="both"/>
      </w:pPr>
      <w:r>
        <w:rPr>
          <w:rFonts w:ascii="Times New Roman"/>
          <w:b w:val="false"/>
          <w:i w:val="false"/>
          <w:color w:val="000000"/>
          <w:sz w:val="28"/>
        </w:rPr>
        <w:t>
      1,43 - для запасных аэродромов;</w:t>
      </w:r>
    </w:p>
    <w:bookmarkEnd w:id="452"/>
    <w:bookmarkStart w:name="z471" w:id="453"/>
    <w:p>
      <w:pPr>
        <w:spacing w:after="0"/>
        <w:ind w:left="0"/>
        <w:jc w:val="both"/>
      </w:pPr>
      <w:r>
        <w:rPr>
          <w:rFonts w:ascii="Times New Roman"/>
          <w:b w:val="false"/>
          <w:i w:val="false"/>
          <w:color w:val="000000"/>
          <w:sz w:val="28"/>
        </w:rPr>
        <w:t>
      2) посадочной дистанции при выполнении посадки с одним отказавшим двигателем.</w:t>
      </w:r>
    </w:p>
    <w:bookmarkEnd w:id="453"/>
    <w:bookmarkStart w:name="z472" w:id="454"/>
    <w:p>
      <w:pPr>
        <w:spacing w:after="0"/>
        <w:ind w:left="0"/>
        <w:jc w:val="both"/>
      </w:pPr>
      <w:r>
        <w:rPr>
          <w:rFonts w:ascii="Times New Roman"/>
          <w:b w:val="false"/>
          <w:i w:val="false"/>
          <w:color w:val="000000"/>
          <w:sz w:val="28"/>
        </w:rPr>
        <w:t>
      47. Потребная посадочная дистанция для покрытой атмосферными осадками взлетно-посадочной полосы составляет не менее:</w:t>
      </w:r>
    </w:p>
    <w:bookmarkEnd w:id="454"/>
    <w:bookmarkStart w:name="z473" w:id="455"/>
    <w:p>
      <w:pPr>
        <w:spacing w:after="0"/>
        <w:ind w:left="0"/>
        <w:jc w:val="both"/>
      </w:pPr>
      <w:r>
        <w:rPr>
          <w:rFonts w:ascii="Times New Roman"/>
          <w:b w:val="false"/>
          <w:i w:val="false"/>
          <w:color w:val="000000"/>
          <w:sz w:val="28"/>
        </w:rPr>
        <w:t>
      1) посадочной дистанции при посадке со всеми работающими двигателями и рассматриваемом состоянии поверхности взлетно-посадочной полосы, умноженной на коэффициент 1,43;</w:t>
      </w:r>
    </w:p>
    <w:bookmarkEnd w:id="455"/>
    <w:bookmarkStart w:name="z474" w:id="456"/>
    <w:p>
      <w:pPr>
        <w:spacing w:after="0"/>
        <w:ind w:left="0"/>
        <w:jc w:val="both"/>
      </w:pPr>
      <w:r>
        <w:rPr>
          <w:rFonts w:ascii="Times New Roman"/>
          <w:b w:val="false"/>
          <w:i w:val="false"/>
          <w:color w:val="000000"/>
          <w:sz w:val="28"/>
        </w:rPr>
        <w:t>
      2) потребной посадочной дистанции.</w:t>
      </w:r>
    </w:p>
    <w:bookmarkEnd w:id="456"/>
    <w:bookmarkStart w:name="z475" w:id="457"/>
    <w:p>
      <w:pPr>
        <w:spacing w:after="0"/>
        <w:ind w:left="0"/>
        <w:jc w:val="both"/>
      </w:pPr>
      <w:r>
        <w:rPr>
          <w:rFonts w:ascii="Times New Roman"/>
          <w:b w:val="false"/>
          <w:i w:val="false"/>
          <w:color w:val="000000"/>
          <w:sz w:val="28"/>
        </w:rPr>
        <w:t>
      48. Потребная посадочная дистанция для влажной взлетно-посадочной полосы в том случае, когда в летных испытаниях определение посадочной дистанции на влажной взлетно-посадочной полосе не производилось, представляет собой потребную посадочную дистанцию для сухой взлетно-посадочной полосы, умноженной на коэффициент 1,15.</w:t>
      </w:r>
    </w:p>
    <w:bookmarkEnd w:id="457"/>
    <w:bookmarkStart w:name="z476" w:id="458"/>
    <w:p>
      <w:pPr>
        <w:spacing w:after="0"/>
        <w:ind w:left="0"/>
        <w:jc w:val="left"/>
      </w:pPr>
      <w:r>
        <w:rPr>
          <w:rFonts w:ascii="Times New Roman"/>
          <w:b/>
          <w:i w:val="false"/>
          <w:color w:val="000000"/>
        </w:rPr>
        <w:t xml:space="preserve"> Параграф 5. Движение БАС по аэродрому</w:t>
      </w:r>
    </w:p>
    <w:bookmarkEnd w:id="458"/>
    <w:bookmarkStart w:name="z477" w:id="459"/>
    <w:p>
      <w:pPr>
        <w:spacing w:after="0"/>
        <w:ind w:left="0"/>
        <w:jc w:val="both"/>
      </w:pPr>
      <w:r>
        <w:rPr>
          <w:rFonts w:ascii="Times New Roman"/>
          <w:b w:val="false"/>
          <w:i w:val="false"/>
          <w:color w:val="000000"/>
          <w:sz w:val="28"/>
        </w:rPr>
        <w:t xml:space="preserve">
      49. В процессе движения БАС по аэродрому (на рулении, разбеге, прерванном взлете и пробеге) при внешнем пилотировании в соответствии с Руководством по летной эксплуатации обеспечивается возможность движения БАС в пределах установленной для него взлетно-посадочной полосы без выкатывания на боковые полосы безопасности и за концевые полосы безопасности во всем диапазоне ожидаемых условий эксплуатации, как при нормальной работе всех систем, так и при возникновении отказов, влияющих на движение по аэродрому, более частых, чем крайне маловероятные. </w:t>
      </w:r>
    </w:p>
    <w:bookmarkEnd w:id="459"/>
    <w:bookmarkStart w:name="z478" w:id="460"/>
    <w:p>
      <w:pPr>
        <w:spacing w:after="0"/>
        <w:ind w:left="0"/>
        <w:jc w:val="both"/>
      </w:pPr>
      <w:r>
        <w:rPr>
          <w:rFonts w:ascii="Times New Roman"/>
          <w:b w:val="false"/>
          <w:i w:val="false"/>
          <w:color w:val="000000"/>
          <w:sz w:val="28"/>
        </w:rPr>
        <w:t>
      50. БАС обладает достаточной управляемостью на разбеге и пробеге для выдерживания заданного направления движения по аэродрому без применения несимметричного управления тормозами и двигателями при максимальных значениях бокового ветра и всех состояниях взлетно-посадочной полосы, разрешенных для эксплуатации. Исключается тенденция к неуправляемому развороту и "козлению".</w:t>
      </w:r>
    </w:p>
    <w:bookmarkEnd w:id="460"/>
    <w:bookmarkStart w:name="z479" w:id="461"/>
    <w:p>
      <w:pPr>
        <w:spacing w:after="0"/>
        <w:ind w:left="0"/>
        <w:jc w:val="both"/>
      </w:pPr>
      <w:r>
        <w:rPr>
          <w:rFonts w:ascii="Times New Roman"/>
          <w:b w:val="false"/>
          <w:i w:val="false"/>
          <w:color w:val="000000"/>
          <w:sz w:val="28"/>
        </w:rPr>
        <w:t>
      51. В случае если в Руководстве по летной эксплуатации рекомендована методика посадки с углом упреждения (углом между осью БАС и вектором путевой скорости), для БАС, имеющих обычную схему шасси (носовая опора и неповоротные главные стойки), обеспечивается управляемость на основных колесах с поднятой носовой опорой с достаточной для устранения угла упреждения. Положения настоящего пункта обеспечиваются во всем диапазоне ожидаемых условий эксплуатации.</w:t>
      </w:r>
    </w:p>
    <w:bookmarkEnd w:id="461"/>
    <w:bookmarkStart w:name="z480" w:id="462"/>
    <w:p>
      <w:pPr>
        <w:spacing w:after="0"/>
        <w:ind w:left="0"/>
        <w:jc w:val="both"/>
      </w:pPr>
      <w:r>
        <w:rPr>
          <w:rFonts w:ascii="Times New Roman"/>
          <w:b w:val="false"/>
          <w:i w:val="false"/>
          <w:color w:val="000000"/>
          <w:sz w:val="28"/>
        </w:rPr>
        <w:t>
      52. Для БАС, имеющих обычную схему шасси, для которых предусмотрена методика посадки с углом упреждения, управляемость на пробеге с опущенной передней опорой обеспечивает достаточную для устранения угла между осью БВС и вектором путевой скорости, равного по величине углу упреждения при заходе на посадку и выдерживании заданного направления движения. Указанное условие обеспечивается во всем диапазоне ожидаемых условий эксплуатации.</w:t>
      </w:r>
    </w:p>
    <w:bookmarkEnd w:id="462"/>
    <w:bookmarkStart w:name="z481" w:id="463"/>
    <w:p>
      <w:pPr>
        <w:spacing w:after="0"/>
        <w:ind w:left="0"/>
        <w:jc w:val="both"/>
      </w:pPr>
      <w:r>
        <w:rPr>
          <w:rFonts w:ascii="Times New Roman"/>
          <w:b w:val="false"/>
          <w:i w:val="false"/>
          <w:color w:val="000000"/>
          <w:sz w:val="28"/>
        </w:rPr>
        <w:t>
      53. При отказах систем БАС, относящихся к событиям более частым, чем крайне маловероятные, и влияющих на движение по аэродрому, БАС обладает достаточной управляемостью для выдерживания заданного ему направления движения. В этих случаях допускается использование несимметричного управления тормозами и двигателями.</w:t>
      </w:r>
    </w:p>
    <w:bookmarkEnd w:id="463"/>
    <w:bookmarkStart w:name="z482" w:id="464"/>
    <w:p>
      <w:pPr>
        <w:spacing w:after="0"/>
        <w:ind w:left="0"/>
        <w:jc w:val="both"/>
      </w:pPr>
      <w:r>
        <w:rPr>
          <w:rFonts w:ascii="Times New Roman"/>
          <w:b w:val="false"/>
          <w:i w:val="false"/>
          <w:color w:val="000000"/>
          <w:sz w:val="28"/>
        </w:rPr>
        <w:t>
      Указанное условие обеспечивается при максимальных значениях бокового ветра и всех состояниях взлетно-посадочной полосы, разрешенных для эксплуатации.</w:t>
      </w:r>
    </w:p>
    <w:bookmarkEnd w:id="464"/>
    <w:bookmarkStart w:name="z483" w:id="465"/>
    <w:p>
      <w:pPr>
        <w:spacing w:after="0"/>
        <w:ind w:left="0"/>
        <w:jc w:val="left"/>
      </w:pPr>
      <w:r>
        <w:rPr>
          <w:rFonts w:ascii="Times New Roman"/>
          <w:b/>
          <w:i w:val="false"/>
          <w:color w:val="000000"/>
        </w:rPr>
        <w:t xml:space="preserve"> Параграф 6. Прочность конструкции БАС</w:t>
      </w:r>
    </w:p>
    <w:bookmarkEnd w:id="465"/>
    <w:bookmarkStart w:name="z484" w:id="466"/>
    <w:p>
      <w:pPr>
        <w:spacing w:after="0"/>
        <w:ind w:left="0"/>
        <w:jc w:val="both"/>
      </w:pPr>
      <w:r>
        <w:rPr>
          <w:rFonts w:ascii="Times New Roman"/>
          <w:b w:val="false"/>
          <w:i w:val="false"/>
          <w:color w:val="000000"/>
          <w:sz w:val="28"/>
        </w:rPr>
        <w:t xml:space="preserve">
      54. Для расчета и статических испытаний БАС выбран ряд положений (режимов эксплуатации) БАС, обусловливающих наиболее тяжелые условия нагружения различных его частей (крыла, оперения, шасси). Эти положения (режимы эксплуатации) называются случаями нагружения. Каждый случай нагружения имеет свое буквенное обозначение, причем, если одно и то же положение (режим эксплуатации) БАС обусловливает расчет нескольких его частей, в требованиях к прочности для каждой его части повторяется один и тот же случай нагружения, обозначаемый, как правило, одной и той же буквой, но с различным для каждой части индексом. Для некоторых частей БАС, кроме того, заданы расчетные условия, то есть условия, необходимые для определения нагрузок, действующих на рассматриваемую часть при выполнении БАС тех или иных маневров в воздухе и на земле, при полете в неспокойном воздухе, при взлете и посадке. Если элементы оборудования или функциональных систем БАС включаются в работу основной силовой конструкции при ее деформациях, то эти элементы проверяются на прочность на случаи нагружения частей БАС, на (внутри) которых они расположены, в сочетании с одновременно действующими нагрузками, связанными с функциональным назначением элементов оборудования или систем. </w:t>
      </w:r>
    </w:p>
    <w:bookmarkEnd w:id="466"/>
    <w:bookmarkStart w:name="z485" w:id="467"/>
    <w:p>
      <w:pPr>
        <w:spacing w:after="0"/>
        <w:ind w:left="0"/>
        <w:jc w:val="both"/>
      </w:pPr>
      <w:r>
        <w:rPr>
          <w:rFonts w:ascii="Times New Roman"/>
          <w:b w:val="false"/>
          <w:i w:val="false"/>
          <w:color w:val="000000"/>
          <w:sz w:val="28"/>
        </w:rPr>
        <w:t>
      55. Требования к прочности относятся к БАС обычной схемы с хвостовым оперением. Для БАС иной схемы необходимые уточнения разрабатываются изготовителем и согласовываются с компетентным органом государства-изготовителя.</w:t>
      </w:r>
    </w:p>
    <w:bookmarkEnd w:id="467"/>
    <w:bookmarkStart w:name="z486" w:id="468"/>
    <w:p>
      <w:pPr>
        <w:spacing w:after="0"/>
        <w:ind w:left="0"/>
        <w:jc w:val="left"/>
      </w:pPr>
      <w:r>
        <w:rPr>
          <w:rFonts w:ascii="Times New Roman"/>
          <w:b/>
          <w:i w:val="false"/>
          <w:color w:val="000000"/>
        </w:rPr>
        <w:t xml:space="preserve"> Параграф 7. Определение расчетных нагрузок</w:t>
      </w:r>
    </w:p>
    <w:bookmarkEnd w:id="468"/>
    <w:bookmarkStart w:name="z487" w:id="469"/>
    <w:p>
      <w:pPr>
        <w:spacing w:after="0"/>
        <w:ind w:left="0"/>
        <w:jc w:val="both"/>
      </w:pPr>
      <w:r>
        <w:rPr>
          <w:rFonts w:ascii="Times New Roman"/>
          <w:b w:val="false"/>
          <w:i w:val="false"/>
          <w:color w:val="000000"/>
          <w:sz w:val="28"/>
        </w:rPr>
        <w:t xml:space="preserve">
      56. Статическая прочность конструкции БАС и отдельных его частей проверяется на расчетные нагрузки. Определяются эксплуатационные нагрузки Рэ, которые характеризуют предельно возможный в эксплуатации уровень нагружения. Расчетные нагрузки Рр определяются с помощью умножения эксплуатационных нагрузок на соответствующий коэффициент безопасности f т.е. </w:t>
      </w:r>
      <w:r>
        <w:rPr>
          <w:rFonts w:ascii="Times New Roman"/>
          <w:b w:val="false"/>
          <w:i/>
          <w:color w:val="000000"/>
          <w:sz w:val="28"/>
        </w:rPr>
        <w:t>Рр = fРэ</w:t>
      </w:r>
      <w:r>
        <w:rPr>
          <w:rFonts w:ascii="Times New Roman"/>
          <w:b w:val="false"/>
          <w:i w:val="false"/>
          <w:color w:val="000000"/>
          <w:sz w:val="28"/>
        </w:rPr>
        <w:t>.</w:t>
      </w:r>
    </w:p>
    <w:bookmarkEnd w:id="469"/>
    <w:bookmarkStart w:name="z488" w:id="470"/>
    <w:p>
      <w:pPr>
        <w:spacing w:after="0"/>
        <w:ind w:left="0"/>
        <w:jc w:val="both"/>
      </w:pPr>
      <w:r>
        <w:rPr>
          <w:rFonts w:ascii="Times New Roman"/>
          <w:b w:val="false"/>
          <w:i w:val="false"/>
          <w:color w:val="000000"/>
          <w:sz w:val="28"/>
        </w:rPr>
        <w:t>
      Коэффициент безопасности принимается равным 1,50, если для рассматриваемого случая (случаев) нагружения нет специального указания об установлении иной величины коэффициента безопасности.</w:t>
      </w:r>
    </w:p>
    <w:bookmarkEnd w:id="470"/>
    <w:bookmarkStart w:name="z489" w:id="471"/>
    <w:p>
      <w:pPr>
        <w:spacing w:after="0"/>
        <w:ind w:left="0"/>
        <w:jc w:val="both"/>
      </w:pPr>
      <w:r>
        <w:rPr>
          <w:rFonts w:ascii="Times New Roman"/>
          <w:b w:val="false"/>
          <w:i w:val="false"/>
          <w:color w:val="000000"/>
          <w:sz w:val="28"/>
        </w:rPr>
        <w:t xml:space="preserve">
      В требованиях данной главы предусмотрено введение дополнительных коэффициентов безопасности </w:t>
      </w:r>
      <w:r>
        <w:rPr>
          <w:rFonts w:ascii="Times New Roman"/>
          <w:b w:val="false"/>
          <w:i/>
          <w:color w:val="000000"/>
          <w:sz w:val="28"/>
        </w:rPr>
        <w:t>fдоn</w:t>
      </w:r>
      <w:r>
        <w:rPr>
          <w:rFonts w:ascii="Times New Roman"/>
          <w:b w:val="false"/>
          <w:i w:val="false"/>
          <w:color w:val="000000"/>
          <w:sz w:val="28"/>
        </w:rPr>
        <w:t xml:space="preserve"> для отдельных частей (элементов) конструкции. Статическая прочность этих частей (элементов) проверяется на расчетную нагрузку, умноженную на наибольшее из значений </w:t>
      </w:r>
      <w:r>
        <w:rPr>
          <w:rFonts w:ascii="Times New Roman"/>
          <w:b w:val="false"/>
          <w:i/>
          <w:color w:val="000000"/>
          <w:sz w:val="28"/>
        </w:rPr>
        <w:t>fдоn</w:t>
      </w:r>
      <w:r>
        <w:rPr>
          <w:rFonts w:ascii="Times New Roman"/>
          <w:b w:val="false"/>
          <w:i w:val="false"/>
          <w:color w:val="000000"/>
          <w:sz w:val="28"/>
        </w:rPr>
        <w:t>, относящихся к данной части (элементу).</w:t>
      </w:r>
    </w:p>
    <w:bookmarkEnd w:id="471"/>
    <w:bookmarkStart w:name="z490" w:id="472"/>
    <w:p>
      <w:pPr>
        <w:spacing w:after="0"/>
        <w:ind w:left="0"/>
        <w:jc w:val="both"/>
      </w:pPr>
      <w:r>
        <w:rPr>
          <w:rFonts w:ascii="Times New Roman"/>
          <w:b w:val="false"/>
          <w:i w:val="false"/>
          <w:color w:val="000000"/>
          <w:sz w:val="28"/>
        </w:rPr>
        <w:t>
      57. Конструкция обеспечивает выдерживание расчетной нагрузки без разрушения в течение не менее трех секунд. Если прочность конструкции подтверждается динамическими испытаниями, имитирующими реальные условия нагружения, данное условие не применяется.</w:t>
      </w:r>
    </w:p>
    <w:bookmarkEnd w:id="472"/>
    <w:bookmarkStart w:name="z491" w:id="473"/>
    <w:p>
      <w:pPr>
        <w:spacing w:after="0"/>
        <w:ind w:left="0"/>
        <w:jc w:val="both"/>
      </w:pPr>
      <w:r>
        <w:rPr>
          <w:rFonts w:ascii="Times New Roman"/>
          <w:b w:val="false"/>
          <w:i w:val="false"/>
          <w:color w:val="000000"/>
          <w:sz w:val="28"/>
        </w:rPr>
        <w:t>
      58. При определении аэродинамических нагрузок, величину аэродинамической нагрузки и ее распределение по различным частям БАС следует определять по материалам испытаний моделей БАС в аэродинамических трубах. Испытания моделей в аэродинамических трубах проводятся при различных углах атаки и скольжении, углах отклонения органов управления и механизации так, чтобы охватить диапазон изменений углов, рассматриваемый в соответствующих случаях нагружения. При отсутствии таких материалов разрешается определять величину аэродинамической нагрузки и ее распределение по материалам испытаний в аэродинамических трубах моделей ДПВС, близких к рассматриваемому, или на основе соответствующих расчетов. Величина нагрузки устанавливается изготовителем.</w:t>
      </w:r>
    </w:p>
    <w:bookmarkEnd w:id="473"/>
    <w:bookmarkStart w:name="z492" w:id="474"/>
    <w:p>
      <w:pPr>
        <w:spacing w:after="0"/>
        <w:ind w:left="0"/>
        <w:jc w:val="both"/>
      </w:pPr>
      <w:r>
        <w:rPr>
          <w:rFonts w:ascii="Times New Roman"/>
          <w:b w:val="false"/>
          <w:i w:val="false"/>
          <w:color w:val="000000"/>
          <w:sz w:val="28"/>
        </w:rPr>
        <w:t>
      59. При определении величины и распределения нагрузки следует учитывать влияние сжимаемости воздуха. При числе М полета, большем 0,70, распределение нагрузки получается вплоть до числа М, больше рассматриваемого на 0,05. (М - число Маха, отношение скорости БАС, движущегося в газовой среде (воздухе) к скорости звука в данной среде). На основании материалов этих испытаний для расчета выбирается распределение нагрузки по размаху и по хорде (контуру) при числе М, наиболее неблагоприятном по условиям прочности.</w:t>
      </w:r>
    </w:p>
    <w:bookmarkEnd w:id="474"/>
    <w:bookmarkStart w:name="z493" w:id="475"/>
    <w:p>
      <w:pPr>
        <w:spacing w:after="0"/>
        <w:ind w:left="0"/>
        <w:jc w:val="both"/>
      </w:pPr>
      <w:r>
        <w:rPr>
          <w:rFonts w:ascii="Times New Roman"/>
          <w:b w:val="false"/>
          <w:i w:val="false"/>
          <w:color w:val="000000"/>
          <w:sz w:val="28"/>
        </w:rPr>
        <w:t>
      60. В случаях, когда упругие деформации конструкции БАС приводят к увеличению нагрузок на его агрегаты, необходим учет влияния этих деформаций. При наличии достаточных данных учитывается влияние упругих деформаций конструкции БАС на распределение аэродинамической нагрузки и на аэродинамические коэффициенты БАС также в том случае, когда это ведет к уменьшению нагрузок.</w:t>
      </w:r>
    </w:p>
    <w:bookmarkEnd w:id="475"/>
    <w:bookmarkStart w:name="z494" w:id="476"/>
    <w:p>
      <w:pPr>
        <w:spacing w:after="0"/>
        <w:ind w:left="0"/>
        <w:jc w:val="both"/>
      </w:pPr>
      <w:r>
        <w:rPr>
          <w:rFonts w:ascii="Times New Roman"/>
          <w:b w:val="false"/>
          <w:i w:val="false"/>
          <w:color w:val="000000"/>
          <w:sz w:val="28"/>
        </w:rPr>
        <w:t>
      61. Если проверка прочности БАС в случаях нагружения при полете в неспокойном воздухе или при посадке производится на нагрузки, определенные с учетом влияния динамичности нагружения, соответствующие случаи нагружения крыла, фюзеляжа, установок под двигатели.</w:t>
      </w:r>
    </w:p>
    <w:bookmarkEnd w:id="476"/>
    <w:bookmarkStart w:name="z495" w:id="477"/>
    <w:p>
      <w:pPr>
        <w:spacing w:after="0"/>
        <w:ind w:left="0"/>
        <w:jc w:val="both"/>
      </w:pPr>
      <w:r>
        <w:rPr>
          <w:rFonts w:ascii="Times New Roman"/>
          <w:b w:val="false"/>
          <w:i w:val="false"/>
          <w:color w:val="000000"/>
          <w:sz w:val="28"/>
        </w:rPr>
        <w:t>
      62. При учете влияния автоматических систем, если нагрузки определяются путем расчета движения БАС (например, при определении динамических нагрузок при полете в неспокойном воздухе, при определении маневренных нагрузок на оперение), следует принимать во внимание влияние имеющихся на БАС автоматических систем.</w:t>
      </w:r>
    </w:p>
    <w:bookmarkEnd w:id="477"/>
    <w:bookmarkStart w:name="z496" w:id="478"/>
    <w:p>
      <w:pPr>
        <w:spacing w:after="0"/>
        <w:ind w:left="0"/>
        <w:jc w:val="both"/>
      </w:pPr>
      <w:r>
        <w:rPr>
          <w:rFonts w:ascii="Times New Roman"/>
          <w:b w:val="false"/>
          <w:i w:val="false"/>
          <w:color w:val="000000"/>
          <w:sz w:val="28"/>
        </w:rPr>
        <w:t>
      63. При учете влияния износа, если износ деталей подвижных соединений отдельных элементов конструкции БАС может привести к снижению прочности и (или) к увеличению нагрузок, расчет на прочность этих элементов проводится с учетом максимально допустимого износа трущихся поверхностей.</w:t>
      </w:r>
    </w:p>
    <w:bookmarkEnd w:id="478"/>
    <w:bookmarkStart w:name="z497" w:id="479"/>
    <w:p>
      <w:pPr>
        <w:spacing w:after="0"/>
        <w:ind w:left="0"/>
        <w:jc w:val="both"/>
      </w:pPr>
      <w:r>
        <w:rPr>
          <w:rFonts w:ascii="Times New Roman"/>
          <w:b w:val="false"/>
          <w:i w:val="false"/>
          <w:color w:val="000000"/>
          <w:sz w:val="28"/>
        </w:rPr>
        <w:t>
      64. Там, где таких указаний нет или они недостаточно полны, чтобы однозначно уравновесить БАС, следует пользоваться указаниями, приведенными ниже.</w:t>
      </w:r>
    </w:p>
    <w:bookmarkEnd w:id="479"/>
    <w:bookmarkStart w:name="z498" w:id="480"/>
    <w:p>
      <w:pPr>
        <w:spacing w:after="0"/>
        <w:ind w:left="0"/>
        <w:jc w:val="both"/>
      </w:pPr>
      <w:r>
        <w:rPr>
          <w:rFonts w:ascii="Times New Roman"/>
          <w:b w:val="false"/>
          <w:i w:val="false"/>
          <w:color w:val="000000"/>
          <w:sz w:val="28"/>
        </w:rPr>
        <w:t>
      Если по смыслу рассматриваемого случая нагружения не очевидно, что равновесие БАС осуществляется с участием аэродинамических сил (помимо сил, задаваемых при описании случая нагружения), уравновешивание следует производить с помощью инерционных сил.</w:t>
      </w:r>
    </w:p>
    <w:bookmarkEnd w:id="480"/>
    <w:bookmarkStart w:name="z499" w:id="481"/>
    <w:p>
      <w:pPr>
        <w:spacing w:after="0"/>
        <w:ind w:left="0"/>
        <w:jc w:val="both"/>
      </w:pPr>
      <w:r>
        <w:rPr>
          <w:rFonts w:ascii="Times New Roman"/>
          <w:b w:val="false"/>
          <w:i w:val="false"/>
          <w:color w:val="000000"/>
          <w:sz w:val="28"/>
        </w:rPr>
        <w:t>
      В ряде случаев нагружения наличие аэродинамических сил, помимо тех, которые действуют на рассматриваемую часть, является явным: например, наличие угла скольжения в случаях нагружения вертикального оперения вызывает появление аэродинамических сил на всем БАС и учитываются при определении инерционных сил, необходимых для уравновешивания.</w:t>
      </w:r>
    </w:p>
    <w:bookmarkEnd w:id="481"/>
    <w:bookmarkStart w:name="z500" w:id="482"/>
    <w:p>
      <w:pPr>
        <w:spacing w:after="0"/>
        <w:ind w:left="0"/>
        <w:jc w:val="both"/>
      </w:pPr>
      <w:r>
        <w:rPr>
          <w:rFonts w:ascii="Times New Roman"/>
          <w:b w:val="false"/>
          <w:i w:val="false"/>
          <w:color w:val="000000"/>
          <w:sz w:val="28"/>
        </w:rPr>
        <w:t>
      Если нагрузки определяются из рассмотрения движения БАС (например, при расчете маневренных нагрузок на оперение, при расчете динамического действия нагрузок), аэродинамические и инерционные нагрузки, действующие на рассматриваемую часть и на БАС в целом, определяются на основе полученных из расчетов параметров движения (углов атаки и скольжения, линейных и угловых скоростей и ускорений).</w:t>
      </w:r>
    </w:p>
    <w:bookmarkEnd w:id="482"/>
    <w:bookmarkStart w:name="z501" w:id="483"/>
    <w:p>
      <w:pPr>
        <w:spacing w:after="0"/>
        <w:ind w:left="0"/>
        <w:jc w:val="both"/>
      </w:pPr>
      <w:r>
        <w:rPr>
          <w:rFonts w:ascii="Times New Roman"/>
          <w:b w:val="false"/>
          <w:i w:val="false"/>
          <w:color w:val="000000"/>
          <w:sz w:val="28"/>
        </w:rPr>
        <w:t>
      В случаях нагружения горизонтального оперения уравновешивающей нагрузкой, хотя и ясно, что равновесие БАС относительно поперечной оси осуществляется (помимо силы тяжести) аэродинамическими силами, которые могут быть получены из испытаний в аэродинамических трубах, однако, если материалы испытаний на распределение давления по крылу и фюзеляжу не согласуются с материалами весовых испытаний модели БАС без горизонтального оперения, для уравновешивания моментов относительно этой оси разрешается добавлять условные силы. Это можно делать также, если отсутствуют или имеются в недостаточном объеме материалы испытаний на распределение давлений и приходится пользоваться другими, приближенными методами. Такой же способ уравновешивания можно применять в других аналогичных случаях. Условные силы, прикладываемые для уравновешивания, следует выбирать так, чтобы они не снижали нагрузки на рассматриваемую часть БАС. Разрешается пользоваться условными силами также тогда, когда более точное уравновешивание приводит к изменению нагрузок на крыло, предусмотренных случаями его нагружения.</w:t>
      </w:r>
    </w:p>
    <w:bookmarkEnd w:id="483"/>
    <w:bookmarkStart w:name="z502" w:id="484"/>
    <w:p>
      <w:pPr>
        <w:spacing w:after="0"/>
        <w:ind w:left="0"/>
        <w:jc w:val="both"/>
      </w:pPr>
      <w:r>
        <w:rPr>
          <w:rFonts w:ascii="Times New Roman"/>
          <w:b w:val="false"/>
          <w:i w:val="false"/>
          <w:color w:val="000000"/>
          <w:sz w:val="28"/>
        </w:rPr>
        <w:t>
      На действие сил, участвующих в уравновешивании для какого-либо случая нагружения части БАС (если они не являются условными), необходимо проверить также другие части БАС, для которых эти силы могут оказаться расчетными. При этом, если не оговорено иное, коэффициент безопасности принимается в соответствии с рассматриваемым случаем нагружения.</w:t>
      </w:r>
    </w:p>
    <w:bookmarkEnd w:id="484"/>
    <w:bookmarkStart w:name="z503" w:id="485"/>
    <w:p>
      <w:pPr>
        <w:spacing w:after="0"/>
        <w:ind w:left="0"/>
        <w:jc w:val="both"/>
      </w:pPr>
      <w:r>
        <w:rPr>
          <w:rFonts w:ascii="Times New Roman"/>
          <w:b w:val="false"/>
          <w:i w:val="false"/>
          <w:color w:val="000000"/>
          <w:sz w:val="28"/>
        </w:rPr>
        <w:t>
      Помимо случаев нагружения, заданных для различных частей БАС, следует рассмотреть возможные случаи торможения и разгона БАС. Возникающие при этом инерционные силы следует учитывать при определении прочности тех частей БАС, для которых эти силы являются существенными. Это относится, в частности, к прочности баков, поскольку давление в них зависит от инерционных сил.</w:t>
      </w:r>
    </w:p>
    <w:bookmarkEnd w:id="485"/>
    <w:bookmarkStart w:name="z504" w:id="486"/>
    <w:p>
      <w:pPr>
        <w:spacing w:after="0"/>
        <w:ind w:left="0"/>
        <w:jc w:val="left"/>
      </w:pPr>
      <w:r>
        <w:rPr>
          <w:rFonts w:ascii="Times New Roman"/>
          <w:b/>
          <w:i w:val="false"/>
          <w:color w:val="000000"/>
        </w:rPr>
        <w:t xml:space="preserve"> Параграф 8. Расчетная масса БАС</w:t>
      </w:r>
    </w:p>
    <w:bookmarkEnd w:id="486"/>
    <w:bookmarkStart w:name="z505" w:id="487"/>
    <w:p>
      <w:pPr>
        <w:spacing w:after="0"/>
        <w:ind w:left="0"/>
        <w:jc w:val="both"/>
      </w:pPr>
      <w:r>
        <w:rPr>
          <w:rFonts w:ascii="Times New Roman"/>
          <w:b w:val="false"/>
          <w:i w:val="false"/>
          <w:color w:val="000000"/>
          <w:sz w:val="28"/>
        </w:rPr>
        <w:t>
      65. За расчетную взлетную массу БАС m</w:t>
      </w:r>
      <w:r>
        <w:rPr>
          <w:rFonts w:ascii="Times New Roman"/>
          <w:b w:val="false"/>
          <w:i w:val="false"/>
          <w:color w:val="000000"/>
          <w:vertAlign w:val="subscript"/>
        </w:rPr>
        <w:t>взл</w:t>
      </w:r>
      <w:r>
        <w:rPr>
          <w:rFonts w:ascii="Times New Roman"/>
          <w:b w:val="false"/>
          <w:i w:val="false"/>
          <w:color w:val="000000"/>
          <w:sz w:val="28"/>
        </w:rPr>
        <w:t xml:space="preserve"> принимается максимальная масса БВС (в начале разбега) в условиях нормальной эксплуатации при всех предусмотренных вариантах нагрузки.</w:t>
      </w:r>
    </w:p>
    <w:bookmarkEnd w:id="487"/>
    <w:bookmarkStart w:name="z506" w:id="488"/>
    <w:p>
      <w:pPr>
        <w:spacing w:after="0"/>
        <w:ind w:left="0"/>
        <w:jc w:val="both"/>
      </w:pPr>
      <w:r>
        <w:rPr>
          <w:rFonts w:ascii="Times New Roman"/>
          <w:b w:val="false"/>
          <w:i w:val="false"/>
          <w:color w:val="000000"/>
          <w:sz w:val="28"/>
        </w:rPr>
        <w:t xml:space="preserve">
      66. Полетная масса БВС </w:t>
      </w:r>
      <w:r>
        <w:rPr>
          <w:rFonts w:ascii="Times New Roman"/>
          <w:b w:val="false"/>
          <w:i/>
          <w:color w:val="000000"/>
          <w:sz w:val="28"/>
        </w:rPr>
        <w:t>mпол</w:t>
      </w:r>
      <w:r>
        <w:rPr>
          <w:rFonts w:ascii="Times New Roman"/>
          <w:b w:val="false"/>
          <w:i w:val="false"/>
          <w:color w:val="000000"/>
          <w:sz w:val="28"/>
        </w:rPr>
        <w:t>, при которой следует проводить проверку прочности в полетных случаях нагружения в соответствии с заданными в этой главе условиями, рассматривается в диапазоне от расчетной взлетной массы за вычетом наименьшего количества топлива, израсходованного к моменту достижения той или иной конфигурации и высоты полета, до массы БАС без топлива.</w:t>
      </w:r>
    </w:p>
    <w:bookmarkEnd w:id="488"/>
    <w:bookmarkStart w:name="z507" w:id="489"/>
    <w:p>
      <w:pPr>
        <w:spacing w:after="0"/>
        <w:ind w:left="0"/>
        <w:jc w:val="both"/>
      </w:pPr>
      <w:r>
        <w:rPr>
          <w:rFonts w:ascii="Times New Roman"/>
          <w:b w:val="false"/>
          <w:i w:val="false"/>
          <w:color w:val="000000"/>
          <w:sz w:val="28"/>
        </w:rPr>
        <w:t xml:space="preserve">
      67. Расчетная посадочная масса </w:t>
      </w:r>
      <w:r>
        <w:rPr>
          <w:rFonts w:ascii="Times New Roman"/>
          <w:b w:val="false"/>
          <w:i/>
          <w:color w:val="000000"/>
          <w:sz w:val="28"/>
        </w:rPr>
        <w:t>m</w:t>
      </w:r>
      <w:r>
        <w:rPr>
          <w:rFonts w:ascii="Times New Roman"/>
          <w:b w:val="false"/>
          <w:i w:val="false"/>
          <w:color w:val="000000"/>
          <w:vertAlign w:val="subscript"/>
        </w:rPr>
        <w:t>nос</w:t>
      </w:r>
      <w:r>
        <w:rPr>
          <w:rFonts w:ascii="Times New Roman"/>
          <w:b w:val="false"/>
          <w:i w:val="false"/>
          <w:color w:val="000000"/>
          <w:sz w:val="28"/>
        </w:rPr>
        <w:t xml:space="preserve"> устанавливается изготовителем, но принимается не менее массы БАС с нормальной коммерческой нагрузкой и минимальным аэронавигационным запасом топлива. В Руководстве по летной эксплуатации указывается, что посадки, как правило, не производятся с массой, большей чем </w:t>
      </w:r>
      <w:r>
        <w:rPr>
          <w:rFonts w:ascii="Times New Roman"/>
          <w:b w:val="false"/>
          <w:i/>
          <w:color w:val="000000"/>
          <w:sz w:val="28"/>
        </w:rPr>
        <w:t>m</w:t>
      </w:r>
      <w:r>
        <w:rPr>
          <w:rFonts w:ascii="Times New Roman"/>
          <w:b w:val="false"/>
          <w:i w:val="false"/>
          <w:color w:val="000000"/>
          <w:vertAlign w:val="subscript"/>
        </w:rPr>
        <w:t>noc</w:t>
      </w:r>
      <w:r>
        <w:rPr>
          <w:rFonts w:ascii="Times New Roman"/>
          <w:b w:val="false"/>
          <w:i/>
          <w:color w:val="000000"/>
          <w:sz w:val="28"/>
        </w:rPr>
        <w:t xml:space="preserve"> max = 1,1 m</w:t>
      </w:r>
      <w:r>
        <w:rPr>
          <w:rFonts w:ascii="Times New Roman"/>
          <w:b w:val="false"/>
          <w:i w:val="false"/>
          <w:color w:val="000000"/>
          <w:vertAlign w:val="subscript"/>
        </w:rPr>
        <w:t>пос</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nос</w:t>
      </w:r>
      <w:r>
        <w:rPr>
          <w:rFonts w:ascii="Times New Roman"/>
          <w:b w:val="false"/>
          <w:i w:val="false"/>
          <w:color w:val="000000"/>
          <w:sz w:val="28"/>
        </w:rPr>
        <w:t xml:space="preserve"> </w:t>
      </w:r>
      <w:r>
        <w:rPr>
          <w:rFonts w:ascii="Times New Roman"/>
          <w:b w:val="false"/>
          <w:i/>
          <w:color w:val="000000"/>
          <w:sz w:val="28"/>
        </w:rPr>
        <w:t>max</w:t>
      </w:r>
      <w:r>
        <w:rPr>
          <w:rFonts w:ascii="Times New Roman"/>
          <w:b w:val="false"/>
          <w:i w:val="false"/>
          <w:color w:val="000000"/>
          <w:sz w:val="28"/>
        </w:rPr>
        <w:t xml:space="preserve"> - максимальная посадочная масса БВС), а число посадок с массой более </w:t>
      </w:r>
      <w:r>
        <w:rPr>
          <w:rFonts w:ascii="Times New Roman"/>
          <w:b w:val="false"/>
          <w:i/>
          <w:color w:val="000000"/>
          <w:sz w:val="28"/>
        </w:rPr>
        <w:t>mnoc max</w:t>
      </w:r>
      <w:r>
        <w:rPr>
          <w:rFonts w:ascii="Times New Roman"/>
          <w:b w:val="false"/>
          <w:i w:val="false"/>
          <w:color w:val="000000"/>
          <w:sz w:val="28"/>
        </w:rPr>
        <w:t xml:space="preserve"> вплоть до </w:t>
      </w:r>
      <w:r>
        <w:rPr>
          <w:rFonts w:ascii="Times New Roman"/>
          <w:b w:val="false"/>
          <w:i/>
          <w:color w:val="000000"/>
          <w:sz w:val="28"/>
        </w:rPr>
        <w:t>m</w:t>
      </w:r>
      <w:r>
        <w:rPr>
          <w:rFonts w:ascii="Times New Roman"/>
          <w:b w:val="false"/>
          <w:i w:val="false"/>
          <w:color w:val="000000"/>
          <w:vertAlign w:val="subscript"/>
        </w:rPr>
        <w:t>взл</w:t>
      </w:r>
      <w:r>
        <w:rPr>
          <w:rFonts w:ascii="Times New Roman"/>
          <w:b w:val="false"/>
          <w:i w:val="false"/>
          <w:color w:val="000000"/>
          <w:sz w:val="28"/>
        </w:rPr>
        <w:t xml:space="preserve"> составляет не более 3 % всего числа посадок.</w:t>
      </w:r>
    </w:p>
    <w:bookmarkEnd w:id="489"/>
    <w:bookmarkStart w:name="z508" w:id="490"/>
    <w:p>
      <w:pPr>
        <w:spacing w:after="0"/>
        <w:ind w:left="0"/>
        <w:jc w:val="both"/>
      </w:pPr>
      <w:r>
        <w:rPr>
          <w:rFonts w:ascii="Times New Roman"/>
          <w:b w:val="false"/>
          <w:i w:val="false"/>
          <w:color w:val="000000"/>
          <w:sz w:val="28"/>
        </w:rPr>
        <w:t xml:space="preserve">
      Значение расчетной посадочной массы следует выбирать так, чтобы отношение </w:t>
      </w:r>
      <w:r>
        <w:rPr>
          <w:rFonts w:ascii="Times New Roman"/>
          <w:b w:val="false"/>
          <w:i/>
          <w:color w:val="000000"/>
          <w:sz w:val="28"/>
        </w:rPr>
        <w:t>mвзл/mnoc</w:t>
      </w:r>
      <w:r>
        <w:rPr>
          <w:rFonts w:ascii="Times New Roman"/>
          <w:b w:val="false"/>
          <w:i w:val="false"/>
          <w:color w:val="000000"/>
          <w:sz w:val="28"/>
        </w:rPr>
        <w:t xml:space="preserve"> было не более 1,5.</w:t>
      </w:r>
    </w:p>
    <w:bookmarkEnd w:id="490"/>
    <w:bookmarkStart w:name="z509" w:id="491"/>
    <w:p>
      <w:pPr>
        <w:spacing w:after="0"/>
        <w:ind w:left="0"/>
        <w:jc w:val="both"/>
      </w:pPr>
      <w:r>
        <w:rPr>
          <w:rFonts w:ascii="Times New Roman"/>
          <w:b w:val="false"/>
          <w:i w:val="false"/>
          <w:color w:val="000000"/>
          <w:sz w:val="28"/>
        </w:rPr>
        <w:t>
      68. Для расчетной взлетной, полетной и расчетной посадочной массы рассматриваются различные варианты загрузки БАС, возможные в эксплуатации.</w:t>
      </w:r>
    </w:p>
    <w:bookmarkEnd w:id="491"/>
    <w:bookmarkStart w:name="z510" w:id="492"/>
    <w:p>
      <w:pPr>
        <w:spacing w:after="0"/>
        <w:ind w:left="0"/>
        <w:jc w:val="left"/>
      </w:pPr>
      <w:r>
        <w:rPr>
          <w:rFonts w:ascii="Times New Roman"/>
          <w:b/>
          <w:i w:val="false"/>
          <w:color w:val="000000"/>
        </w:rPr>
        <w:t xml:space="preserve"> Параграф 9. Скорость БВС</w:t>
      </w:r>
    </w:p>
    <w:bookmarkEnd w:id="492"/>
    <w:bookmarkStart w:name="z511" w:id="493"/>
    <w:p>
      <w:pPr>
        <w:spacing w:after="0"/>
        <w:ind w:left="0"/>
        <w:jc w:val="both"/>
      </w:pPr>
      <w:r>
        <w:rPr>
          <w:rFonts w:ascii="Times New Roman"/>
          <w:b w:val="false"/>
          <w:i w:val="false"/>
          <w:color w:val="000000"/>
          <w:sz w:val="28"/>
        </w:rPr>
        <w:t xml:space="preserve">
      69. За максимальную эксплуатационную скорость </w:t>
      </w:r>
      <w:r>
        <w:rPr>
          <w:rFonts w:ascii="Times New Roman"/>
          <w:b w:val="false"/>
          <w:i/>
          <w:color w:val="000000"/>
          <w:sz w:val="28"/>
        </w:rPr>
        <w:t>Vmax э</w:t>
      </w:r>
      <w:r>
        <w:rPr>
          <w:rFonts w:ascii="Times New Roman"/>
          <w:b w:val="false"/>
          <w:i w:val="false"/>
          <w:color w:val="000000"/>
          <w:sz w:val="28"/>
        </w:rPr>
        <w:t xml:space="preserve"> принимается скорость, которую пилот не превышает в нормальной эксплуатации преднамеренно как в режиме горизонтального полета, так и при наборе высоты и при снижении.</w:t>
      </w:r>
    </w:p>
    <w:bookmarkEnd w:id="493"/>
    <w:bookmarkStart w:name="z512" w:id="494"/>
    <w:p>
      <w:pPr>
        <w:spacing w:after="0"/>
        <w:ind w:left="0"/>
        <w:jc w:val="both"/>
      </w:pPr>
      <w:r>
        <w:rPr>
          <w:rFonts w:ascii="Times New Roman"/>
          <w:b w:val="false"/>
          <w:i w:val="false"/>
          <w:color w:val="000000"/>
          <w:sz w:val="28"/>
        </w:rPr>
        <w:t xml:space="preserve">
      70. Расчетная предельная скорость </w:t>
      </w:r>
      <w:r>
        <w:rPr>
          <w:rFonts w:ascii="Times New Roman"/>
          <w:b w:val="false"/>
          <w:i/>
          <w:color w:val="000000"/>
          <w:sz w:val="28"/>
        </w:rPr>
        <w:t>Vmax max</w:t>
      </w:r>
      <w:r>
        <w:rPr>
          <w:rFonts w:ascii="Times New Roman"/>
          <w:b w:val="false"/>
          <w:i w:val="false"/>
          <w:color w:val="000000"/>
          <w:sz w:val="28"/>
        </w:rPr>
        <w:t xml:space="preserve"> устанавливается исходя из возможности непреднамеренного превышения скорости Vmax э как за счет ошибок пилотирования, так и вследствие встречи БАС со значительными атмосферными возмущениями.</w:t>
      </w:r>
    </w:p>
    <w:bookmarkEnd w:id="494"/>
    <w:bookmarkStart w:name="z513" w:id="495"/>
    <w:p>
      <w:pPr>
        <w:spacing w:after="0"/>
        <w:ind w:left="0"/>
        <w:jc w:val="both"/>
      </w:pPr>
      <w:r>
        <w:rPr>
          <w:rFonts w:ascii="Times New Roman"/>
          <w:b w:val="false"/>
          <w:i w:val="false"/>
          <w:color w:val="000000"/>
          <w:sz w:val="28"/>
        </w:rPr>
        <w:t xml:space="preserve">
      Показывается расчетом не превышение скорости </w:t>
      </w:r>
      <w:r>
        <w:rPr>
          <w:rFonts w:ascii="Times New Roman"/>
          <w:b w:val="false"/>
          <w:i/>
          <w:color w:val="000000"/>
          <w:sz w:val="28"/>
        </w:rPr>
        <w:t>Vmax max</w:t>
      </w:r>
      <w:r>
        <w:rPr>
          <w:rFonts w:ascii="Times New Roman"/>
          <w:b w:val="false"/>
          <w:i w:val="false"/>
          <w:color w:val="000000"/>
          <w:sz w:val="28"/>
        </w:rPr>
        <w:t xml:space="preserve"> при выполнении следующего маневра.</w:t>
      </w:r>
    </w:p>
    <w:bookmarkEnd w:id="495"/>
    <w:bookmarkStart w:name="z514" w:id="496"/>
    <w:p>
      <w:pPr>
        <w:spacing w:after="0"/>
        <w:ind w:left="0"/>
        <w:jc w:val="both"/>
      </w:pPr>
      <w:r>
        <w:rPr>
          <w:rFonts w:ascii="Times New Roman"/>
          <w:b w:val="false"/>
          <w:i w:val="false"/>
          <w:color w:val="000000"/>
          <w:sz w:val="28"/>
        </w:rPr>
        <w:t xml:space="preserve">
      Принимается, что БАС из установившегося горизонтального полета со скоростью </w:t>
      </w:r>
      <w:r>
        <w:rPr>
          <w:rFonts w:ascii="Times New Roman"/>
          <w:b w:val="false"/>
          <w:i/>
          <w:color w:val="000000"/>
          <w:sz w:val="28"/>
        </w:rPr>
        <w:t>Vmax э</w:t>
      </w:r>
      <w:r>
        <w:rPr>
          <w:rFonts w:ascii="Times New Roman"/>
          <w:b w:val="false"/>
          <w:i w:val="false"/>
          <w:color w:val="000000"/>
          <w:sz w:val="28"/>
        </w:rPr>
        <w:t xml:space="preserve"> перешел на снижение с углом наклона траектории 7,5</w:t>
      </w:r>
      <w:r>
        <w:rPr>
          <w:rFonts w:ascii="Times New Roman"/>
          <w:b w:val="false"/>
          <w:i w:val="false"/>
          <w:color w:val="000000"/>
          <w:vertAlign w:val="superscript"/>
        </w:rPr>
        <w:t>0</w:t>
      </w:r>
      <w:r>
        <w:rPr>
          <w:rFonts w:ascii="Times New Roman"/>
          <w:b w:val="false"/>
          <w:i w:val="false"/>
          <w:color w:val="000000"/>
          <w:sz w:val="28"/>
        </w:rPr>
        <w:t xml:space="preserve"> и через двадцать (20) секунд выводится из снижения, не превышая nу = 1,5. Режим работы двигателей при снижении сохраняется таким же, что и до начала снижения. При наличии конструктивных устройств, автоматически изменяющих сопротивление БВС или тягу двигателей, разрешается учитывать их при анализе траектории снижения. В момент начала кабрирования допускается уменьшение тяги двигателей и применение аэродинамических тормозных устройств, управляемых пилотом.</w:t>
      </w:r>
    </w:p>
    <w:bookmarkEnd w:id="496"/>
    <w:bookmarkStart w:name="z515" w:id="497"/>
    <w:p>
      <w:pPr>
        <w:spacing w:after="0"/>
        <w:ind w:left="0"/>
        <w:jc w:val="left"/>
      </w:pPr>
      <w:r>
        <w:rPr>
          <w:rFonts w:ascii="Times New Roman"/>
          <w:b/>
          <w:i w:val="false"/>
          <w:color w:val="000000"/>
        </w:rPr>
        <w:t xml:space="preserve"> Глава 5. Конструкции БАС</w:t>
      </w:r>
    </w:p>
    <w:bookmarkEnd w:id="497"/>
    <w:bookmarkStart w:name="z516" w:id="498"/>
    <w:p>
      <w:pPr>
        <w:spacing w:after="0"/>
        <w:ind w:left="0"/>
        <w:jc w:val="left"/>
      </w:pPr>
      <w:r>
        <w:rPr>
          <w:rFonts w:ascii="Times New Roman"/>
          <w:b/>
          <w:i w:val="false"/>
          <w:color w:val="000000"/>
        </w:rPr>
        <w:t xml:space="preserve"> Параграф 1. Компоновка пульта дистанционного управления или станции внешнего пилота (оператора)</w:t>
      </w:r>
    </w:p>
    <w:bookmarkEnd w:id="498"/>
    <w:bookmarkStart w:name="z517" w:id="499"/>
    <w:p>
      <w:pPr>
        <w:spacing w:after="0"/>
        <w:ind w:left="0"/>
        <w:jc w:val="both"/>
      </w:pPr>
      <w:r>
        <w:rPr>
          <w:rFonts w:ascii="Times New Roman"/>
          <w:b w:val="false"/>
          <w:i w:val="false"/>
          <w:color w:val="000000"/>
          <w:sz w:val="28"/>
        </w:rPr>
        <w:t>
      71. Настоящая глава распространяется на компоновку пульта дистанционного управления или станции внешнего пилота (оператора).</w:t>
      </w:r>
    </w:p>
    <w:bookmarkEnd w:id="499"/>
    <w:bookmarkStart w:name="z518" w:id="500"/>
    <w:p>
      <w:pPr>
        <w:spacing w:after="0"/>
        <w:ind w:left="0"/>
        <w:jc w:val="both"/>
      </w:pPr>
      <w:r>
        <w:rPr>
          <w:rFonts w:ascii="Times New Roman"/>
          <w:b w:val="false"/>
          <w:i w:val="false"/>
          <w:color w:val="000000"/>
          <w:sz w:val="28"/>
        </w:rPr>
        <w:t>
      Компоновка пульта дистанционного управления или станции внешнего пилота (оператора) обеспечивает членам внешнего экипажа при заданном его составе:</w:t>
      </w:r>
    </w:p>
    <w:bookmarkEnd w:id="500"/>
    <w:bookmarkStart w:name="z519" w:id="501"/>
    <w:p>
      <w:pPr>
        <w:spacing w:after="0"/>
        <w:ind w:left="0"/>
        <w:jc w:val="both"/>
      </w:pPr>
      <w:r>
        <w:rPr>
          <w:rFonts w:ascii="Times New Roman"/>
          <w:b w:val="false"/>
          <w:i w:val="false"/>
          <w:color w:val="000000"/>
          <w:sz w:val="28"/>
        </w:rPr>
        <w:t>
      удобное размещение всех членов экипажа на рабочем месте с соблюдением антропометрических требований;</w:t>
      </w:r>
    </w:p>
    <w:bookmarkEnd w:id="501"/>
    <w:bookmarkStart w:name="z520" w:id="502"/>
    <w:p>
      <w:pPr>
        <w:spacing w:after="0"/>
        <w:ind w:left="0"/>
        <w:jc w:val="both"/>
      </w:pPr>
      <w:r>
        <w:rPr>
          <w:rFonts w:ascii="Times New Roman"/>
          <w:b w:val="false"/>
          <w:i w:val="false"/>
          <w:color w:val="000000"/>
          <w:sz w:val="28"/>
        </w:rPr>
        <w:t>
      возможность эффективно выполнять функциональные обязанности на всех режимах полета, предусмотренных Руководством по летной эксплуатации.</w:t>
      </w:r>
    </w:p>
    <w:bookmarkEnd w:id="502"/>
    <w:bookmarkStart w:name="z521" w:id="503"/>
    <w:p>
      <w:pPr>
        <w:spacing w:after="0"/>
        <w:ind w:left="0"/>
        <w:jc w:val="both"/>
      </w:pPr>
      <w:r>
        <w:rPr>
          <w:rFonts w:ascii="Times New Roman"/>
          <w:b w:val="false"/>
          <w:i w:val="false"/>
          <w:color w:val="000000"/>
          <w:sz w:val="28"/>
        </w:rPr>
        <w:t xml:space="preserve">
      72. Для каждого члена внешнего экипажа предусматривается наличие рабочего места. </w:t>
      </w:r>
    </w:p>
    <w:bookmarkEnd w:id="503"/>
    <w:bookmarkStart w:name="z522" w:id="504"/>
    <w:p>
      <w:pPr>
        <w:spacing w:after="0"/>
        <w:ind w:left="0"/>
        <w:jc w:val="both"/>
      </w:pPr>
      <w:r>
        <w:rPr>
          <w:rFonts w:ascii="Times New Roman"/>
          <w:b w:val="false"/>
          <w:i w:val="false"/>
          <w:color w:val="000000"/>
          <w:sz w:val="28"/>
        </w:rPr>
        <w:t>
      73. Внешним пилотам обеспечивается незатененный, неискаженный и достаточно широкий обзор данных БАС, обеспечивающий удобство пилотирования при всех маневрах и на всех режимах в ожидаемых условиях эксплуатации. Рабочие места внешних пилотов имеют средства, обеспечивающие контроль нахождения глаз пилотов в условном положении на линии визирования. Исключаются блики и отражения, если они затрудняют обзор, днем и ночью в зависимости от ожидаемых условий эксплуатации.</w:t>
      </w:r>
    </w:p>
    <w:bookmarkEnd w:id="504"/>
    <w:bookmarkStart w:name="z523" w:id="505"/>
    <w:p>
      <w:pPr>
        <w:spacing w:after="0"/>
        <w:ind w:left="0"/>
        <w:jc w:val="both"/>
      </w:pPr>
      <w:r>
        <w:rPr>
          <w:rFonts w:ascii="Times New Roman"/>
          <w:b w:val="false"/>
          <w:i w:val="false"/>
          <w:color w:val="000000"/>
          <w:sz w:val="28"/>
        </w:rPr>
        <w:t>
      74. Все надписи располагаются у тех элементов, к которым они относятся, и быть хорошо видимы и различимы днем и ночью в зависимости от ожидаемых условий эксплуатации. Не допускается сокращения текстовых надписей и неоднозначность толкования их смысла.</w:t>
      </w:r>
    </w:p>
    <w:bookmarkEnd w:id="505"/>
    <w:bookmarkStart w:name="z524" w:id="506"/>
    <w:p>
      <w:pPr>
        <w:spacing w:after="0"/>
        <w:ind w:left="0"/>
        <w:jc w:val="left"/>
      </w:pPr>
      <w:r>
        <w:rPr>
          <w:rFonts w:ascii="Times New Roman"/>
          <w:b/>
          <w:i w:val="false"/>
          <w:color w:val="000000"/>
        </w:rPr>
        <w:t xml:space="preserve"> Параграф 2. Размещение органов управления БАС, силовой установкой и оборудованием на рабочих местах внешнего экипажа</w:t>
      </w:r>
    </w:p>
    <w:bookmarkEnd w:id="506"/>
    <w:bookmarkStart w:name="z525" w:id="507"/>
    <w:p>
      <w:pPr>
        <w:spacing w:after="0"/>
        <w:ind w:left="0"/>
        <w:jc w:val="both"/>
      </w:pPr>
      <w:r>
        <w:rPr>
          <w:rFonts w:ascii="Times New Roman"/>
          <w:b w:val="false"/>
          <w:i w:val="false"/>
          <w:color w:val="000000"/>
          <w:sz w:val="28"/>
        </w:rPr>
        <w:t>
      75. Все органы управления БАС, силовой установкой и оборудованием, размещаемые на рабочих местах членов внешнего экипажа предусматривают досягаемость и видимость с рабочих мест.</w:t>
      </w:r>
    </w:p>
    <w:bookmarkEnd w:id="507"/>
    <w:bookmarkStart w:name="z526" w:id="508"/>
    <w:p>
      <w:pPr>
        <w:spacing w:after="0"/>
        <w:ind w:left="0"/>
        <w:jc w:val="both"/>
      </w:pPr>
      <w:r>
        <w:rPr>
          <w:rFonts w:ascii="Times New Roman"/>
          <w:b w:val="false"/>
          <w:i w:val="false"/>
          <w:color w:val="000000"/>
          <w:sz w:val="28"/>
        </w:rPr>
        <w:t xml:space="preserve">
      76. Наиболее часто используемые органы управления, в том числе органы управления, используемые во время наиболее сложных этапов полета (например, при заходе на посадку и посадке), а также в сложной и аварийной ситуациях располагаются в наилучших, с точки зрения досягаемости и обзора, зонах рабочей области каждого члена экипажа. </w:t>
      </w:r>
    </w:p>
    <w:bookmarkEnd w:id="508"/>
    <w:bookmarkStart w:name="z527" w:id="509"/>
    <w:p>
      <w:pPr>
        <w:spacing w:after="0"/>
        <w:ind w:left="0"/>
        <w:jc w:val="both"/>
      </w:pPr>
      <w:r>
        <w:rPr>
          <w:rFonts w:ascii="Times New Roman"/>
          <w:b w:val="false"/>
          <w:i w:val="false"/>
          <w:color w:val="000000"/>
          <w:sz w:val="28"/>
        </w:rPr>
        <w:t>
      77. Расположение органов управления, форма и размеры их рукояток или кнопок обеспечивают быстрое их опознавание и безошибочные действия во всех условиях пилотирования и особых ситуациях.</w:t>
      </w:r>
    </w:p>
    <w:bookmarkEnd w:id="509"/>
    <w:bookmarkStart w:name="z528" w:id="510"/>
    <w:p>
      <w:pPr>
        <w:spacing w:after="0"/>
        <w:ind w:left="0"/>
        <w:jc w:val="both"/>
      </w:pPr>
      <w:r>
        <w:rPr>
          <w:rFonts w:ascii="Times New Roman"/>
          <w:b w:val="false"/>
          <w:i w:val="false"/>
          <w:color w:val="000000"/>
          <w:sz w:val="28"/>
        </w:rPr>
        <w:t>
      Разные по назначению органы управления обеспечивают отличность друг от друга (например, формой, цветом). Рукоятки или кнопки аварийных органов управления или их защитные устройства окрашиваются в красный цвет. Допускается его сочетание с другим цветом.</w:t>
      </w:r>
    </w:p>
    <w:bookmarkEnd w:id="510"/>
    <w:bookmarkStart w:name="z529" w:id="511"/>
    <w:p>
      <w:pPr>
        <w:spacing w:after="0"/>
        <w:ind w:left="0"/>
        <w:jc w:val="both"/>
      </w:pPr>
      <w:r>
        <w:rPr>
          <w:rFonts w:ascii="Times New Roman"/>
          <w:b w:val="false"/>
          <w:i w:val="false"/>
          <w:color w:val="000000"/>
          <w:sz w:val="28"/>
        </w:rPr>
        <w:t>
      78. При размещении органов управления, случайное перемещение которых может привести к особым ситуациям, необходимо предусматривать меры, исключающие возможность непроизвольного (случайного) изменения их положения. Для этого необходимо устанавливать блокировочные устройства, которые не препятствуют пользованию органами управления и затруднению их опознавания.</w:t>
      </w:r>
    </w:p>
    <w:bookmarkEnd w:id="511"/>
    <w:bookmarkStart w:name="z530" w:id="512"/>
    <w:p>
      <w:pPr>
        <w:spacing w:after="0"/>
        <w:ind w:left="0"/>
        <w:jc w:val="both"/>
      </w:pPr>
      <w:r>
        <w:rPr>
          <w:rFonts w:ascii="Times New Roman"/>
          <w:b w:val="false"/>
          <w:i w:val="false"/>
          <w:color w:val="000000"/>
          <w:sz w:val="28"/>
        </w:rPr>
        <w:t>
      79. Рукоятки органов управления, используемые в полете несколькими членами экипажа, размещаются в общей для них зоне, либо устанавливаться на рабочих местах тех членов экипажа, в функции которых входит управление этими рукоятками.</w:t>
      </w:r>
    </w:p>
    <w:bookmarkEnd w:id="512"/>
    <w:bookmarkStart w:name="z531" w:id="513"/>
    <w:p>
      <w:pPr>
        <w:spacing w:after="0"/>
        <w:ind w:left="0"/>
        <w:jc w:val="both"/>
      </w:pPr>
      <w:r>
        <w:rPr>
          <w:rFonts w:ascii="Times New Roman"/>
          <w:b w:val="false"/>
          <w:i w:val="false"/>
          <w:color w:val="000000"/>
          <w:sz w:val="28"/>
        </w:rPr>
        <w:t>
      80. Направление перемещения органов управления соответствует действию, которое они оказывают на БВС, и находиться в зрительном и функциональном соответствии с показаниями индицирующих приборов.</w:t>
      </w:r>
    </w:p>
    <w:bookmarkEnd w:id="513"/>
    <w:bookmarkStart w:name="z532" w:id="514"/>
    <w:p>
      <w:pPr>
        <w:spacing w:after="0"/>
        <w:ind w:left="0"/>
        <w:jc w:val="left"/>
      </w:pPr>
      <w:r>
        <w:rPr>
          <w:rFonts w:ascii="Times New Roman"/>
          <w:b/>
          <w:i w:val="false"/>
          <w:color w:val="000000"/>
        </w:rPr>
        <w:t xml:space="preserve"> Параграф 3. Работы агрегатов БАС</w:t>
      </w:r>
    </w:p>
    <w:bookmarkEnd w:id="514"/>
    <w:bookmarkStart w:name="z533" w:id="515"/>
    <w:p>
      <w:pPr>
        <w:spacing w:after="0"/>
        <w:ind w:left="0"/>
        <w:jc w:val="both"/>
      </w:pPr>
      <w:r>
        <w:rPr>
          <w:rFonts w:ascii="Times New Roman"/>
          <w:b w:val="false"/>
          <w:i w:val="false"/>
          <w:color w:val="000000"/>
          <w:sz w:val="28"/>
        </w:rPr>
        <w:t>
      81. Настоящие Нормы БАС распространяются на следующие функциональные системы БВС:</w:t>
      </w:r>
    </w:p>
    <w:bookmarkEnd w:id="515"/>
    <w:bookmarkStart w:name="z534" w:id="516"/>
    <w:p>
      <w:pPr>
        <w:spacing w:after="0"/>
        <w:ind w:left="0"/>
        <w:jc w:val="both"/>
      </w:pPr>
      <w:r>
        <w:rPr>
          <w:rFonts w:ascii="Times New Roman"/>
          <w:b w:val="false"/>
          <w:i w:val="false"/>
          <w:color w:val="000000"/>
          <w:sz w:val="28"/>
        </w:rPr>
        <w:t>
      управления;</w:t>
      </w:r>
    </w:p>
    <w:bookmarkEnd w:id="516"/>
    <w:bookmarkStart w:name="z535" w:id="517"/>
    <w:p>
      <w:pPr>
        <w:spacing w:after="0"/>
        <w:ind w:left="0"/>
        <w:jc w:val="both"/>
      </w:pPr>
      <w:r>
        <w:rPr>
          <w:rFonts w:ascii="Times New Roman"/>
          <w:b w:val="false"/>
          <w:i w:val="false"/>
          <w:color w:val="000000"/>
          <w:sz w:val="28"/>
        </w:rPr>
        <w:t>
      шасси;</w:t>
      </w:r>
    </w:p>
    <w:bookmarkEnd w:id="517"/>
    <w:bookmarkStart w:name="z536" w:id="518"/>
    <w:p>
      <w:pPr>
        <w:spacing w:after="0"/>
        <w:ind w:left="0"/>
        <w:jc w:val="both"/>
      </w:pPr>
      <w:r>
        <w:rPr>
          <w:rFonts w:ascii="Times New Roman"/>
          <w:b w:val="false"/>
          <w:i w:val="false"/>
          <w:color w:val="000000"/>
          <w:sz w:val="28"/>
        </w:rPr>
        <w:t>
      торможения колес;</w:t>
      </w:r>
    </w:p>
    <w:bookmarkEnd w:id="518"/>
    <w:bookmarkStart w:name="z537" w:id="519"/>
    <w:p>
      <w:pPr>
        <w:spacing w:after="0"/>
        <w:ind w:left="0"/>
        <w:jc w:val="both"/>
      </w:pPr>
      <w:r>
        <w:rPr>
          <w:rFonts w:ascii="Times New Roman"/>
          <w:b w:val="false"/>
          <w:i w:val="false"/>
          <w:color w:val="000000"/>
          <w:sz w:val="28"/>
        </w:rPr>
        <w:t>
      гидравлические и пневматические;</w:t>
      </w:r>
    </w:p>
    <w:bookmarkEnd w:id="519"/>
    <w:bookmarkStart w:name="z538" w:id="520"/>
    <w:p>
      <w:pPr>
        <w:spacing w:after="0"/>
        <w:ind w:left="0"/>
        <w:jc w:val="both"/>
      </w:pPr>
      <w:r>
        <w:rPr>
          <w:rFonts w:ascii="Times New Roman"/>
          <w:b w:val="false"/>
          <w:i w:val="false"/>
          <w:color w:val="000000"/>
          <w:sz w:val="28"/>
        </w:rPr>
        <w:t>
      противообледенительные;</w:t>
      </w:r>
    </w:p>
    <w:bookmarkEnd w:id="520"/>
    <w:bookmarkStart w:name="z539" w:id="521"/>
    <w:p>
      <w:pPr>
        <w:spacing w:after="0"/>
        <w:ind w:left="0"/>
        <w:jc w:val="both"/>
      </w:pPr>
      <w:r>
        <w:rPr>
          <w:rFonts w:ascii="Times New Roman"/>
          <w:b w:val="false"/>
          <w:i w:val="false"/>
          <w:color w:val="000000"/>
          <w:sz w:val="28"/>
        </w:rPr>
        <w:t>
      сбора полетной информации;</w:t>
      </w:r>
    </w:p>
    <w:bookmarkEnd w:id="521"/>
    <w:bookmarkStart w:name="z540" w:id="522"/>
    <w:p>
      <w:pPr>
        <w:spacing w:after="0"/>
        <w:ind w:left="0"/>
        <w:jc w:val="both"/>
      </w:pPr>
      <w:r>
        <w:rPr>
          <w:rFonts w:ascii="Times New Roman"/>
          <w:b w:val="false"/>
          <w:i w:val="false"/>
          <w:color w:val="000000"/>
          <w:sz w:val="28"/>
        </w:rPr>
        <w:t>
      защиты БАС от атмосферного электричества.</w:t>
      </w:r>
    </w:p>
    <w:bookmarkEnd w:id="522"/>
    <w:bookmarkStart w:name="z541" w:id="523"/>
    <w:p>
      <w:pPr>
        <w:spacing w:after="0"/>
        <w:ind w:left="0"/>
        <w:jc w:val="both"/>
      </w:pPr>
      <w:r>
        <w:rPr>
          <w:rFonts w:ascii="Times New Roman"/>
          <w:b w:val="false"/>
          <w:i w:val="false"/>
          <w:color w:val="000000"/>
          <w:sz w:val="28"/>
        </w:rPr>
        <w:t>
      Нормы БАС распространяются также на аварийно-спасательное оборудование БВС, эксплуатационную технологичность конструкции, конструкционные материалы, грузовые отсеки.</w:t>
      </w:r>
    </w:p>
    <w:bookmarkEnd w:id="523"/>
    <w:bookmarkStart w:name="z542" w:id="524"/>
    <w:p>
      <w:pPr>
        <w:spacing w:after="0"/>
        <w:ind w:left="0"/>
        <w:jc w:val="both"/>
      </w:pPr>
      <w:r>
        <w:rPr>
          <w:rFonts w:ascii="Times New Roman"/>
          <w:b w:val="false"/>
          <w:i w:val="false"/>
          <w:color w:val="000000"/>
          <w:sz w:val="28"/>
        </w:rPr>
        <w:t>
      82. Конструкция БАС, его систем и агрегатов соответствует общим требованиям.</w:t>
      </w:r>
    </w:p>
    <w:bookmarkEnd w:id="524"/>
    <w:bookmarkStart w:name="z543" w:id="525"/>
    <w:p>
      <w:pPr>
        <w:spacing w:after="0"/>
        <w:ind w:left="0"/>
        <w:jc w:val="both"/>
      </w:pPr>
      <w:r>
        <w:rPr>
          <w:rFonts w:ascii="Times New Roman"/>
          <w:b w:val="false"/>
          <w:i w:val="false"/>
          <w:color w:val="000000"/>
          <w:sz w:val="28"/>
        </w:rPr>
        <w:t>
      83. Работоспособность агрегатов, функциональных систем обеспечивается в условиях внешних воздействий, имеющих место на БАС в процессе эксплуатации БАС в полете и на земле.</w:t>
      </w:r>
    </w:p>
    <w:bookmarkEnd w:id="525"/>
    <w:bookmarkStart w:name="z544" w:id="526"/>
    <w:p>
      <w:pPr>
        <w:spacing w:after="0"/>
        <w:ind w:left="0"/>
        <w:jc w:val="both"/>
      </w:pPr>
      <w:r>
        <w:rPr>
          <w:rFonts w:ascii="Times New Roman"/>
          <w:b w:val="false"/>
          <w:i w:val="false"/>
          <w:color w:val="000000"/>
          <w:sz w:val="28"/>
        </w:rPr>
        <w:t>
      84. Трубопроводы, агрегаты и другие элементы систем:</w:t>
      </w:r>
    </w:p>
    <w:bookmarkEnd w:id="526"/>
    <w:bookmarkStart w:name="z545" w:id="527"/>
    <w:p>
      <w:pPr>
        <w:spacing w:after="0"/>
        <w:ind w:left="0"/>
        <w:jc w:val="both"/>
      </w:pPr>
      <w:r>
        <w:rPr>
          <w:rFonts w:ascii="Times New Roman"/>
          <w:b w:val="false"/>
          <w:i w:val="false"/>
          <w:color w:val="000000"/>
          <w:sz w:val="28"/>
        </w:rPr>
        <w:t>
      обеспечиваются средствами контровки всех крепежных деталей;</w:t>
      </w:r>
    </w:p>
    <w:bookmarkEnd w:id="527"/>
    <w:bookmarkStart w:name="z546" w:id="528"/>
    <w:p>
      <w:pPr>
        <w:spacing w:after="0"/>
        <w:ind w:left="0"/>
        <w:jc w:val="both"/>
      </w:pPr>
      <w:r>
        <w:rPr>
          <w:rFonts w:ascii="Times New Roman"/>
          <w:b w:val="false"/>
          <w:i w:val="false"/>
          <w:color w:val="000000"/>
          <w:sz w:val="28"/>
        </w:rPr>
        <w:t>
      соединяются арматурой, обеспечивающей необходимую герметичность соединений, в соответствии с эксплуатационной документацией.</w:t>
      </w:r>
    </w:p>
    <w:bookmarkEnd w:id="528"/>
    <w:bookmarkStart w:name="z547" w:id="529"/>
    <w:p>
      <w:pPr>
        <w:spacing w:after="0"/>
        <w:ind w:left="0"/>
        <w:jc w:val="both"/>
      </w:pPr>
      <w:r>
        <w:rPr>
          <w:rFonts w:ascii="Times New Roman"/>
          <w:b w:val="false"/>
          <w:i w:val="false"/>
          <w:color w:val="000000"/>
          <w:sz w:val="28"/>
        </w:rPr>
        <w:t>
      85. Конструкцию трубопроводов и их элементов функциональных систем БАС следует:</w:t>
      </w:r>
    </w:p>
    <w:bookmarkEnd w:id="529"/>
    <w:bookmarkStart w:name="z548" w:id="530"/>
    <w:p>
      <w:pPr>
        <w:spacing w:after="0"/>
        <w:ind w:left="0"/>
        <w:jc w:val="both"/>
      </w:pPr>
      <w:r>
        <w:rPr>
          <w:rFonts w:ascii="Times New Roman"/>
          <w:b w:val="false"/>
          <w:i w:val="false"/>
          <w:color w:val="000000"/>
          <w:sz w:val="28"/>
        </w:rPr>
        <w:t>
      1) выдерживать без потери нормированной герметичности нагрузки от давления и пульсаций рабочего тела системы, вибрации, монтажные и температурные напряжения, деформации конструкции планера, инерционные силы, которые действуют на трубопроводы и их элементы в ожидаемых условиях эксплуатации БАС в пределах установленного для этих трубопроводов назначенного ресурса;</w:t>
      </w:r>
    </w:p>
    <w:bookmarkEnd w:id="530"/>
    <w:bookmarkStart w:name="z549" w:id="531"/>
    <w:p>
      <w:pPr>
        <w:spacing w:after="0"/>
        <w:ind w:left="0"/>
        <w:jc w:val="both"/>
      </w:pPr>
      <w:r>
        <w:rPr>
          <w:rFonts w:ascii="Times New Roman"/>
          <w:b w:val="false"/>
          <w:i w:val="false"/>
          <w:color w:val="000000"/>
          <w:sz w:val="28"/>
        </w:rPr>
        <w:t>
      2) подвергать испытаниям на герметичность, плотность (опрессовке) и прочность.</w:t>
      </w:r>
    </w:p>
    <w:bookmarkEnd w:id="531"/>
    <w:bookmarkStart w:name="z550" w:id="532"/>
    <w:p>
      <w:pPr>
        <w:spacing w:after="0"/>
        <w:ind w:left="0"/>
        <w:jc w:val="both"/>
      </w:pPr>
      <w:r>
        <w:rPr>
          <w:rFonts w:ascii="Times New Roman"/>
          <w:b w:val="false"/>
          <w:i w:val="false"/>
          <w:color w:val="000000"/>
          <w:sz w:val="28"/>
        </w:rPr>
        <w:t>
      Испытания на усталость отдельных трубопроводов и их элементов, отказ которых может привести к ситуации хуже усложнения условий полета, базируются на нагрузках, действующих в реальной эксплуатации БАС, и учитывать как нагрузки от рабочего тела системы, так и внешние нагрузки;</w:t>
      </w:r>
    </w:p>
    <w:bookmarkEnd w:id="532"/>
    <w:bookmarkStart w:name="z551" w:id="533"/>
    <w:p>
      <w:pPr>
        <w:spacing w:after="0"/>
        <w:ind w:left="0"/>
        <w:jc w:val="both"/>
      </w:pPr>
      <w:r>
        <w:rPr>
          <w:rFonts w:ascii="Times New Roman"/>
          <w:b w:val="false"/>
          <w:i w:val="false"/>
          <w:color w:val="000000"/>
          <w:sz w:val="28"/>
        </w:rPr>
        <w:t>
      3) иметь подтвержденный расчетом и (или) испытаниями на выносливость назначенный ресурс;</w:t>
      </w:r>
    </w:p>
    <w:bookmarkEnd w:id="533"/>
    <w:bookmarkStart w:name="z552" w:id="534"/>
    <w:p>
      <w:pPr>
        <w:spacing w:after="0"/>
        <w:ind w:left="0"/>
        <w:jc w:val="both"/>
      </w:pPr>
      <w:r>
        <w:rPr>
          <w:rFonts w:ascii="Times New Roman"/>
          <w:b w:val="false"/>
          <w:i w:val="false"/>
          <w:color w:val="000000"/>
          <w:sz w:val="28"/>
        </w:rPr>
        <w:t>
      4) обеспечивать гарантированные зазоры с конструкцией БАС, ее подвижными элементами, а также иметь элементы, компенсирующие возможные деформации трубопроводов.</w:t>
      </w:r>
    </w:p>
    <w:bookmarkEnd w:id="534"/>
    <w:bookmarkStart w:name="z553" w:id="535"/>
    <w:p>
      <w:pPr>
        <w:spacing w:after="0"/>
        <w:ind w:left="0"/>
        <w:jc w:val="both"/>
      </w:pPr>
      <w:r>
        <w:rPr>
          <w:rFonts w:ascii="Times New Roman"/>
          <w:b w:val="false"/>
          <w:i w:val="false"/>
          <w:color w:val="000000"/>
          <w:sz w:val="28"/>
        </w:rPr>
        <w:t>
      86. Все устройства, непреднамеренное срабатывание которых может привести к нежелательным последствиям (особой ситуации), защищаются от их случайного срабатывания.</w:t>
      </w:r>
    </w:p>
    <w:bookmarkEnd w:id="535"/>
    <w:bookmarkStart w:name="z554" w:id="536"/>
    <w:p>
      <w:pPr>
        <w:spacing w:after="0"/>
        <w:ind w:left="0"/>
        <w:jc w:val="left"/>
      </w:pPr>
      <w:r>
        <w:rPr>
          <w:rFonts w:ascii="Times New Roman"/>
          <w:b/>
          <w:i w:val="false"/>
          <w:color w:val="000000"/>
        </w:rPr>
        <w:t xml:space="preserve"> Параграф 4. Температурные прочности и статическим испытаниям БАС и его компонентам</w:t>
      </w:r>
    </w:p>
    <w:bookmarkEnd w:id="536"/>
    <w:bookmarkStart w:name="z555" w:id="537"/>
    <w:p>
      <w:pPr>
        <w:spacing w:after="0"/>
        <w:ind w:left="0"/>
        <w:jc w:val="both"/>
      </w:pPr>
      <w:r>
        <w:rPr>
          <w:rFonts w:ascii="Times New Roman"/>
          <w:b w:val="false"/>
          <w:i w:val="false"/>
          <w:color w:val="000000"/>
          <w:sz w:val="28"/>
        </w:rPr>
        <w:t>
      87. БАС, подвергающихся значительным температурным воздействиям от двигателя, проверяются с учетом влияния этих воздействий. Прочность панелей конструкции БАС, соприкасающихся с выходящей струей двигателя, определяется с учетом влияния этой струи на величину нагрузок, а также с учетом влияния вызванных ею температур.</w:t>
      </w:r>
    </w:p>
    <w:bookmarkEnd w:id="537"/>
    <w:bookmarkStart w:name="z556" w:id="538"/>
    <w:p>
      <w:pPr>
        <w:spacing w:after="0"/>
        <w:ind w:left="0"/>
        <w:jc w:val="both"/>
      </w:pPr>
      <w:r>
        <w:rPr>
          <w:rFonts w:ascii="Times New Roman"/>
          <w:b w:val="false"/>
          <w:i w:val="false"/>
          <w:color w:val="000000"/>
          <w:sz w:val="28"/>
        </w:rPr>
        <w:t>
      88. Статические испытания опытного и серийных БАС следует проводить по специальным программам.</w:t>
      </w:r>
    </w:p>
    <w:bookmarkEnd w:id="538"/>
    <w:bookmarkStart w:name="z557" w:id="539"/>
    <w:p>
      <w:pPr>
        <w:spacing w:after="0"/>
        <w:ind w:left="0"/>
        <w:jc w:val="both"/>
      </w:pPr>
      <w:r>
        <w:rPr>
          <w:rFonts w:ascii="Times New Roman"/>
          <w:b w:val="false"/>
          <w:i w:val="false"/>
          <w:color w:val="000000"/>
          <w:sz w:val="28"/>
        </w:rPr>
        <w:t>
      89. В программу испытаний включаются случаи нагружения, а также испытания всех частей и элементов конструкции летательного аппарата, для которых расчет на прочность не дает надежного решения.</w:t>
      </w:r>
    </w:p>
    <w:bookmarkEnd w:id="539"/>
    <w:bookmarkStart w:name="z558" w:id="540"/>
    <w:p>
      <w:pPr>
        <w:spacing w:after="0"/>
        <w:ind w:left="0"/>
        <w:jc w:val="both"/>
      </w:pPr>
      <w:r>
        <w:rPr>
          <w:rFonts w:ascii="Times New Roman"/>
          <w:b w:val="false"/>
          <w:i w:val="false"/>
          <w:color w:val="000000"/>
          <w:sz w:val="28"/>
        </w:rPr>
        <w:t>
      90. В процессе статических испытаний при нагружении до 67 % расчетных нагрузок проводится тщательная тензометрия в объеме, достаточном для обследования напряженного состояния конструкции БАС.</w:t>
      </w:r>
    </w:p>
    <w:bookmarkEnd w:id="540"/>
    <w:bookmarkStart w:name="z559" w:id="541"/>
    <w:p>
      <w:pPr>
        <w:spacing w:after="0"/>
        <w:ind w:left="0"/>
        <w:jc w:val="both"/>
      </w:pPr>
      <w:r>
        <w:rPr>
          <w:rFonts w:ascii="Times New Roman"/>
          <w:b w:val="false"/>
          <w:i w:val="false"/>
          <w:color w:val="000000"/>
          <w:sz w:val="28"/>
        </w:rPr>
        <w:t>
      91. Статические испытания частей БАС проводятся, как правило, до 100% расчетных нагрузок или до разрушения. Случаи нагружения, испытания на которые следует проводить до разрушения, выбираются на основе расчетов и опыта проектирования с учетом целесообразной очередности проведения статических испытаний различных частей БВС.</w:t>
      </w:r>
    </w:p>
    <w:bookmarkEnd w:id="541"/>
    <w:bookmarkStart w:name="z560" w:id="542"/>
    <w:p>
      <w:pPr>
        <w:spacing w:after="0"/>
        <w:ind w:left="0"/>
        <w:jc w:val="both"/>
      </w:pPr>
      <w:r>
        <w:rPr>
          <w:rFonts w:ascii="Times New Roman"/>
          <w:b w:val="false"/>
          <w:i w:val="false"/>
          <w:color w:val="000000"/>
          <w:sz w:val="28"/>
        </w:rPr>
        <w:t>
      При необходимости проверки какой-либо части БАС при статических испытаниях на несколько расчетных случаев, в которых при 100 % расчетной нагрузки напряжения в отдельных элементах близки к разрушающим, следует доводить нагрузку до 100% в одном из расчетных случаев, а в остальных до 90-80 % расчетной нагрузки. При этом, когда испытания проводятся до 80 % расчетной нагрузки, напряженное состояние обследуется путем тензометрии при нагрузках, превышающих 67 % расчетных.</w:t>
      </w:r>
    </w:p>
    <w:bookmarkEnd w:id="542"/>
    <w:bookmarkStart w:name="z561" w:id="543"/>
    <w:p>
      <w:pPr>
        <w:spacing w:after="0"/>
        <w:ind w:left="0"/>
        <w:jc w:val="both"/>
      </w:pPr>
      <w:r>
        <w:rPr>
          <w:rFonts w:ascii="Times New Roman"/>
          <w:b w:val="false"/>
          <w:i w:val="false"/>
          <w:color w:val="000000"/>
          <w:sz w:val="28"/>
        </w:rPr>
        <w:t>
      92. Прочность тех панелей и элементов конструкции БАС, для которых расчет показывает существенное влияние повышенных температур, проверяется статическими испытаниями, как с нагревом, так и без нагрева.</w:t>
      </w:r>
    </w:p>
    <w:bookmarkEnd w:id="543"/>
    <w:bookmarkStart w:name="z562" w:id="544"/>
    <w:p>
      <w:pPr>
        <w:spacing w:after="0"/>
        <w:ind w:left="0"/>
        <w:jc w:val="left"/>
      </w:pPr>
      <w:r>
        <w:rPr>
          <w:rFonts w:ascii="Times New Roman"/>
          <w:b/>
          <w:i w:val="false"/>
          <w:color w:val="000000"/>
        </w:rPr>
        <w:t xml:space="preserve"> Параграф 5. Обеспечение безопасности полета по условиям усталостной прочности конструкции БАС</w:t>
      </w:r>
    </w:p>
    <w:bookmarkEnd w:id="544"/>
    <w:bookmarkStart w:name="z563" w:id="545"/>
    <w:p>
      <w:pPr>
        <w:spacing w:after="0"/>
        <w:ind w:left="0"/>
        <w:jc w:val="both"/>
      </w:pPr>
      <w:r>
        <w:rPr>
          <w:rFonts w:ascii="Times New Roman"/>
          <w:b w:val="false"/>
          <w:i w:val="false"/>
          <w:color w:val="000000"/>
          <w:sz w:val="28"/>
        </w:rPr>
        <w:t>
      93. При конструировании БАС, конструкция обеспечивает чтобы под воздействием повторяющихся в эксплуатации нагрузок и температур в течение определенной наработки (назначенного ресурса) ее повреждения, которые могут непосредственно привести к катастрофической ситуации, были практически невероятными.</w:t>
      </w:r>
    </w:p>
    <w:bookmarkEnd w:id="545"/>
    <w:bookmarkStart w:name="z564" w:id="546"/>
    <w:p>
      <w:pPr>
        <w:spacing w:after="0"/>
        <w:ind w:left="0"/>
        <w:jc w:val="both"/>
      </w:pPr>
      <w:r>
        <w:rPr>
          <w:rFonts w:ascii="Times New Roman"/>
          <w:b w:val="false"/>
          <w:i w:val="false"/>
          <w:color w:val="000000"/>
          <w:sz w:val="28"/>
        </w:rPr>
        <w:t>
      Удовлетворение этому условию, помимо создания соответствующей конструкции БАС, обеспечивается производственно-технологическими процессами изготовления и ремонта, техническим обслуживанием и соблюдением установленных правил и условий эксплуатации и подтверждаться результатами расчетов, исследованием фактических условий эксплуатации, в том числе действующих нагрузок, результатами лабораторных испытаний на выносливость и живучесть (безопасность повреждения) и опытом эксплуатации БВС данного типа и (или) БАС аналогичных типов.</w:t>
      </w:r>
    </w:p>
    <w:bookmarkEnd w:id="546"/>
    <w:bookmarkStart w:name="z565" w:id="547"/>
    <w:p>
      <w:pPr>
        <w:spacing w:after="0"/>
        <w:ind w:left="0"/>
        <w:jc w:val="both"/>
      </w:pPr>
      <w:r>
        <w:rPr>
          <w:rFonts w:ascii="Times New Roman"/>
          <w:b w:val="false"/>
          <w:i w:val="false"/>
          <w:color w:val="000000"/>
          <w:sz w:val="28"/>
        </w:rPr>
        <w:t>
      При установлении ресурса учитываются влияние износа и возможное снижение прочностных характеристик конструкции, вызываемое температурными воздействиями, коррозией, а также другими изменениями свойств конструкции, связанными со временем, условиями эксплуатации и хранения. В процессе эксплуатации осуществляется систематический контроль состояния конструкции, обеспечивающий выявление контролируемых факторов, приводящих к недопустимому снижению усталостной прочности конструкции (коррозия, износ, случайные механические повреждения).</w:t>
      </w:r>
    </w:p>
    <w:bookmarkEnd w:id="547"/>
    <w:bookmarkStart w:name="z566" w:id="548"/>
    <w:p>
      <w:pPr>
        <w:spacing w:after="0"/>
        <w:ind w:left="0"/>
        <w:jc w:val="both"/>
      </w:pPr>
      <w:r>
        <w:rPr>
          <w:rFonts w:ascii="Times New Roman"/>
          <w:b w:val="false"/>
          <w:i w:val="false"/>
          <w:color w:val="000000"/>
          <w:sz w:val="28"/>
        </w:rPr>
        <w:t>
      Ресурс конструкции БАС устанавливается по ресурсу конструктивных элементов, разрушение или появление повреждений в которых может непосредственно привести к катастрофической ситуации. Разрушения или повреждения в элементах конструкции, непосредственно не угрожающие безопасности полета, могут не приниматься во внимание при установлении ресурса всей конструкции.</w:t>
      </w:r>
    </w:p>
    <w:bookmarkEnd w:id="548"/>
    <w:bookmarkStart w:name="z567" w:id="549"/>
    <w:p>
      <w:pPr>
        <w:spacing w:after="0"/>
        <w:ind w:left="0"/>
        <w:jc w:val="both"/>
      </w:pPr>
      <w:r>
        <w:rPr>
          <w:rFonts w:ascii="Times New Roman"/>
          <w:b w:val="false"/>
          <w:i w:val="false"/>
          <w:color w:val="000000"/>
          <w:sz w:val="28"/>
        </w:rPr>
        <w:t>
      Если для отдельных элементов конструкции, которые могут быть заменены в процессе эксплуатации, имеется свой ресурс, для конструкции в целом ресурс следует устанавливать без учета ресурса этих элементов.</w:t>
      </w:r>
    </w:p>
    <w:bookmarkEnd w:id="549"/>
    <w:bookmarkStart w:name="z568" w:id="550"/>
    <w:p>
      <w:pPr>
        <w:spacing w:after="0"/>
        <w:ind w:left="0"/>
        <w:jc w:val="both"/>
      </w:pPr>
      <w:r>
        <w:rPr>
          <w:rFonts w:ascii="Times New Roman"/>
          <w:b w:val="false"/>
          <w:i w:val="false"/>
          <w:color w:val="000000"/>
          <w:sz w:val="28"/>
        </w:rPr>
        <w:t>
      94. Обеспечение достаточной выносливости БАС для опасных по усталостной прочности мест конструкции, устанавливаемых на основе расчетов и имеющегося опыта, предусматривается (с учетом требуемого ресурса) уже на стадии проектирования. При этом следует обращать внимание на выбор соответствующего материала, общую напряженность конструкции, максимальное возможное снижение концентрации напряжений, рациональность технологии изготовления элементов конструкции и их сборки, надежность системы контроля качества изготавливаемой продукции, а также на максимальное повышение выносливости на основе использования соответствующих конструктивно-технологических мероприятий.</w:t>
      </w:r>
    </w:p>
    <w:bookmarkEnd w:id="550"/>
    <w:bookmarkStart w:name="z569" w:id="551"/>
    <w:p>
      <w:pPr>
        <w:spacing w:after="0"/>
        <w:ind w:left="0"/>
        <w:jc w:val="both"/>
      </w:pPr>
      <w:r>
        <w:rPr>
          <w:rFonts w:ascii="Times New Roman"/>
          <w:b w:val="false"/>
          <w:i w:val="false"/>
          <w:color w:val="000000"/>
          <w:sz w:val="28"/>
        </w:rPr>
        <w:t>
      Эффективность мероприятий проверяется лабораторными испытаниями на выносливость отдельных конструктивных элементов (узлов, стыков, панелей, отсеков).</w:t>
      </w:r>
    </w:p>
    <w:bookmarkEnd w:id="551"/>
    <w:bookmarkStart w:name="z570" w:id="552"/>
    <w:p>
      <w:pPr>
        <w:spacing w:after="0"/>
        <w:ind w:left="0"/>
        <w:jc w:val="both"/>
      </w:pPr>
      <w:r>
        <w:rPr>
          <w:rFonts w:ascii="Times New Roman"/>
          <w:b w:val="false"/>
          <w:i w:val="false"/>
          <w:color w:val="000000"/>
          <w:sz w:val="28"/>
        </w:rPr>
        <w:t>
      95. При проектировании БАС следует предусматривать меры, обеспечивающие живучесть (безопасное повреждение) основной силовой конструкции, а именно:</w:t>
      </w:r>
    </w:p>
    <w:bookmarkEnd w:id="552"/>
    <w:bookmarkStart w:name="z571" w:id="553"/>
    <w:p>
      <w:pPr>
        <w:spacing w:after="0"/>
        <w:ind w:left="0"/>
        <w:jc w:val="both"/>
      </w:pPr>
      <w:r>
        <w:rPr>
          <w:rFonts w:ascii="Times New Roman"/>
          <w:b w:val="false"/>
          <w:i w:val="false"/>
          <w:color w:val="000000"/>
          <w:sz w:val="28"/>
        </w:rPr>
        <w:t>
      по возможности обеспечиваются условия осмотра или инструментального контроля основных силовых элементов конструкции в процессе эксплуатации БАС, особенно в местах повышенной концентрации напряжений и вероятных зонах возникновения усталостных повреждений;</w:t>
      </w:r>
    </w:p>
    <w:bookmarkEnd w:id="553"/>
    <w:bookmarkStart w:name="z572" w:id="554"/>
    <w:p>
      <w:pPr>
        <w:spacing w:after="0"/>
        <w:ind w:left="0"/>
        <w:jc w:val="both"/>
      </w:pPr>
      <w:r>
        <w:rPr>
          <w:rFonts w:ascii="Times New Roman"/>
          <w:b w:val="false"/>
          <w:i w:val="false"/>
          <w:color w:val="000000"/>
          <w:sz w:val="28"/>
        </w:rPr>
        <w:t>
      обеспечивается, более медленное развитие вероятных усталостных повреждений с тем, чтобы остаточная прочность и жесткость конструкции вплоть до момента падежного обнаружения повреждения при осмотре (инструментальном контроле) были достаточны для безопасной эксплуатации БАС;</w:t>
      </w:r>
    </w:p>
    <w:bookmarkEnd w:id="554"/>
    <w:bookmarkStart w:name="z573" w:id="555"/>
    <w:p>
      <w:pPr>
        <w:spacing w:after="0"/>
        <w:ind w:left="0"/>
        <w:jc w:val="both"/>
      </w:pPr>
      <w:r>
        <w:rPr>
          <w:rFonts w:ascii="Times New Roman"/>
          <w:b w:val="false"/>
          <w:i w:val="false"/>
          <w:color w:val="000000"/>
          <w:sz w:val="28"/>
        </w:rPr>
        <w:t>
      для мест конструкции, недоступных для осмотра (инструментального контроля) в процессе эксплуатации либо характеризующихся неприемлемо высокой скоростью развития усталостных повреждений, а также для тех мест, усталостное повреждение которых может привести к опасным аэроупругим явлениям (флаттер, дивергенция).</w:t>
      </w:r>
    </w:p>
    <w:bookmarkEnd w:id="555"/>
    <w:bookmarkStart w:name="z574" w:id="556"/>
    <w:p>
      <w:pPr>
        <w:spacing w:after="0"/>
        <w:ind w:left="0"/>
        <w:jc w:val="both"/>
      </w:pPr>
      <w:r>
        <w:rPr>
          <w:rFonts w:ascii="Times New Roman"/>
          <w:b w:val="false"/>
          <w:i w:val="false"/>
          <w:color w:val="000000"/>
          <w:sz w:val="28"/>
        </w:rPr>
        <w:t>
      96. По результатам работ в процессе проектирования проводится анализ возможности и условий (мероприятий) отработки БАС требуемого ресурса на основе расчетной оценки усталостной прочности конструкции и прогноза возможных мест возникновения усталостных повреждений.</w:t>
      </w:r>
    </w:p>
    <w:bookmarkEnd w:id="556"/>
    <w:bookmarkStart w:name="z575" w:id="557"/>
    <w:p>
      <w:pPr>
        <w:spacing w:after="0"/>
        <w:ind w:left="0"/>
        <w:jc w:val="both"/>
      </w:pPr>
      <w:r>
        <w:rPr>
          <w:rFonts w:ascii="Times New Roman"/>
          <w:b w:val="false"/>
          <w:i w:val="false"/>
          <w:color w:val="000000"/>
          <w:sz w:val="28"/>
        </w:rPr>
        <w:t>
      97. Безопасность конструкции по условиям усталостной прочности подтверждается на следующих этапах эксплуатации БАС:</w:t>
      </w:r>
    </w:p>
    <w:bookmarkEnd w:id="557"/>
    <w:bookmarkStart w:name="z576" w:id="558"/>
    <w:p>
      <w:pPr>
        <w:spacing w:after="0"/>
        <w:ind w:left="0"/>
        <w:jc w:val="both"/>
      </w:pPr>
      <w:r>
        <w:rPr>
          <w:rFonts w:ascii="Times New Roman"/>
          <w:b w:val="false"/>
          <w:i w:val="false"/>
          <w:color w:val="000000"/>
          <w:sz w:val="28"/>
        </w:rPr>
        <w:t>
      1) перед началом регулярной эксплуатации при установлении начального назначенного ресурса;</w:t>
      </w:r>
    </w:p>
    <w:bookmarkEnd w:id="558"/>
    <w:bookmarkStart w:name="z577" w:id="559"/>
    <w:p>
      <w:pPr>
        <w:spacing w:after="0"/>
        <w:ind w:left="0"/>
        <w:jc w:val="both"/>
      </w:pPr>
      <w:r>
        <w:rPr>
          <w:rFonts w:ascii="Times New Roman"/>
          <w:b w:val="false"/>
          <w:i w:val="false"/>
          <w:color w:val="000000"/>
          <w:sz w:val="28"/>
        </w:rPr>
        <w:t>
      2) в процессе эксплуатации по мере выработки ранее установленного ресурса. При этом проводится последовательное (поэтапное) установление увеличенных значений назначенного ресурса (вплоть до ресурса до списания) на основе повышения достоверности сведений об условиях нагружения конструкции и характеристиках ее усталостной прочности, анализа и учета влияния условий эксплуатации и о мере накопления опыта эксплуатации.</w:t>
      </w:r>
    </w:p>
    <w:bookmarkEnd w:id="559"/>
    <w:bookmarkStart w:name="z578" w:id="560"/>
    <w:p>
      <w:pPr>
        <w:spacing w:after="0"/>
        <w:ind w:left="0"/>
        <w:jc w:val="both"/>
      </w:pPr>
      <w:r>
        <w:rPr>
          <w:rFonts w:ascii="Times New Roman"/>
          <w:b w:val="false"/>
          <w:i w:val="false"/>
          <w:color w:val="000000"/>
          <w:sz w:val="28"/>
        </w:rPr>
        <w:t>
      Значения начального назначенного ресурса и ресурса до списания соответствуют указанным в ожидаемых условиях эксплуатации.</w:t>
      </w:r>
    </w:p>
    <w:bookmarkEnd w:id="560"/>
    <w:bookmarkStart w:name="z579" w:id="561"/>
    <w:p>
      <w:pPr>
        <w:spacing w:after="0"/>
        <w:ind w:left="0"/>
        <w:jc w:val="both"/>
      </w:pPr>
      <w:r>
        <w:rPr>
          <w:rFonts w:ascii="Times New Roman"/>
          <w:b w:val="false"/>
          <w:i w:val="false"/>
          <w:color w:val="000000"/>
          <w:sz w:val="28"/>
        </w:rPr>
        <w:t>
      98. По результатам работ на всех этапах установления назначенных ресурсов, изготовитель и заказчик в установленном порядке вносят соответствующие указания и рекомендации в эксплуатационную и ремонтную документацию.</w:t>
      </w:r>
    </w:p>
    <w:bookmarkEnd w:id="561"/>
    <w:bookmarkStart w:name="z580" w:id="562"/>
    <w:p>
      <w:pPr>
        <w:spacing w:after="0"/>
        <w:ind w:left="0"/>
        <w:jc w:val="left"/>
      </w:pPr>
      <w:r>
        <w:rPr>
          <w:rFonts w:ascii="Times New Roman"/>
          <w:b/>
          <w:i w:val="false"/>
          <w:color w:val="000000"/>
        </w:rPr>
        <w:t xml:space="preserve"> Параграф 6. Установление назначенного ресурса</w:t>
      </w:r>
    </w:p>
    <w:bookmarkEnd w:id="562"/>
    <w:bookmarkStart w:name="z581" w:id="563"/>
    <w:p>
      <w:pPr>
        <w:spacing w:after="0"/>
        <w:ind w:left="0"/>
        <w:jc w:val="both"/>
      </w:pPr>
      <w:r>
        <w:rPr>
          <w:rFonts w:ascii="Times New Roman"/>
          <w:b w:val="false"/>
          <w:i w:val="false"/>
          <w:color w:val="000000"/>
          <w:sz w:val="28"/>
        </w:rPr>
        <w:t>
      99. Назначенный ресурс конструкции БАС, выражаемый количеством летных часов и числом полетов или количеством циклов функционирования, не превышает допустимую наработку в эксплуатации:</w:t>
      </w:r>
    </w:p>
    <w:bookmarkEnd w:id="563"/>
    <w:bookmarkStart w:name="z582" w:id="564"/>
    <w:p>
      <w:pPr>
        <w:spacing w:after="0"/>
        <w:ind w:left="0"/>
        <w:jc w:val="both"/>
      </w:pPr>
      <w:r>
        <w:rPr>
          <w:rFonts w:ascii="Times New Roman"/>
          <w:b w:val="false"/>
          <w:i w:val="false"/>
          <w:color w:val="000000"/>
          <w:sz w:val="28"/>
        </w:rPr>
        <w:t>
      по условиям выносливости конструкции;</w:t>
      </w:r>
    </w:p>
    <w:bookmarkEnd w:id="564"/>
    <w:bookmarkStart w:name="z583" w:id="565"/>
    <w:p>
      <w:pPr>
        <w:spacing w:after="0"/>
        <w:ind w:left="0"/>
        <w:jc w:val="both"/>
      </w:pPr>
      <w:r>
        <w:rPr>
          <w:rFonts w:ascii="Times New Roman"/>
          <w:b w:val="false"/>
          <w:i w:val="false"/>
          <w:color w:val="000000"/>
          <w:sz w:val="28"/>
        </w:rPr>
        <w:t>
      с учетом живучести (безопасного повреждения) конструкции.</w:t>
      </w:r>
    </w:p>
    <w:bookmarkEnd w:id="565"/>
    <w:bookmarkStart w:name="z584" w:id="566"/>
    <w:p>
      <w:pPr>
        <w:spacing w:after="0"/>
        <w:ind w:left="0"/>
        <w:jc w:val="both"/>
      </w:pPr>
      <w:r>
        <w:rPr>
          <w:rFonts w:ascii="Times New Roman"/>
          <w:b w:val="false"/>
          <w:i w:val="false"/>
          <w:color w:val="000000"/>
          <w:sz w:val="28"/>
        </w:rPr>
        <w:t>
      100. Допустимая наработка в эксплуатации по условиям выносливости конструкции определяется на основе результатов лабораторных испытаний на выносливость конструкции в целом и (или) таких испытаний на выносливость, которые по условиям нагружения и охвату возможных слабых мест приближаются к условиям испытаний конструкции в целом.</w:t>
      </w:r>
    </w:p>
    <w:bookmarkEnd w:id="566"/>
    <w:bookmarkStart w:name="z585" w:id="567"/>
    <w:p>
      <w:pPr>
        <w:spacing w:after="0"/>
        <w:ind w:left="0"/>
        <w:jc w:val="both"/>
      </w:pPr>
      <w:r>
        <w:rPr>
          <w:rFonts w:ascii="Times New Roman"/>
          <w:b w:val="false"/>
          <w:i w:val="false"/>
          <w:color w:val="000000"/>
          <w:sz w:val="28"/>
        </w:rPr>
        <w:t>
      Испытания на выносливость проводятся на совокупность внешних воздействий и переменных нагрузок, соответствующих воздействиям и нагрузкам на рассматриваемую конструкцию в эксплуатации. При невозможности проведения таких испытаний влияние нагрузок и (или) внешних воздействий, не прикладываемых к конструкции, осуществляется оценивание надежным образом.</w:t>
      </w:r>
    </w:p>
    <w:bookmarkEnd w:id="567"/>
    <w:bookmarkStart w:name="z586" w:id="568"/>
    <w:p>
      <w:pPr>
        <w:spacing w:after="0"/>
        <w:ind w:left="0"/>
        <w:jc w:val="both"/>
      </w:pPr>
      <w:r>
        <w:rPr>
          <w:rFonts w:ascii="Times New Roman"/>
          <w:b w:val="false"/>
          <w:i w:val="false"/>
          <w:color w:val="000000"/>
          <w:sz w:val="28"/>
        </w:rPr>
        <w:t>
      Испытаниям на выносливость подвергаются:</w:t>
      </w:r>
    </w:p>
    <w:bookmarkEnd w:id="568"/>
    <w:bookmarkStart w:name="z587" w:id="569"/>
    <w:p>
      <w:pPr>
        <w:spacing w:after="0"/>
        <w:ind w:left="0"/>
        <w:jc w:val="both"/>
      </w:pPr>
      <w:r>
        <w:rPr>
          <w:rFonts w:ascii="Times New Roman"/>
          <w:b w:val="false"/>
          <w:i w:val="false"/>
          <w:color w:val="000000"/>
          <w:sz w:val="28"/>
        </w:rPr>
        <w:t>
      крыло, в том числе элероны, закрылки, предкрылки и другие элементы механизации крыла;</w:t>
      </w:r>
    </w:p>
    <w:bookmarkEnd w:id="569"/>
    <w:bookmarkStart w:name="z588" w:id="570"/>
    <w:p>
      <w:pPr>
        <w:spacing w:after="0"/>
        <w:ind w:left="0"/>
        <w:jc w:val="both"/>
      </w:pPr>
      <w:r>
        <w:rPr>
          <w:rFonts w:ascii="Times New Roman"/>
          <w:b w:val="false"/>
          <w:i w:val="false"/>
          <w:color w:val="000000"/>
          <w:sz w:val="28"/>
        </w:rPr>
        <w:t>
      оперение (стабилизатор, киль, рули высоты и направления);</w:t>
      </w:r>
    </w:p>
    <w:bookmarkEnd w:id="570"/>
    <w:bookmarkStart w:name="z589" w:id="571"/>
    <w:p>
      <w:pPr>
        <w:spacing w:after="0"/>
        <w:ind w:left="0"/>
        <w:jc w:val="both"/>
      </w:pPr>
      <w:r>
        <w:rPr>
          <w:rFonts w:ascii="Times New Roman"/>
          <w:b w:val="false"/>
          <w:i w:val="false"/>
          <w:color w:val="000000"/>
          <w:sz w:val="28"/>
        </w:rPr>
        <w:t>
      фюзеляж;</w:t>
      </w:r>
    </w:p>
    <w:bookmarkEnd w:id="571"/>
    <w:bookmarkStart w:name="z590" w:id="572"/>
    <w:p>
      <w:pPr>
        <w:spacing w:after="0"/>
        <w:ind w:left="0"/>
        <w:jc w:val="both"/>
      </w:pPr>
      <w:r>
        <w:rPr>
          <w:rFonts w:ascii="Times New Roman"/>
          <w:b w:val="false"/>
          <w:i w:val="false"/>
          <w:color w:val="000000"/>
          <w:sz w:val="28"/>
        </w:rPr>
        <w:t>
      шасси, в том числе колеса и тормоза;</w:t>
      </w:r>
    </w:p>
    <w:bookmarkEnd w:id="572"/>
    <w:bookmarkStart w:name="z591" w:id="573"/>
    <w:p>
      <w:pPr>
        <w:spacing w:after="0"/>
        <w:ind w:left="0"/>
        <w:jc w:val="both"/>
      </w:pPr>
      <w:r>
        <w:rPr>
          <w:rFonts w:ascii="Times New Roman"/>
          <w:b w:val="false"/>
          <w:i w:val="false"/>
          <w:color w:val="000000"/>
          <w:sz w:val="28"/>
        </w:rPr>
        <w:t>
      система управления БАС;</w:t>
      </w:r>
    </w:p>
    <w:bookmarkEnd w:id="573"/>
    <w:bookmarkStart w:name="z592" w:id="574"/>
    <w:p>
      <w:pPr>
        <w:spacing w:after="0"/>
        <w:ind w:left="0"/>
        <w:jc w:val="both"/>
      </w:pPr>
      <w:r>
        <w:rPr>
          <w:rFonts w:ascii="Times New Roman"/>
          <w:b w:val="false"/>
          <w:i w:val="false"/>
          <w:color w:val="000000"/>
          <w:sz w:val="28"/>
        </w:rPr>
        <w:t>
      установки под двигатели.</w:t>
      </w:r>
    </w:p>
    <w:bookmarkEnd w:id="574"/>
    <w:bookmarkStart w:name="z593" w:id="575"/>
    <w:p>
      <w:pPr>
        <w:spacing w:after="0"/>
        <w:ind w:left="0"/>
        <w:jc w:val="both"/>
      </w:pPr>
      <w:r>
        <w:rPr>
          <w:rFonts w:ascii="Times New Roman"/>
          <w:b w:val="false"/>
          <w:i w:val="false"/>
          <w:color w:val="000000"/>
          <w:sz w:val="28"/>
        </w:rPr>
        <w:t>
      Испытаниям на выносливость подвергаются также и другие части конструкции, агрегаты и установки, входящие в основную силовую схему конструкции, если их разрушение в полете или при движении по земле непосредственно угрожает безопасности полета.</w:t>
      </w:r>
    </w:p>
    <w:bookmarkEnd w:id="575"/>
    <w:bookmarkStart w:name="z594" w:id="576"/>
    <w:p>
      <w:pPr>
        <w:spacing w:after="0"/>
        <w:ind w:left="0"/>
        <w:jc w:val="both"/>
      </w:pPr>
      <w:r>
        <w:rPr>
          <w:rFonts w:ascii="Times New Roman"/>
          <w:b w:val="false"/>
          <w:i w:val="false"/>
          <w:color w:val="000000"/>
          <w:sz w:val="28"/>
        </w:rPr>
        <w:t>
      При определении характеристик выносливости приемлемыми расчетно-экспериментальными методами, учитывающими результаты испытаний конструктивных элементов (панелей, узлов), эти методы содержат обоснованную величину поправочного коэффициента к долговечности, определяемого с учетом масштабного фактора и степени соответствия напряженно-деформированного состояния натурной конструкции и образца.</w:t>
      </w:r>
    </w:p>
    <w:bookmarkEnd w:id="576"/>
    <w:bookmarkStart w:name="z595" w:id="577"/>
    <w:p>
      <w:pPr>
        <w:spacing w:after="0"/>
        <w:ind w:left="0"/>
        <w:jc w:val="both"/>
      </w:pPr>
      <w:r>
        <w:rPr>
          <w:rFonts w:ascii="Times New Roman"/>
          <w:b w:val="false"/>
          <w:i w:val="false"/>
          <w:color w:val="000000"/>
          <w:sz w:val="28"/>
        </w:rPr>
        <w:t>
      К испытаниям на выносливость не допускается конструкция, прошедшая статические испытания.</w:t>
      </w:r>
    </w:p>
    <w:bookmarkEnd w:id="577"/>
    <w:bookmarkStart w:name="z596" w:id="578"/>
    <w:p>
      <w:pPr>
        <w:spacing w:after="0"/>
        <w:ind w:left="0"/>
        <w:jc w:val="both"/>
      </w:pPr>
      <w:r>
        <w:rPr>
          <w:rFonts w:ascii="Times New Roman"/>
          <w:b w:val="false"/>
          <w:i w:val="false"/>
          <w:color w:val="000000"/>
          <w:sz w:val="28"/>
        </w:rPr>
        <w:t>
      Программа испытаний на выносливость обеспечивает отражение всех режимов нагружения, имеющих место в условиях эксплуатации, для которых сочетание величин переменных нагрузок и числа циклов нагружения может повлиять на ресурс.</w:t>
      </w:r>
    </w:p>
    <w:bookmarkEnd w:id="578"/>
    <w:bookmarkStart w:name="z597" w:id="579"/>
    <w:p>
      <w:pPr>
        <w:spacing w:after="0"/>
        <w:ind w:left="0"/>
        <w:jc w:val="both"/>
      </w:pPr>
      <w:r>
        <w:rPr>
          <w:rFonts w:ascii="Times New Roman"/>
          <w:b w:val="false"/>
          <w:i w:val="false"/>
          <w:color w:val="000000"/>
          <w:sz w:val="28"/>
        </w:rPr>
        <w:t>
      Если программа испытаний предусматривает нагружение конструкции ограниченным числом ступеней нагрузки, то характеристики выбранных ступеней следует, ближе соответствовать режимам, нагрузки которых вносят наибольшую долю усталостной повреждаемости. При этом для опасных по усталостной прочности мест конструкции соответствующим расчетом определяются эквиваленты между нагрузками при испытаниях и в эксплуатации с учетом возможного отличия величины эквивалента на стадии до возникновения усталостного повреждения от значения на стадии развития усталостного повреждения, а также с учетом возможного рассеяния параметров условий эксплуатации.</w:t>
      </w:r>
    </w:p>
    <w:bookmarkEnd w:id="579"/>
    <w:bookmarkStart w:name="z598" w:id="580"/>
    <w:p>
      <w:pPr>
        <w:spacing w:after="0"/>
        <w:ind w:left="0"/>
        <w:jc w:val="both"/>
      </w:pPr>
      <w:r>
        <w:rPr>
          <w:rFonts w:ascii="Times New Roman"/>
          <w:b w:val="false"/>
          <w:i w:val="false"/>
          <w:color w:val="000000"/>
          <w:sz w:val="28"/>
        </w:rPr>
        <w:t>
      Программа испытаний и величины эквивалентов обеспечивается уточнение на основе учета опыта эксплуатации и сравнительного анализа результатов лабораторных испытаний на выносливость и данных по техническому состоянию парка БАС.</w:t>
      </w:r>
    </w:p>
    <w:bookmarkEnd w:id="580"/>
    <w:bookmarkStart w:name="z599" w:id="581"/>
    <w:p>
      <w:pPr>
        <w:spacing w:after="0"/>
        <w:ind w:left="0"/>
        <w:jc w:val="both"/>
      </w:pPr>
      <w:r>
        <w:rPr>
          <w:rFonts w:ascii="Times New Roman"/>
          <w:b w:val="false"/>
          <w:i w:val="false"/>
          <w:color w:val="000000"/>
          <w:sz w:val="28"/>
        </w:rPr>
        <w:t>
      Программа испытаний на выносливость основывается на:</w:t>
      </w:r>
    </w:p>
    <w:bookmarkEnd w:id="581"/>
    <w:bookmarkStart w:name="z600" w:id="582"/>
    <w:p>
      <w:pPr>
        <w:spacing w:after="0"/>
        <w:ind w:left="0"/>
        <w:jc w:val="both"/>
      </w:pPr>
      <w:r>
        <w:rPr>
          <w:rFonts w:ascii="Times New Roman"/>
          <w:b w:val="false"/>
          <w:i w:val="false"/>
          <w:color w:val="000000"/>
          <w:sz w:val="28"/>
        </w:rPr>
        <w:t>
      типовом полете (или совокупности типовых полетов совместно с относительной долей их осуществления), включающем режимы буксировки,</w:t>
      </w:r>
    </w:p>
    <w:bookmarkEnd w:id="582"/>
    <w:bookmarkStart w:name="z601" w:id="583"/>
    <w:p>
      <w:pPr>
        <w:spacing w:after="0"/>
        <w:ind w:left="0"/>
        <w:jc w:val="both"/>
      </w:pPr>
      <w:r>
        <w:rPr>
          <w:rFonts w:ascii="Times New Roman"/>
          <w:b w:val="false"/>
          <w:i w:val="false"/>
          <w:color w:val="000000"/>
          <w:sz w:val="28"/>
        </w:rPr>
        <w:t>
      выруливания на старт, опробования двигателей на земле, разбега, набора высоты, полета на крейсерском режиме, снижения, захода на посадку, пробега и заруливания на стоянку, с учетом их продолжительности (протяженности) и совокупности других параметров, характеризующих каждый из указанных режимов;</w:t>
      </w:r>
    </w:p>
    <w:bookmarkEnd w:id="583"/>
    <w:bookmarkStart w:name="z602" w:id="584"/>
    <w:p>
      <w:pPr>
        <w:spacing w:after="0"/>
        <w:ind w:left="0"/>
        <w:jc w:val="both"/>
      </w:pPr>
      <w:r>
        <w:rPr>
          <w:rFonts w:ascii="Times New Roman"/>
          <w:b w:val="false"/>
          <w:i w:val="false"/>
          <w:color w:val="000000"/>
          <w:sz w:val="28"/>
        </w:rPr>
        <w:t>
      повторяемости нагрузок, вызванных воздействием атмосферной турбулентности, с учетом различных высот полета и разных географических районов, соответствующих трассам эксплуатации БАС;</w:t>
      </w:r>
    </w:p>
    <w:bookmarkEnd w:id="584"/>
    <w:bookmarkStart w:name="z603" w:id="585"/>
    <w:p>
      <w:pPr>
        <w:spacing w:after="0"/>
        <w:ind w:left="0"/>
        <w:jc w:val="both"/>
      </w:pPr>
      <w:r>
        <w:rPr>
          <w:rFonts w:ascii="Times New Roman"/>
          <w:b w:val="false"/>
          <w:i w:val="false"/>
          <w:color w:val="000000"/>
          <w:sz w:val="28"/>
        </w:rPr>
        <w:t>
      повторяемости маневренных нагрузок, связанных с условиями и правилами эксплуатации БАС данного типа;</w:t>
      </w:r>
    </w:p>
    <w:bookmarkEnd w:id="585"/>
    <w:bookmarkStart w:name="z604" w:id="586"/>
    <w:p>
      <w:pPr>
        <w:spacing w:after="0"/>
        <w:ind w:left="0"/>
        <w:jc w:val="both"/>
      </w:pPr>
      <w:r>
        <w:rPr>
          <w:rFonts w:ascii="Times New Roman"/>
          <w:b w:val="false"/>
          <w:i w:val="false"/>
          <w:color w:val="000000"/>
          <w:sz w:val="28"/>
        </w:rPr>
        <w:t>
      повторяемости нагрузок при посадке, при работе двигателей и при движении по земле (буксировка, руление, разбег, пробег);</w:t>
      </w:r>
    </w:p>
    <w:bookmarkEnd w:id="586"/>
    <w:bookmarkStart w:name="z605" w:id="587"/>
    <w:p>
      <w:pPr>
        <w:spacing w:after="0"/>
        <w:ind w:left="0"/>
        <w:jc w:val="both"/>
      </w:pPr>
      <w:r>
        <w:rPr>
          <w:rFonts w:ascii="Times New Roman"/>
          <w:b w:val="false"/>
          <w:i w:val="false"/>
          <w:color w:val="000000"/>
          <w:sz w:val="28"/>
        </w:rPr>
        <w:t>
      повторяемости нагрузок при использовании средств механизации крыла и различных способов торможения БАС в воздухе и на земле, а также при применении и полете различного рода автоматических устройств;</w:t>
      </w:r>
    </w:p>
    <w:bookmarkEnd w:id="587"/>
    <w:bookmarkStart w:name="z606" w:id="588"/>
    <w:p>
      <w:pPr>
        <w:spacing w:after="0"/>
        <w:ind w:left="0"/>
        <w:jc w:val="both"/>
      </w:pPr>
      <w:r>
        <w:rPr>
          <w:rFonts w:ascii="Times New Roman"/>
          <w:b w:val="false"/>
          <w:i w:val="false"/>
          <w:color w:val="000000"/>
          <w:sz w:val="28"/>
        </w:rPr>
        <w:t>
      повторяемости избыточного давления в герметической кабине в процессе нормальной эксплуатации и при ее опрессовках после ремонтов.</w:t>
      </w:r>
    </w:p>
    <w:bookmarkEnd w:id="588"/>
    <w:bookmarkStart w:name="z607" w:id="589"/>
    <w:p>
      <w:pPr>
        <w:spacing w:after="0"/>
        <w:ind w:left="0"/>
        <w:jc w:val="both"/>
      </w:pPr>
      <w:r>
        <w:rPr>
          <w:rFonts w:ascii="Times New Roman"/>
          <w:b w:val="false"/>
          <w:i w:val="false"/>
          <w:color w:val="000000"/>
          <w:sz w:val="28"/>
        </w:rPr>
        <w:t>
      Программы испытаний конструкции в целом или ее отдельных частей обеспечивают учитывание такого рода нагрузки, как высокочастотные нагрузки от струи винта или реактивного двигателя, от пульсаций аэродинамического давления, нагрузки от неравномерного нагрева конструкции, нагрузки от дисбаланса колес и другие, если на основе проведенного анализа или имеющегося опыта установлено, что эти нагрузки могут повлиять на ресурс рассматриваемой конструкции.</w:t>
      </w:r>
    </w:p>
    <w:bookmarkEnd w:id="589"/>
    <w:bookmarkStart w:name="z608" w:id="590"/>
    <w:p>
      <w:pPr>
        <w:spacing w:after="0"/>
        <w:ind w:left="0"/>
        <w:jc w:val="both"/>
      </w:pPr>
      <w:r>
        <w:rPr>
          <w:rFonts w:ascii="Times New Roman"/>
          <w:b w:val="false"/>
          <w:i w:val="false"/>
          <w:color w:val="000000"/>
          <w:sz w:val="28"/>
        </w:rPr>
        <w:t>
      При испытаниях на выносливость подвижных элементов силовой конструкции (система выпуска и уборки шасси, закрылков) воспроизводится необходимое сочетание переменных нагрузок и движения с целью учета влияния износа и коррозии в сочленениях, а также изменений напряженности, связанных с кинематикой движения, если на основе проведенного анализа или имеющегося опыта установлено, что это влияние может оказаться существенным.</w:t>
      </w:r>
    </w:p>
    <w:bookmarkEnd w:id="590"/>
    <w:bookmarkStart w:name="z609" w:id="591"/>
    <w:p>
      <w:pPr>
        <w:spacing w:after="0"/>
        <w:ind w:left="0"/>
        <w:jc w:val="both"/>
      </w:pPr>
      <w:r>
        <w:rPr>
          <w:rFonts w:ascii="Times New Roman"/>
          <w:b w:val="false"/>
          <w:i w:val="false"/>
          <w:color w:val="000000"/>
          <w:sz w:val="28"/>
        </w:rPr>
        <w:t>
      Если идентичные конструктивные элементы не доведены до одинакового состояния (до образования усталостного повреждения, до возникновения повреждения определенной величины, до полного или частичного разрушения отдельных конструктивных элементов), определение среднего числа циклов (блоков) и выбор коэффициента проводится по результатам специального анализа.</w:t>
      </w:r>
    </w:p>
    <w:bookmarkEnd w:id="591"/>
    <w:bookmarkStart w:name="z610" w:id="592"/>
    <w:p>
      <w:pPr>
        <w:spacing w:after="0"/>
        <w:ind w:left="0"/>
        <w:jc w:val="both"/>
      </w:pPr>
      <w:r>
        <w:rPr>
          <w:rFonts w:ascii="Times New Roman"/>
          <w:b w:val="false"/>
          <w:i w:val="false"/>
          <w:color w:val="000000"/>
          <w:sz w:val="28"/>
        </w:rPr>
        <w:t>
      Если во время испытаний на выносливость разрушается или повреждается какой-либо конструктивный элемент, то его следует заменить новым или провести ремонт поврежденного места. Следует предусматривать замену (ремонт) после обнаружения повреждения провести нагружение до определенного приемлемого числа циклов с целью изучения длительности развития повреждения. Испытания продолжаются для выявления других критических мест конструкции и проверки эффективности ремонта. При этом наработка замененного или отремонтированного конструктивного элемента отсчитывается с начала его испытаний, а всей остальной конструкции - по суммарному объему испытаний.</w:t>
      </w:r>
    </w:p>
    <w:bookmarkEnd w:id="592"/>
    <w:bookmarkStart w:name="z611" w:id="593"/>
    <w:p>
      <w:pPr>
        <w:spacing w:after="0"/>
        <w:ind w:left="0"/>
        <w:jc w:val="both"/>
      </w:pPr>
      <w:r>
        <w:rPr>
          <w:rFonts w:ascii="Times New Roman"/>
          <w:b w:val="false"/>
          <w:i w:val="false"/>
          <w:color w:val="000000"/>
          <w:sz w:val="28"/>
        </w:rPr>
        <w:t>
      Если замена или ремонт вызывают существенное изменение напряженного состояния в элементах остальной конструкции, эти изменения следует учитывать соответствующим уточнением величин эквивалентов. При невозможности или ненадежности такого учета дальнейшие испытания таких элементов считаются незачетными.</w:t>
      </w:r>
    </w:p>
    <w:bookmarkEnd w:id="593"/>
    <w:bookmarkStart w:name="z612" w:id="594"/>
    <w:p>
      <w:pPr>
        <w:spacing w:after="0"/>
        <w:ind w:left="0"/>
        <w:jc w:val="both"/>
      </w:pPr>
      <w:r>
        <w:rPr>
          <w:rFonts w:ascii="Times New Roman"/>
          <w:b w:val="false"/>
          <w:i w:val="false"/>
          <w:color w:val="000000"/>
          <w:sz w:val="28"/>
        </w:rPr>
        <w:t>
      101. Допустимая наработка конструкции в эксплуатации с учетом живучести (безопасного повреждения) определяется на основе лабораторных испытаний на выносливость и живучесть конструкции в целом, соответствующих расчетов выносливости, а также таких лабораторных испытаний на живучесть, которые по условиям нагружения и закрепления приближаются к условиям испытаний конструкции в целом.</w:t>
      </w:r>
    </w:p>
    <w:bookmarkEnd w:id="594"/>
    <w:bookmarkStart w:name="z613" w:id="595"/>
    <w:p>
      <w:pPr>
        <w:spacing w:after="0"/>
        <w:ind w:left="0"/>
        <w:jc w:val="both"/>
      </w:pPr>
      <w:r>
        <w:rPr>
          <w:rFonts w:ascii="Times New Roman"/>
          <w:b w:val="false"/>
          <w:i w:val="false"/>
          <w:color w:val="000000"/>
          <w:sz w:val="28"/>
        </w:rPr>
        <w:t>
      Лабораторные испытания на живучесть (безопасность повреждения) проводятся с целью подтверждения того, что остаточная прочность конструкции при возможном ее усталостном повреждении или частичном (полном) разрушении отдельных конструктивных элементов сохраняет величину, необходимую для обеспечения безопасности полета. Места и степень повреждений, создаваемых при лабораторных испытаниях на живучесть, определяются в зависимости от конкретного типа конструкции и возможности обнаружения повреждения в эксплуатации с учетом контроле пригодности конструкции и скорости развития повреждений под действием переменных нагрузок, ожидаемых в эксплуатации.</w:t>
      </w:r>
    </w:p>
    <w:bookmarkEnd w:id="595"/>
    <w:bookmarkStart w:name="z614" w:id="596"/>
    <w:p>
      <w:pPr>
        <w:spacing w:after="0"/>
        <w:ind w:left="0"/>
        <w:jc w:val="both"/>
      </w:pPr>
      <w:r>
        <w:rPr>
          <w:rFonts w:ascii="Times New Roman"/>
          <w:b w:val="false"/>
          <w:i w:val="false"/>
          <w:color w:val="000000"/>
          <w:sz w:val="28"/>
        </w:rPr>
        <w:t>
      102. Необходимо, чтобы объем лабораторных испытаний на выносливость конструкции БАС, проведенных с удовлетворительными результатами, к моменту установления начального назначенного ресурса соответствовал не менее чем однократному (без коэффициента надежности) ресурсу до списания.</w:t>
      </w:r>
    </w:p>
    <w:bookmarkEnd w:id="596"/>
    <w:bookmarkStart w:name="z615" w:id="597"/>
    <w:p>
      <w:pPr>
        <w:spacing w:after="0"/>
        <w:ind w:left="0"/>
        <w:jc w:val="both"/>
      </w:pPr>
      <w:r>
        <w:rPr>
          <w:rFonts w:ascii="Times New Roman"/>
          <w:b w:val="false"/>
          <w:i w:val="false"/>
          <w:color w:val="000000"/>
          <w:sz w:val="28"/>
        </w:rPr>
        <w:t>
      Величины нагрузок и их повторяемость в предполагаемых условиях эксплуатации БАС определяются на основе материалов по БАС аналогичных типов, результатов прогноза условий эксплуатации, данных по измерениям нагрузок в процессе проведенных летных испытаний и расчетов.</w:t>
      </w:r>
    </w:p>
    <w:bookmarkEnd w:id="597"/>
    <w:bookmarkStart w:name="z616" w:id="598"/>
    <w:p>
      <w:pPr>
        <w:spacing w:after="0"/>
        <w:ind w:left="0"/>
        <w:jc w:val="both"/>
      </w:pPr>
      <w:r>
        <w:rPr>
          <w:rFonts w:ascii="Times New Roman"/>
          <w:b w:val="false"/>
          <w:i w:val="false"/>
          <w:color w:val="000000"/>
          <w:sz w:val="28"/>
        </w:rPr>
        <w:t>
      103. Назначенный ресурс последовательно (по этапам) увеличивается по мере выработки начального или очередного назначенного ресурса на основании:</w:t>
      </w:r>
    </w:p>
    <w:bookmarkEnd w:id="598"/>
    <w:bookmarkStart w:name="z617" w:id="599"/>
    <w:p>
      <w:pPr>
        <w:spacing w:after="0"/>
        <w:ind w:left="0"/>
        <w:jc w:val="both"/>
      </w:pPr>
      <w:r>
        <w:rPr>
          <w:rFonts w:ascii="Times New Roman"/>
          <w:b w:val="false"/>
          <w:i w:val="false"/>
          <w:color w:val="000000"/>
          <w:sz w:val="28"/>
        </w:rPr>
        <w:t>
      уточнения характера и условий эксплуатации парка БАС;</w:t>
      </w:r>
    </w:p>
    <w:bookmarkEnd w:id="599"/>
    <w:bookmarkStart w:name="z618" w:id="600"/>
    <w:p>
      <w:pPr>
        <w:spacing w:after="0"/>
        <w:ind w:left="0"/>
        <w:jc w:val="both"/>
      </w:pPr>
      <w:r>
        <w:rPr>
          <w:rFonts w:ascii="Times New Roman"/>
          <w:b w:val="false"/>
          <w:i w:val="false"/>
          <w:color w:val="000000"/>
          <w:sz w:val="28"/>
        </w:rPr>
        <w:t>
      уточнения нагруженности агрегатов БАС по результатам специальных летных испытаний;</w:t>
      </w:r>
    </w:p>
    <w:bookmarkEnd w:id="600"/>
    <w:bookmarkStart w:name="z619" w:id="601"/>
    <w:p>
      <w:pPr>
        <w:spacing w:after="0"/>
        <w:ind w:left="0"/>
        <w:jc w:val="both"/>
      </w:pPr>
      <w:r>
        <w:rPr>
          <w:rFonts w:ascii="Times New Roman"/>
          <w:b w:val="false"/>
          <w:i w:val="false"/>
          <w:color w:val="000000"/>
          <w:sz w:val="28"/>
        </w:rPr>
        <w:t>
      накопления статистики по повторяемости перегрузок в центре тяжести при полетах БАС данного типа;</w:t>
      </w:r>
    </w:p>
    <w:bookmarkEnd w:id="601"/>
    <w:bookmarkStart w:name="z620" w:id="602"/>
    <w:p>
      <w:pPr>
        <w:spacing w:after="0"/>
        <w:ind w:left="0"/>
        <w:jc w:val="both"/>
      </w:pPr>
      <w:r>
        <w:rPr>
          <w:rFonts w:ascii="Times New Roman"/>
          <w:b w:val="false"/>
          <w:i w:val="false"/>
          <w:color w:val="000000"/>
          <w:sz w:val="28"/>
        </w:rPr>
        <w:t>
      результатов, в случае необходимости, дополнительных лабораторных испытаний на выносливость и живучесть (безопасность повреждений), в том числе конструкций с наработкой в эксплуатации;</w:t>
      </w:r>
    </w:p>
    <w:bookmarkEnd w:id="602"/>
    <w:bookmarkStart w:name="z621" w:id="603"/>
    <w:p>
      <w:pPr>
        <w:spacing w:after="0"/>
        <w:ind w:left="0"/>
        <w:jc w:val="both"/>
      </w:pPr>
      <w:r>
        <w:rPr>
          <w:rFonts w:ascii="Times New Roman"/>
          <w:b w:val="false"/>
          <w:i w:val="false"/>
          <w:color w:val="000000"/>
          <w:sz w:val="28"/>
        </w:rPr>
        <w:t>
      опыта эксплуатации БАС данного типа.</w:t>
      </w:r>
    </w:p>
    <w:bookmarkEnd w:id="603"/>
    <w:bookmarkStart w:name="z622" w:id="604"/>
    <w:p>
      <w:pPr>
        <w:spacing w:after="0"/>
        <w:ind w:left="0"/>
        <w:jc w:val="left"/>
      </w:pPr>
      <w:r>
        <w:rPr>
          <w:rFonts w:ascii="Times New Roman"/>
          <w:b/>
          <w:i w:val="false"/>
          <w:color w:val="000000"/>
        </w:rPr>
        <w:t xml:space="preserve"> Глава 6. Двигатель БВС</w:t>
      </w:r>
    </w:p>
    <w:bookmarkEnd w:id="604"/>
    <w:bookmarkStart w:name="z623" w:id="605"/>
    <w:p>
      <w:pPr>
        <w:spacing w:after="0"/>
        <w:ind w:left="0"/>
        <w:jc w:val="left"/>
      </w:pPr>
      <w:r>
        <w:rPr>
          <w:rFonts w:ascii="Times New Roman"/>
          <w:b/>
          <w:i w:val="false"/>
          <w:color w:val="000000"/>
        </w:rPr>
        <w:t xml:space="preserve"> Параграф 1. Конструкция двигателя БВС</w:t>
      </w:r>
    </w:p>
    <w:bookmarkEnd w:id="605"/>
    <w:bookmarkStart w:name="z624" w:id="606"/>
    <w:p>
      <w:pPr>
        <w:spacing w:after="0"/>
        <w:ind w:left="0"/>
        <w:jc w:val="both"/>
      </w:pPr>
      <w:r>
        <w:rPr>
          <w:rFonts w:ascii="Times New Roman"/>
          <w:b w:val="false"/>
          <w:i w:val="false"/>
          <w:color w:val="000000"/>
          <w:sz w:val="28"/>
        </w:rPr>
        <w:t>
      104. Двигатель вместе с его системами и агрегатами проектируется и изготавливается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оценивались за час наработки двигателя как события практически невероятные. Подтверждение выполнения этого требования проводится на основе анализа конкретной схемы и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w:t>
      </w:r>
    </w:p>
    <w:bookmarkEnd w:id="606"/>
    <w:bookmarkStart w:name="z625" w:id="607"/>
    <w:p>
      <w:pPr>
        <w:spacing w:after="0"/>
        <w:ind w:left="0"/>
        <w:jc w:val="both"/>
      </w:pPr>
      <w:r>
        <w:rPr>
          <w:rFonts w:ascii="Times New Roman"/>
          <w:b w:val="false"/>
          <w:i w:val="false"/>
          <w:color w:val="000000"/>
          <w:sz w:val="28"/>
        </w:rPr>
        <w:t>
      105. При ожидаемых условиях эксплуатации как на установившихся режимах, так и при переменных процессах (допускаемых конструкцией двигателя и его автоматики) в двигателе не допускается возникновение помпажа компрессора. Помпаж, возникающий в полете в результате непредвиденных факторов (появление маловероятной неисправности, возможные ошибки экипажа), исключает возникновение отказов двигателя с опасными последствиями.</w:t>
      </w:r>
    </w:p>
    <w:bookmarkEnd w:id="607"/>
    <w:bookmarkStart w:name="z626" w:id="608"/>
    <w:p>
      <w:pPr>
        <w:spacing w:after="0"/>
        <w:ind w:left="0"/>
        <w:jc w:val="both"/>
      </w:pPr>
      <w:r>
        <w:rPr>
          <w:rFonts w:ascii="Times New Roman"/>
          <w:b w:val="false"/>
          <w:i w:val="false"/>
          <w:color w:val="000000"/>
          <w:sz w:val="28"/>
        </w:rPr>
        <w:t>
      106. Двигатель проектируется так, чтобы возможное при эксплуатации попадание в него посторонних предметов (птиц, воды, дождя, кусков льда и града) не вызывало последствий, при условиях, регламентированных требованиями этого пункта.</w:t>
      </w:r>
    </w:p>
    <w:bookmarkEnd w:id="608"/>
    <w:bookmarkStart w:name="z627" w:id="609"/>
    <w:p>
      <w:pPr>
        <w:spacing w:after="0"/>
        <w:ind w:left="0"/>
        <w:jc w:val="both"/>
      </w:pPr>
      <w:r>
        <w:rPr>
          <w:rFonts w:ascii="Times New Roman"/>
          <w:b w:val="false"/>
          <w:i w:val="false"/>
          <w:color w:val="000000"/>
          <w:sz w:val="28"/>
        </w:rPr>
        <w:t>
      107. Двигатель и его агрегаты проектируются и изготавливаются так, чтобы была обеспечена возможность осмотра, технического обслуживания и замены деталей, агрегатов и других элементов конструкции двигателя в эксплуатации в соответствии с Руководством по технической эксплуатации и Регламентом технического обслуживания двигателя.</w:t>
      </w:r>
    </w:p>
    <w:bookmarkEnd w:id="609"/>
    <w:bookmarkStart w:name="z628" w:id="610"/>
    <w:p>
      <w:pPr>
        <w:spacing w:after="0"/>
        <w:ind w:left="0"/>
        <w:jc w:val="both"/>
      </w:pPr>
      <w:r>
        <w:rPr>
          <w:rFonts w:ascii="Times New Roman"/>
          <w:b w:val="false"/>
          <w:i w:val="false"/>
          <w:color w:val="000000"/>
          <w:sz w:val="28"/>
        </w:rPr>
        <w:t>
      108. В целях пожарной защиты двигателя, на двигателе предусматриваются:</w:t>
      </w:r>
    </w:p>
    <w:bookmarkEnd w:id="610"/>
    <w:bookmarkStart w:name="z629" w:id="611"/>
    <w:p>
      <w:pPr>
        <w:spacing w:after="0"/>
        <w:ind w:left="0"/>
        <w:jc w:val="both"/>
      </w:pPr>
      <w:r>
        <w:rPr>
          <w:rFonts w:ascii="Times New Roman"/>
          <w:b w:val="false"/>
          <w:i w:val="false"/>
          <w:color w:val="000000"/>
          <w:sz w:val="28"/>
        </w:rPr>
        <w:t>
      1) конструктивные меры, предупреждающие возникновение и распространение пожара;</w:t>
      </w:r>
    </w:p>
    <w:bookmarkEnd w:id="611"/>
    <w:bookmarkStart w:name="z630" w:id="612"/>
    <w:p>
      <w:pPr>
        <w:spacing w:after="0"/>
        <w:ind w:left="0"/>
        <w:jc w:val="both"/>
      </w:pPr>
      <w:r>
        <w:rPr>
          <w:rFonts w:ascii="Times New Roman"/>
          <w:b w:val="false"/>
          <w:i w:val="false"/>
          <w:color w:val="000000"/>
          <w:sz w:val="28"/>
        </w:rPr>
        <w:t>
      2) система обнаружения перегрева (пожара);</w:t>
      </w:r>
    </w:p>
    <w:bookmarkEnd w:id="612"/>
    <w:bookmarkStart w:name="z631" w:id="613"/>
    <w:p>
      <w:pPr>
        <w:spacing w:after="0"/>
        <w:ind w:left="0"/>
        <w:jc w:val="both"/>
      </w:pPr>
      <w:r>
        <w:rPr>
          <w:rFonts w:ascii="Times New Roman"/>
          <w:b w:val="false"/>
          <w:i w:val="false"/>
          <w:color w:val="000000"/>
          <w:sz w:val="28"/>
        </w:rPr>
        <w:t>
      3) дренажи для исключения скопления горючих жидкостей и их паров в тех местах на двигателе, где возможно их возгорание;</w:t>
      </w:r>
    </w:p>
    <w:bookmarkEnd w:id="613"/>
    <w:bookmarkStart w:name="z632" w:id="614"/>
    <w:p>
      <w:pPr>
        <w:spacing w:after="0"/>
        <w:ind w:left="0"/>
        <w:jc w:val="both"/>
      </w:pPr>
      <w:r>
        <w:rPr>
          <w:rFonts w:ascii="Times New Roman"/>
          <w:b w:val="false"/>
          <w:i w:val="false"/>
          <w:color w:val="000000"/>
          <w:sz w:val="28"/>
        </w:rPr>
        <w:t>
      4) устройства экстренного выключения двигателя.</w:t>
      </w:r>
    </w:p>
    <w:bookmarkEnd w:id="614"/>
    <w:bookmarkStart w:name="z633" w:id="615"/>
    <w:p>
      <w:pPr>
        <w:spacing w:after="0"/>
        <w:ind w:left="0"/>
        <w:jc w:val="both"/>
      </w:pPr>
      <w:r>
        <w:rPr>
          <w:rFonts w:ascii="Times New Roman"/>
          <w:b w:val="false"/>
          <w:i w:val="false"/>
          <w:color w:val="000000"/>
          <w:sz w:val="28"/>
        </w:rPr>
        <w:t>
      На двигателе выполняются огнестойкие или защищенные от воздействия высоких температур следующие элементы:</w:t>
      </w:r>
    </w:p>
    <w:bookmarkEnd w:id="615"/>
    <w:bookmarkStart w:name="z634" w:id="616"/>
    <w:p>
      <w:pPr>
        <w:spacing w:after="0"/>
        <w:ind w:left="0"/>
        <w:jc w:val="both"/>
      </w:pPr>
      <w:r>
        <w:rPr>
          <w:rFonts w:ascii="Times New Roman"/>
          <w:b w:val="false"/>
          <w:i w:val="false"/>
          <w:color w:val="000000"/>
          <w:sz w:val="28"/>
        </w:rPr>
        <w:t>
      элементы органов системы управления выключением двигателя;</w:t>
      </w:r>
    </w:p>
    <w:bookmarkEnd w:id="616"/>
    <w:bookmarkStart w:name="z635" w:id="617"/>
    <w:p>
      <w:pPr>
        <w:spacing w:after="0"/>
        <w:ind w:left="0"/>
        <w:jc w:val="both"/>
      </w:pPr>
      <w:r>
        <w:rPr>
          <w:rFonts w:ascii="Times New Roman"/>
          <w:b w:val="false"/>
          <w:i w:val="false"/>
          <w:color w:val="000000"/>
          <w:sz w:val="28"/>
        </w:rPr>
        <w:t>
      трубопроводы или емкости (баки), содержащие топливо, масло или их пары и рабочую жидкость гидросистемы;</w:t>
      </w:r>
    </w:p>
    <w:bookmarkEnd w:id="617"/>
    <w:bookmarkStart w:name="z636" w:id="618"/>
    <w:p>
      <w:pPr>
        <w:spacing w:after="0"/>
        <w:ind w:left="0"/>
        <w:jc w:val="both"/>
      </w:pPr>
      <w:r>
        <w:rPr>
          <w:rFonts w:ascii="Times New Roman"/>
          <w:b w:val="false"/>
          <w:i w:val="false"/>
          <w:color w:val="000000"/>
          <w:sz w:val="28"/>
        </w:rPr>
        <w:t>
      электропровода системы управления органами средств выключения двигателя и других систем, которые признаны необходимыми для обеспечения контроля за двигателем во время пожара и после пожара;</w:t>
      </w:r>
    </w:p>
    <w:bookmarkEnd w:id="618"/>
    <w:bookmarkStart w:name="z637" w:id="619"/>
    <w:p>
      <w:pPr>
        <w:spacing w:after="0"/>
        <w:ind w:left="0"/>
        <w:jc w:val="both"/>
      </w:pPr>
      <w:r>
        <w:rPr>
          <w:rFonts w:ascii="Times New Roman"/>
          <w:b w:val="false"/>
          <w:i w:val="false"/>
          <w:color w:val="000000"/>
          <w:sz w:val="28"/>
        </w:rPr>
        <w:t>
      воздухопроводы, разрушение которых от действия высокой температуры при пожаре может привести к подаче воздуха в мотогондолу;</w:t>
      </w:r>
    </w:p>
    <w:bookmarkEnd w:id="619"/>
    <w:bookmarkStart w:name="z638" w:id="620"/>
    <w:p>
      <w:pPr>
        <w:spacing w:after="0"/>
        <w:ind w:left="0"/>
        <w:jc w:val="both"/>
      </w:pPr>
      <w:r>
        <w:rPr>
          <w:rFonts w:ascii="Times New Roman"/>
          <w:b w:val="false"/>
          <w:i w:val="false"/>
          <w:color w:val="000000"/>
          <w:sz w:val="28"/>
        </w:rPr>
        <w:t>
      трубопроводы и распылительные устройства системы пожаротушения.</w:t>
      </w:r>
    </w:p>
    <w:bookmarkEnd w:id="620"/>
    <w:bookmarkStart w:name="z639" w:id="621"/>
    <w:p>
      <w:pPr>
        <w:spacing w:after="0"/>
        <w:ind w:left="0"/>
        <w:jc w:val="both"/>
      </w:pPr>
      <w:r>
        <w:rPr>
          <w:rFonts w:ascii="Times New Roman"/>
          <w:b w:val="false"/>
          <w:i w:val="false"/>
          <w:color w:val="000000"/>
          <w:sz w:val="28"/>
        </w:rPr>
        <w:t>
      Применение в компрессорах двигателя деталей из сплавов на основе титана может быть допущено, если максимальные возможные температуры деталей из этих сплавов не превышают предельных значений:</w:t>
      </w:r>
    </w:p>
    <w:bookmarkEnd w:id="621"/>
    <w:bookmarkStart w:name="z640" w:id="622"/>
    <w:p>
      <w:pPr>
        <w:spacing w:after="0"/>
        <w:ind w:left="0"/>
        <w:jc w:val="both"/>
      </w:pPr>
      <w:r>
        <w:rPr>
          <w:rFonts w:ascii="Times New Roman"/>
          <w:b w:val="false"/>
          <w:i w:val="false"/>
          <w:color w:val="000000"/>
          <w:sz w:val="28"/>
        </w:rPr>
        <w:t xml:space="preserve">
      1) 500 </w:t>
      </w:r>
      <w:r>
        <w:rPr>
          <w:rFonts w:ascii="Times New Roman"/>
          <w:b w:val="false"/>
          <w:i w:val="false"/>
          <w:color w:val="000000"/>
          <w:vertAlign w:val="superscript"/>
        </w:rPr>
        <w:t>0</w:t>
      </w:r>
      <w:r>
        <w:rPr>
          <w:rFonts w:ascii="Times New Roman"/>
          <w:b w:val="false"/>
          <w:i w:val="false"/>
          <w:color w:val="000000"/>
          <w:sz w:val="28"/>
        </w:rPr>
        <w:t>С - для рабочих лопаток;</w:t>
      </w:r>
    </w:p>
    <w:bookmarkEnd w:id="622"/>
    <w:bookmarkStart w:name="z641" w:id="623"/>
    <w:p>
      <w:pPr>
        <w:spacing w:after="0"/>
        <w:ind w:left="0"/>
        <w:jc w:val="both"/>
      </w:pPr>
      <w:r>
        <w:rPr>
          <w:rFonts w:ascii="Times New Roman"/>
          <w:b w:val="false"/>
          <w:i w:val="false"/>
          <w:color w:val="000000"/>
          <w:sz w:val="28"/>
        </w:rPr>
        <w:t xml:space="preserve">
      2) 330 </w:t>
      </w:r>
      <w:r>
        <w:rPr>
          <w:rFonts w:ascii="Times New Roman"/>
          <w:b w:val="false"/>
          <w:i w:val="false"/>
          <w:color w:val="000000"/>
          <w:vertAlign w:val="superscript"/>
        </w:rPr>
        <w:t>0</w:t>
      </w:r>
      <w:r>
        <w:rPr>
          <w:rFonts w:ascii="Times New Roman"/>
          <w:b w:val="false"/>
          <w:i w:val="false"/>
          <w:color w:val="000000"/>
          <w:sz w:val="28"/>
        </w:rPr>
        <w:t>С - для лопаток направляющих аппаратов;</w:t>
      </w:r>
    </w:p>
    <w:bookmarkEnd w:id="623"/>
    <w:bookmarkStart w:name="z642" w:id="624"/>
    <w:p>
      <w:pPr>
        <w:spacing w:after="0"/>
        <w:ind w:left="0"/>
        <w:jc w:val="both"/>
      </w:pPr>
      <w:r>
        <w:rPr>
          <w:rFonts w:ascii="Times New Roman"/>
          <w:b w:val="false"/>
          <w:i w:val="false"/>
          <w:color w:val="000000"/>
          <w:sz w:val="28"/>
        </w:rPr>
        <w:t xml:space="preserve">
      3) 300 </w:t>
      </w:r>
      <w:r>
        <w:rPr>
          <w:rFonts w:ascii="Times New Roman"/>
          <w:b w:val="false"/>
          <w:i w:val="false"/>
          <w:color w:val="000000"/>
          <w:vertAlign w:val="superscript"/>
        </w:rPr>
        <w:t>0</w:t>
      </w:r>
      <w:r>
        <w:rPr>
          <w:rFonts w:ascii="Times New Roman"/>
          <w:b w:val="false"/>
          <w:i w:val="false"/>
          <w:color w:val="000000"/>
          <w:sz w:val="28"/>
        </w:rPr>
        <w:t>С - для внутренних оболочек корпусов и лабиринтов.</w:t>
      </w:r>
    </w:p>
    <w:bookmarkEnd w:id="624"/>
    <w:bookmarkStart w:name="z643" w:id="625"/>
    <w:p>
      <w:pPr>
        <w:spacing w:after="0"/>
        <w:ind w:left="0"/>
        <w:jc w:val="both"/>
      </w:pPr>
      <w:r>
        <w:rPr>
          <w:rFonts w:ascii="Times New Roman"/>
          <w:b w:val="false"/>
          <w:i w:val="false"/>
          <w:color w:val="000000"/>
          <w:sz w:val="28"/>
        </w:rPr>
        <w:t>
      Указанная предельная температура для деталей из сплавов титана не распространяется на лабиринты, расположенные на барабанах и дисках ротора под лопатками направляющих аппаратов, если сопрягающиеся детали изготовлены из различных материалов (например, консольные лопатки или внутренние кольца под направляющим аппаратом - из стали, ротор - из титана).</w:t>
      </w:r>
    </w:p>
    <w:bookmarkEnd w:id="625"/>
    <w:bookmarkStart w:name="z644" w:id="626"/>
    <w:p>
      <w:pPr>
        <w:spacing w:after="0"/>
        <w:ind w:left="0"/>
        <w:jc w:val="both"/>
      </w:pPr>
      <w:r>
        <w:rPr>
          <w:rFonts w:ascii="Times New Roman"/>
          <w:b w:val="false"/>
          <w:i w:val="false"/>
          <w:color w:val="000000"/>
          <w:sz w:val="28"/>
        </w:rPr>
        <w:t>
      Конструкция компрессора с деталями, изготовленными из сплавов на основе титана, соответствует следующим требованиям:</w:t>
      </w:r>
    </w:p>
    <w:bookmarkEnd w:id="626"/>
    <w:bookmarkStart w:name="z645" w:id="627"/>
    <w:p>
      <w:pPr>
        <w:spacing w:after="0"/>
        <w:ind w:left="0"/>
        <w:jc w:val="both"/>
      </w:pPr>
      <w:r>
        <w:rPr>
          <w:rFonts w:ascii="Times New Roman"/>
          <w:b w:val="false"/>
          <w:i w:val="false"/>
          <w:color w:val="000000"/>
          <w:sz w:val="28"/>
        </w:rPr>
        <w:t>
      исключать возможность трения титановых деталей между собой в нормальных условиях эксплуатации, а также в результате нарушения осевых и радиальных зазоров между статорными и роторными элементами;</w:t>
      </w:r>
    </w:p>
    <w:bookmarkEnd w:id="627"/>
    <w:bookmarkStart w:name="z646" w:id="628"/>
    <w:p>
      <w:pPr>
        <w:spacing w:after="0"/>
        <w:ind w:left="0"/>
        <w:jc w:val="both"/>
      </w:pPr>
      <w:r>
        <w:rPr>
          <w:rFonts w:ascii="Times New Roman"/>
          <w:b w:val="false"/>
          <w:i w:val="false"/>
          <w:color w:val="000000"/>
          <w:sz w:val="28"/>
        </w:rPr>
        <w:t>
      иметь внутренние оболочки корпусов и лопатки направляющих аппаратов из стальных или никелевых сплавов, если не выполнено условие.</w:t>
      </w:r>
    </w:p>
    <w:bookmarkEnd w:id="628"/>
    <w:bookmarkStart w:name="z647" w:id="629"/>
    <w:p>
      <w:pPr>
        <w:spacing w:after="0"/>
        <w:ind w:left="0"/>
        <w:jc w:val="both"/>
      </w:pPr>
      <w:r>
        <w:rPr>
          <w:rFonts w:ascii="Times New Roman"/>
          <w:b w:val="false"/>
          <w:i w:val="false"/>
          <w:color w:val="000000"/>
          <w:sz w:val="28"/>
        </w:rPr>
        <w:t>
      Двигатели оборудуются системой подачи огнегасительного вещества во внутренние масляные полости в том случае, если анализом конструкции и опыта доводки двигателя, а также опыта эксплуатации прототипов показано, что пожар во внутренних масляных полостях может возникнуть и при этом не может быть ликвидирован путем выключения двигателя.</w:t>
      </w:r>
    </w:p>
    <w:bookmarkEnd w:id="629"/>
    <w:bookmarkStart w:name="z648" w:id="630"/>
    <w:p>
      <w:pPr>
        <w:spacing w:after="0"/>
        <w:ind w:left="0"/>
        <w:jc w:val="both"/>
      </w:pPr>
      <w:r>
        <w:rPr>
          <w:rFonts w:ascii="Times New Roman"/>
          <w:b w:val="false"/>
          <w:i w:val="false"/>
          <w:color w:val="000000"/>
          <w:sz w:val="28"/>
        </w:rPr>
        <w:t>
      Непреднамеренная подача огнегасительного вещества не приводит к нарушению нормальной работы двигателя.</w:t>
      </w:r>
    </w:p>
    <w:bookmarkEnd w:id="630"/>
    <w:bookmarkStart w:name="z649" w:id="631"/>
    <w:p>
      <w:pPr>
        <w:spacing w:after="0"/>
        <w:ind w:left="0"/>
        <w:jc w:val="both"/>
      </w:pPr>
      <w:r>
        <w:rPr>
          <w:rFonts w:ascii="Times New Roman"/>
          <w:b w:val="false"/>
          <w:i w:val="false"/>
          <w:color w:val="000000"/>
          <w:sz w:val="28"/>
        </w:rPr>
        <w:t>
      Устройства для подачи огнегасительного вещества отвечают требованиям.</w:t>
      </w:r>
    </w:p>
    <w:bookmarkEnd w:id="631"/>
    <w:bookmarkStart w:name="z650" w:id="632"/>
    <w:p>
      <w:pPr>
        <w:spacing w:after="0"/>
        <w:ind w:left="0"/>
        <w:jc w:val="both"/>
      </w:pPr>
      <w:r>
        <w:rPr>
          <w:rFonts w:ascii="Times New Roman"/>
          <w:b w:val="false"/>
          <w:i w:val="false"/>
          <w:color w:val="000000"/>
          <w:sz w:val="28"/>
        </w:rPr>
        <w:t>
      В Руководстве по технической эксплуатации двигателя указывается последовательность операций при применении огнегасительного вещества.</w:t>
      </w:r>
    </w:p>
    <w:bookmarkEnd w:id="632"/>
    <w:bookmarkStart w:name="z651" w:id="633"/>
    <w:p>
      <w:pPr>
        <w:spacing w:after="0"/>
        <w:ind w:left="0"/>
        <w:jc w:val="both"/>
      </w:pPr>
      <w:r>
        <w:rPr>
          <w:rFonts w:ascii="Times New Roman"/>
          <w:b w:val="false"/>
          <w:i w:val="false"/>
          <w:color w:val="000000"/>
          <w:sz w:val="28"/>
        </w:rPr>
        <w:t>
      В компоновке двигателя предусматривается:</w:t>
      </w:r>
    </w:p>
    <w:bookmarkEnd w:id="633"/>
    <w:bookmarkStart w:name="z652" w:id="634"/>
    <w:p>
      <w:pPr>
        <w:spacing w:after="0"/>
        <w:ind w:left="0"/>
        <w:jc w:val="both"/>
      </w:pPr>
      <w:r>
        <w:rPr>
          <w:rFonts w:ascii="Times New Roman"/>
          <w:b w:val="false"/>
          <w:i w:val="false"/>
          <w:color w:val="000000"/>
          <w:sz w:val="28"/>
        </w:rPr>
        <w:t>
      размещение агрегатов масляной и топливной систем по возможности вне горячей части двигателя;</w:t>
      </w:r>
    </w:p>
    <w:bookmarkEnd w:id="634"/>
    <w:bookmarkStart w:name="z653" w:id="635"/>
    <w:p>
      <w:pPr>
        <w:spacing w:after="0"/>
        <w:ind w:left="0"/>
        <w:jc w:val="both"/>
      </w:pPr>
      <w:r>
        <w:rPr>
          <w:rFonts w:ascii="Times New Roman"/>
          <w:b w:val="false"/>
          <w:i w:val="false"/>
          <w:color w:val="000000"/>
          <w:sz w:val="28"/>
        </w:rPr>
        <w:t>
      перепуск воздуха из компрессора и отвод воздуха из полостей суфлирования масляной системы не в подкапотное пространство, а в атмосферу или в наружный контур двухконтурного двигателя.</w:t>
      </w:r>
    </w:p>
    <w:bookmarkEnd w:id="635"/>
    <w:bookmarkStart w:name="z654" w:id="636"/>
    <w:p>
      <w:pPr>
        <w:spacing w:after="0"/>
        <w:ind w:left="0"/>
        <w:jc w:val="both"/>
      </w:pPr>
      <w:r>
        <w:rPr>
          <w:rFonts w:ascii="Times New Roman"/>
          <w:b w:val="false"/>
          <w:i w:val="false"/>
          <w:color w:val="000000"/>
          <w:sz w:val="28"/>
        </w:rPr>
        <w:t>
      Для предотвращения возгорания масла, протекшего через масляные уплотнения валов, обеспечивается возможность:</w:t>
      </w:r>
    </w:p>
    <w:bookmarkEnd w:id="636"/>
    <w:bookmarkStart w:name="z655" w:id="637"/>
    <w:p>
      <w:pPr>
        <w:spacing w:after="0"/>
        <w:ind w:left="0"/>
        <w:jc w:val="both"/>
      </w:pPr>
      <w:r>
        <w:rPr>
          <w:rFonts w:ascii="Times New Roman"/>
          <w:b w:val="false"/>
          <w:i w:val="false"/>
          <w:color w:val="000000"/>
          <w:sz w:val="28"/>
        </w:rPr>
        <w:t>
      отвода масла из полостей между масляными и воздушными уплотнениями валов через специальный канал;</w:t>
      </w:r>
    </w:p>
    <w:bookmarkEnd w:id="637"/>
    <w:bookmarkStart w:name="z656" w:id="638"/>
    <w:p>
      <w:pPr>
        <w:spacing w:after="0"/>
        <w:ind w:left="0"/>
        <w:jc w:val="both"/>
      </w:pPr>
      <w:r>
        <w:rPr>
          <w:rFonts w:ascii="Times New Roman"/>
          <w:b w:val="false"/>
          <w:i w:val="false"/>
          <w:color w:val="000000"/>
          <w:sz w:val="28"/>
        </w:rPr>
        <w:t>
      прекращения подачи масла нагнетающим насосом в случае отказа откачивающих насосов.</w:t>
      </w:r>
    </w:p>
    <w:bookmarkEnd w:id="638"/>
    <w:bookmarkStart w:name="z657" w:id="639"/>
    <w:p>
      <w:pPr>
        <w:spacing w:after="0"/>
        <w:ind w:left="0"/>
        <w:jc w:val="both"/>
      </w:pPr>
      <w:r>
        <w:rPr>
          <w:rFonts w:ascii="Times New Roman"/>
          <w:b w:val="false"/>
          <w:i w:val="false"/>
          <w:color w:val="000000"/>
          <w:sz w:val="28"/>
        </w:rPr>
        <w:t>
      В камере сгорания двигателя и его выхлопной трубе исключается образование застойных зон, в которых может скапливаться топливо при неудавшихся запусках двигателя, и предусматривается необходимый дренаж топлива.</w:t>
      </w:r>
    </w:p>
    <w:bookmarkEnd w:id="639"/>
    <w:bookmarkStart w:name="z658" w:id="640"/>
    <w:p>
      <w:pPr>
        <w:spacing w:after="0"/>
        <w:ind w:left="0"/>
        <w:jc w:val="both"/>
      </w:pPr>
      <w:r>
        <w:rPr>
          <w:rFonts w:ascii="Times New Roman"/>
          <w:b w:val="false"/>
          <w:i w:val="false"/>
          <w:color w:val="000000"/>
          <w:sz w:val="28"/>
        </w:rPr>
        <w:t>
      109. Для устранения разности электрических потенциалов основных элементов двигателя между ними обеспечиваются электрические контакты (металлизация) и предусматривается возможность электрических контактов двигателя с примыкающими к нему элементами БАС при его установке на БАС.</w:t>
      </w:r>
    </w:p>
    <w:bookmarkEnd w:id="640"/>
    <w:bookmarkStart w:name="z659" w:id="641"/>
    <w:p>
      <w:pPr>
        <w:spacing w:after="0"/>
        <w:ind w:left="0"/>
        <w:jc w:val="both"/>
      </w:pPr>
      <w:r>
        <w:rPr>
          <w:rFonts w:ascii="Times New Roman"/>
          <w:b w:val="false"/>
          <w:i w:val="false"/>
          <w:color w:val="000000"/>
          <w:sz w:val="28"/>
        </w:rPr>
        <w:t>
      110. Следует проводить анализ причин и последствий функциональных отказов двигателя с учетом истории доводки двигателя и опыта эксплуатации его прототипа или аналога.</w:t>
      </w:r>
    </w:p>
    <w:bookmarkEnd w:id="641"/>
    <w:bookmarkStart w:name="z660" w:id="642"/>
    <w:p>
      <w:pPr>
        <w:spacing w:after="0"/>
        <w:ind w:left="0"/>
        <w:jc w:val="both"/>
      </w:pPr>
      <w:r>
        <w:rPr>
          <w:rFonts w:ascii="Times New Roman"/>
          <w:b w:val="false"/>
          <w:i w:val="false"/>
          <w:color w:val="000000"/>
          <w:sz w:val="28"/>
        </w:rPr>
        <w:t>
      По отказам, которые могут иметь опасные последствия, предусматривается, что в конструкции, технологии изготовления и документации по техническому обслуживанию двигателя предусмотрены специальные меры:</w:t>
      </w:r>
    </w:p>
    <w:bookmarkEnd w:id="642"/>
    <w:bookmarkStart w:name="z661" w:id="643"/>
    <w:p>
      <w:pPr>
        <w:spacing w:after="0"/>
        <w:ind w:left="0"/>
        <w:jc w:val="both"/>
      </w:pPr>
      <w:r>
        <w:rPr>
          <w:rFonts w:ascii="Times New Roman"/>
          <w:b w:val="false"/>
          <w:i w:val="false"/>
          <w:color w:val="000000"/>
          <w:sz w:val="28"/>
        </w:rPr>
        <w:t>
      1) по предотвращению таких отказов;</w:t>
      </w:r>
    </w:p>
    <w:bookmarkEnd w:id="643"/>
    <w:bookmarkStart w:name="z662" w:id="644"/>
    <w:p>
      <w:pPr>
        <w:spacing w:after="0"/>
        <w:ind w:left="0"/>
        <w:jc w:val="both"/>
      </w:pPr>
      <w:r>
        <w:rPr>
          <w:rFonts w:ascii="Times New Roman"/>
          <w:b w:val="false"/>
          <w:i w:val="false"/>
          <w:color w:val="000000"/>
          <w:sz w:val="28"/>
        </w:rPr>
        <w:t>
      2) по своевременному выявлению и устранению дефектов и повреждений двигателя, которые могут привести к возникновению отказов с опасными последствиями.</w:t>
      </w:r>
    </w:p>
    <w:bookmarkEnd w:id="644"/>
    <w:bookmarkStart w:name="z663" w:id="645"/>
    <w:p>
      <w:pPr>
        <w:spacing w:after="0"/>
        <w:ind w:left="0"/>
        <w:jc w:val="both"/>
      </w:pPr>
      <w:r>
        <w:rPr>
          <w:rFonts w:ascii="Times New Roman"/>
          <w:b w:val="false"/>
          <w:i w:val="false"/>
          <w:color w:val="000000"/>
          <w:sz w:val="28"/>
        </w:rPr>
        <w:t>
      111. Обеспечивается взаимозаменяемость двигателей в ожидаемых компоновках силовой установки. В виде исключения допускается перестановка отдельных агрегатов или других элементов конструкции двигателя при условии обеспечения их взаимозаменяемости.</w:t>
      </w:r>
    </w:p>
    <w:bookmarkEnd w:id="645"/>
    <w:bookmarkStart w:name="z664" w:id="646"/>
    <w:p>
      <w:pPr>
        <w:spacing w:after="0"/>
        <w:ind w:left="0"/>
        <w:jc w:val="both"/>
      </w:pPr>
      <w:r>
        <w:rPr>
          <w:rFonts w:ascii="Times New Roman"/>
          <w:b w:val="false"/>
          <w:i w:val="false"/>
          <w:color w:val="000000"/>
          <w:sz w:val="28"/>
        </w:rPr>
        <w:t>
      112. Детали и агрегаты двигателя защищаются от коррозии и износа в эксплуатации и при хранении соответствующими способами, регламентированными технической документацией.</w:t>
      </w:r>
    </w:p>
    <w:bookmarkEnd w:id="646"/>
    <w:bookmarkStart w:name="z665" w:id="647"/>
    <w:p>
      <w:pPr>
        <w:spacing w:after="0"/>
        <w:ind w:left="0"/>
        <w:jc w:val="both"/>
      </w:pPr>
      <w:r>
        <w:rPr>
          <w:rFonts w:ascii="Times New Roman"/>
          <w:b w:val="false"/>
          <w:i w:val="false"/>
          <w:color w:val="000000"/>
          <w:sz w:val="28"/>
        </w:rPr>
        <w:t>
      Консервация и расконсервация двигателя исключает требование частичной разборки двигателя или демонтажа агрегатов.</w:t>
      </w:r>
    </w:p>
    <w:bookmarkEnd w:id="647"/>
    <w:bookmarkStart w:name="z666" w:id="648"/>
    <w:p>
      <w:pPr>
        <w:spacing w:after="0"/>
        <w:ind w:left="0"/>
        <w:jc w:val="both"/>
      </w:pPr>
      <w:r>
        <w:rPr>
          <w:rFonts w:ascii="Times New Roman"/>
          <w:b w:val="false"/>
          <w:i w:val="false"/>
          <w:color w:val="000000"/>
          <w:sz w:val="28"/>
        </w:rPr>
        <w:t xml:space="preserve">
      113. Детали двигателя, отказ которых может создать опасные последствия, маркируются так, чтобы можно было, используя техническую документацию, получить необходимые сведения об изготовлении этих деталей. В технической документации на изготовление этих деталей предусматривается повышенный объем их контроля. </w:t>
      </w:r>
    </w:p>
    <w:bookmarkEnd w:id="648"/>
    <w:bookmarkStart w:name="z667" w:id="649"/>
    <w:p>
      <w:pPr>
        <w:spacing w:after="0"/>
        <w:ind w:left="0"/>
        <w:jc w:val="both"/>
      </w:pPr>
      <w:r>
        <w:rPr>
          <w:rFonts w:ascii="Times New Roman"/>
          <w:b w:val="false"/>
          <w:i w:val="false"/>
          <w:color w:val="000000"/>
          <w:sz w:val="28"/>
        </w:rPr>
        <w:t>
      114. Демонстрируется, что транспортирование двигателя в соответствии с технической документацией не снижает его работоспособности.</w:t>
      </w:r>
    </w:p>
    <w:bookmarkEnd w:id="649"/>
    <w:bookmarkStart w:name="z668" w:id="650"/>
    <w:p>
      <w:pPr>
        <w:spacing w:after="0"/>
        <w:ind w:left="0"/>
        <w:jc w:val="both"/>
      </w:pPr>
      <w:r>
        <w:rPr>
          <w:rFonts w:ascii="Times New Roman"/>
          <w:b w:val="false"/>
          <w:i w:val="false"/>
          <w:color w:val="000000"/>
          <w:sz w:val="28"/>
        </w:rPr>
        <w:t>
      115. Двигатель оборудуется стояночным тормозом или другими средствами, предотвращающими вращение воздушных винтов. При наличии стояночного тормоза он блокируется с системой запуска турбовинтового двигателя.</w:t>
      </w:r>
    </w:p>
    <w:bookmarkEnd w:id="650"/>
    <w:bookmarkStart w:name="z669" w:id="651"/>
    <w:p>
      <w:pPr>
        <w:spacing w:after="0"/>
        <w:ind w:left="0"/>
        <w:jc w:val="left"/>
      </w:pPr>
      <w:r>
        <w:rPr>
          <w:rFonts w:ascii="Times New Roman"/>
          <w:b/>
          <w:i w:val="false"/>
          <w:color w:val="000000"/>
        </w:rPr>
        <w:t xml:space="preserve"> Параграф 2. Прочность двигателя БВС</w:t>
      </w:r>
    </w:p>
    <w:bookmarkEnd w:id="651"/>
    <w:bookmarkStart w:name="z670" w:id="652"/>
    <w:p>
      <w:pPr>
        <w:spacing w:after="0"/>
        <w:ind w:left="0"/>
        <w:jc w:val="both"/>
      </w:pPr>
      <w:r>
        <w:rPr>
          <w:rFonts w:ascii="Times New Roman"/>
          <w:b w:val="false"/>
          <w:i w:val="false"/>
          <w:color w:val="000000"/>
          <w:sz w:val="28"/>
        </w:rPr>
        <w:t>
      116. Статические и динамические напряжения, деформации и нагрузки в деталях двигателя, а также вибрации в местах его подвески к БВС и крепления агрегатов не допускают при данных особенностях конструкции, используемых материалах и принятой технологии изготовления превышения значений, установленных с учетом опыта эксплуатации и результатов специальных испытаний.</w:t>
      </w:r>
    </w:p>
    <w:bookmarkEnd w:id="652"/>
    <w:bookmarkStart w:name="z671" w:id="653"/>
    <w:p>
      <w:pPr>
        <w:spacing w:after="0"/>
        <w:ind w:left="0"/>
        <w:jc w:val="both"/>
      </w:pPr>
      <w:r>
        <w:rPr>
          <w:rFonts w:ascii="Times New Roman"/>
          <w:b w:val="false"/>
          <w:i w:val="false"/>
          <w:color w:val="000000"/>
          <w:sz w:val="28"/>
        </w:rPr>
        <w:t>
      117. Обрыв рабочей лопатки компрессора или турбины, а также вторичные явления, возникающие в результате ее обрыва (разрушение других лопаток, увеличение дисбаланса ротора, местное повышение температуры), не допускают возникновение опасных последствий.</w:t>
      </w:r>
    </w:p>
    <w:bookmarkEnd w:id="653"/>
    <w:bookmarkStart w:name="z672" w:id="654"/>
    <w:p>
      <w:pPr>
        <w:spacing w:after="0"/>
        <w:ind w:left="0"/>
        <w:jc w:val="both"/>
      </w:pPr>
      <w:r>
        <w:rPr>
          <w:rFonts w:ascii="Times New Roman"/>
          <w:b w:val="false"/>
          <w:i w:val="false"/>
          <w:color w:val="000000"/>
          <w:sz w:val="28"/>
        </w:rPr>
        <w:t>
      118. Элементы роторов двигателя, для которых при их разрушении не обеспечена локализация обломков внутри корпусов двигателя (лопатки вентилятора, диски), обладают достаточной прочностью, чтобы противостоять максимальным механическим и тепловым нагрузкам, возможным в ожидаемых условиях эксплуатации.</w:t>
      </w:r>
    </w:p>
    <w:bookmarkEnd w:id="654"/>
    <w:bookmarkStart w:name="z673" w:id="655"/>
    <w:p>
      <w:pPr>
        <w:spacing w:after="0"/>
        <w:ind w:left="0"/>
        <w:jc w:val="both"/>
      </w:pPr>
      <w:r>
        <w:rPr>
          <w:rFonts w:ascii="Times New Roman"/>
          <w:b w:val="false"/>
          <w:i w:val="false"/>
          <w:color w:val="000000"/>
          <w:sz w:val="28"/>
        </w:rPr>
        <w:t>
      119. Элементы роторов не удерживаемые при разрушении корпусами двигателя (диски, валы, лопатки вентилятора), подвергаются неразрушающему контролю на всех этапах производства согласно указаниям технической документации, в том числе контролю механических свойств материала на образцах, вырезанных из прибыльной части каждой заготовки.</w:t>
      </w:r>
    </w:p>
    <w:bookmarkEnd w:id="655"/>
    <w:bookmarkStart w:name="z674" w:id="656"/>
    <w:p>
      <w:pPr>
        <w:spacing w:after="0"/>
        <w:ind w:left="0"/>
        <w:jc w:val="both"/>
      </w:pPr>
      <w:r>
        <w:rPr>
          <w:rFonts w:ascii="Times New Roman"/>
          <w:b w:val="false"/>
          <w:i w:val="false"/>
          <w:color w:val="000000"/>
          <w:sz w:val="28"/>
        </w:rPr>
        <w:t>
      120. Путем анализа отказов и/или соответствующими испытаниями демонстрируется, что разрушение валов турбины или компрессора, их расцепление и смещение относительно прилегающих деталей либо не приводит к отказам с опасными последствиями, либо практически невероятно.</w:t>
      </w:r>
    </w:p>
    <w:bookmarkEnd w:id="656"/>
    <w:bookmarkStart w:name="z675" w:id="657"/>
    <w:p>
      <w:pPr>
        <w:spacing w:after="0"/>
        <w:ind w:left="0"/>
        <w:jc w:val="left"/>
      </w:pPr>
      <w:r>
        <w:rPr>
          <w:rFonts w:ascii="Times New Roman"/>
          <w:b/>
          <w:i w:val="false"/>
          <w:color w:val="000000"/>
        </w:rPr>
        <w:t xml:space="preserve"> Параграф 3. Материалы двигателя</w:t>
      </w:r>
    </w:p>
    <w:bookmarkEnd w:id="657"/>
    <w:bookmarkStart w:name="z676" w:id="658"/>
    <w:p>
      <w:pPr>
        <w:spacing w:after="0"/>
        <w:ind w:left="0"/>
        <w:jc w:val="both"/>
      </w:pPr>
      <w:r>
        <w:rPr>
          <w:rFonts w:ascii="Times New Roman"/>
          <w:b w:val="false"/>
          <w:i w:val="false"/>
          <w:color w:val="000000"/>
          <w:sz w:val="28"/>
        </w:rPr>
        <w:t>
      121. Все материалы, используемые для изготовления деталей двигателя, его систем и агрегатов, соответствуют требованиям действующих стандартов, норм и технических условий и выбираются с учетом действительных условий их работы в двигателе в течение ресурса, а также соответствующих сроков службы и хранения.</w:t>
      </w:r>
    </w:p>
    <w:bookmarkEnd w:id="658"/>
    <w:bookmarkStart w:name="z677" w:id="659"/>
    <w:p>
      <w:pPr>
        <w:spacing w:after="0"/>
        <w:ind w:left="0"/>
        <w:jc w:val="both"/>
      </w:pPr>
      <w:r>
        <w:rPr>
          <w:rFonts w:ascii="Times New Roman"/>
          <w:b w:val="false"/>
          <w:i w:val="false"/>
          <w:color w:val="000000"/>
          <w:sz w:val="28"/>
        </w:rPr>
        <w:t>
      Везде, где это возможно, применяются материалы, обладающие достаточными антикоррозионными свойствами и износостойкостью.</w:t>
      </w:r>
    </w:p>
    <w:bookmarkEnd w:id="659"/>
    <w:bookmarkStart w:name="z678" w:id="660"/>
    <w:p>
      <w:pPr>
        <w:spacing w:after="0"/>
        <w:ind w:left="0"/>
        <w:jc w:val="both"/>
      </w:pPr>
      <w:r>
        <w:rPr>
          <w:rFonts w:ascii="Times New Roman"/>
          <w:b w:val="false"/>
          <w:i w:val="false"/>
          <w:color w:val="000000"/>
          <w:sz w:val="28"/>
        </w:rPr>
        <w:t>
      Обоснование выбора материалов включается в техническую документацию по двигателю.</w:t>
      </w:r>
    </w:p>
    <w:bookmarkEnd w:id="660"/>
    <w:bookmarkStart w:name="z679" w:id="661"/>
    <w:p>
      <w:pPr>
        <w:spacing w:after="0"/>
        <w:ind w:left="0"/>
        <w:jc w:val="both"/>
      </w:pPr>
      <w:r>
        <w:rPr>
          <w:rFonts w:ascii="Times New Roman"/>
          <w:b w:val="false"/>
          <w:i w:val="false"/>
          <w:color w:val="000000"/>
          <w:sz w:val="28"/>
        </w:rPr>
        <w:t>
      122. В техническую документацию на двигатель включаются данные о допустимых к применению в эксплуатации расходных материалах (основных и резервных топливах и маслах, смазках, специальных жидкостях). Все используемые расходные материалы соответствуют действующим стандартам.</w:t>
      </w:r>
    </w:p>
    <w:bookmarkEnd w:id="661"/>
    <w:bookmarkStart w:name="z680" w:id="662"/>
    <w:p>
      <w:pPr>
        <w:spacing w:after="0"/>
        <w:ind w:left="0"/>
        <w:jc w:val="both"/>
      </w:pPr>
      <w:r>
        <w:rPr>
          <w:rFonts w:ascii="Times New Roman"/>
          <w:b w:val="false"/>
          <w:i w:val="false"/>
          <w:color w:val="000000"/>
          <w:sz w:val="28"/>
        </w:rPr>
        <w:t>
      123. Для топлив и масел, допущенных к применению на двигателе, указываются в Руководстве по технической эксплуатации зарубежные аналоги.</w:t>
      </w:r>
    </w:p>
    <w:bookmarkEnd w:id="662"/>
    <w:bookmarkStart w:name="z681" w:id="663"/>
    <w:p>
      <w:pPr>
        <w:spacing w:after="0"/>
        <w:ind w:left="0"/>
        <w:jc w:val="both"/>
      </w:pPr>
      <w:r>
        <w:rPr>
          <w:rFonts w:ascii="Times New Roman"/>
          <w:b w:val="false"/>
          <w:i w:val="false"/>
          <w:color w:val="000000"/>
          <w:sz w:val="28"/>
        </w:rPr>
        <w:t>
      124. Выбор материалов для деталей проточной части компрессоров из титановых сплавов производится с учетом требований. Для новых материалов на основе титана специальными испытаниями на образцах или элементах конструкции двигателя подтверждается отсутствие их самоподдерживающегося горения.</w:t>
      </w:r>
    </w:p>
    <w:bookmarkEnd w:id="663"/>
    <w:bookmarkStart w:name="z682" w:id="664"/>
    <w:p>
      <w:pPr>
        <w:spacing w:after="0"/>
        <w:ind w:left="0"/>
        <w:jc w:val="both"/>
      </w:pPr>
      <w:r>
        <w:rPr>
          <w:rFonts w:ascii="Times New Roman"/>
          <w:b w:val="false"/>
          <w:i w:val="false"/>
          <w:color w:val="000000"/>
          <w:sz w:val="28"/>
        </w:rPr>
        <w:t>
      125. Если в конструкции двигателя применены материалы, впитывающие жидкости, которые могут усиливать коррозию или горение, то разрабатываются средства защиты этих материалов от пропитки жидкостями.</w:t>
      </w:r>
    </w:p>
    <w:bookmarkEnd w:id="664"/>
    <w:bookmarkStart w:name="z683" w:id="665"/>
    <w:p>
      <w:pPr>
        <w:spacing w:after="0"/>
        <w:ind w:left="0"/>
        <w:jc w:val="left"/>
      </w:pPr>
      <w:r>
        <w:rPr>
          <w:rFonts w:ascii="Times New Roman"/>
          <w:b/>
          <w:i w:val="false"/>
          <w:color w:val="000000"/>
        </w:rPr>
        <w:t xml:space="preserve"> Параграф 4. Технология двигателя</w:t>
      </w:r>
    </w:p>
    <w:bookmarkEnd w:id="665"/>
    <w:bookmarkStart w:name="z684" w:id="666"/>
    <w:p>
      <w:pPr>
        <w:spacing w:after="0"/>
        <w:ind w:left="0"/>
        <w:jc w:val="both"/>
      </w:pPr>
      <w:r>
        <w:rPr>
          <w:rFonts w:ascii="Times New Roman"/>
          <w:b w:val="false"/>
          <w:i w:val="false"/>
          <w:color w:val="000000"/>
          <w:sz w:val="28"/>
        </w:rPr>
        <w:t>
      126. Технология изготовления обеспечивает стабильность исходных прочностных характеристик деталей двигателя и качество его сборки.</w:t>
      </w:r>
    </w:p>
    <w:bookmarkEnd w:id="666"/>
    <w:bookmarkStart w:name="z685" w:id="667"/>
    <w:p>
      <w:pPr>
        <w:spacing w:after="0"/>
        <w:ind w:left="0"/>
        <w:jc w:val="both"/>
      </w:pPr>
      <w:r>
        <w:rPr>
          <w:rFonts w:ascii="Times New Roman"/>
          <w:b w:val="false"/>
          <w:i w:val="false"/>
          <w:color w:val="000000"/>
          <w:sz w:val="28"/>
        </w:rPr>
        <w:t>
      Принятая и включенная в Руководство по технической эксплуатации технология устранения повреждений элементов газовоздушного тракта (например, забоин на лопатках, трещин на деталях реверсивного устройства) обеспечивает сохранение работоспособности двигателя в соответствии с технической документацией на двигатель.</w:t>
      </w:r>
    </w:p>
    <w:bookmarkEnd w:id="667"/>
    <w:bookmarkStart w:name="z686" w:id="668"/>
    <w:p>
      <w:pPr>
        <w:spacing w:after="0"/>
        <w:ind w:left="0"/>
        <w:jc w:val="both"/>
      </w:pPr>
      <w:r>
        <w:rPr>
          <w:rFonts w:ascii="Times New Roman"/>
          <w:b w:val="false"/>
          <w:i w:val="false"/>
          <w:color w:val="000000"/>
          <w:sz w:val="28"/>
        </w:rPr>
        <w:t>
      Детали двигателя, требующие определенного положения при сборке, имеют соответствующие конструктивные элементы или метки, исключающие возможность их неправильного монтажа.</w:t>
      </w:r>
    </w:p>
    <w:bookmarkEnd w:id="668"/>
    <w:bookmarkStart w:name="z687" w:id="669"/>
    <w:p>
      <w:pPr>
        <w:spacing w:after="0"/>
        <w:ind w:left="0"/>
        <w:jc w:val="both"/>
      </w:pPr>
      <w:r>
        <w:rPr>
          <w:rFonts w:ascii="Times New Roman"/>
          <w:b w:val="false"/>
          <w:i w:val="false"/>
          <w:color w:val="000000"/>
          <w:sz w:val="28"/>
        </w:rPr>
        <w:t>
      Элементы крепления и фиксации деталей двигателя удовлетворяют в условиях производства и ремонта следующим требованиям:</w:t>
      </w:r>
    </w:p>
    <w:bookmarkEnd w:id="669"/>
    <w:bookmarkStart w:name="z688" w:id="670"/>
    <w:p>
      <w:pPr>
        <w:spacing w:after="0"/>
        <w:ind w:left="0"/>
        <w:jc w:val="both"/>
      </w:pPr>
      <w:r>
        <w:rPr>
          <w:rFonts w:ascii="Times New Roman"/>
          <w:b w:val="false"/>
          <w:i w:val="false"/>
          <w:color w:val="000000"/>
          <w:sz w:val="28"/>
        </w:rPr>
        <w:t>
      1) конструкция и технология крепления рабочих лопаток компрессора и турбины, не имеющих бандажных полок обеспечивают возможность замены отдельных лопаток без снятия других лопаток соответствующей ступени;</w:t>
      </w:r>
    </w:p>
    <w:bookmarkEnd w:id="670"/>
    <w:bookmarkStart w:name="z689" w:id="671"/>
    <w:p>
      <w:pPr>
        <w:spacing w:after="0"/>
        <w:ind w:left="0"/>
        <w:jc w:val="both"/>
      </w:pPr>
      <w:r>
        <w:rPr>
          <w:rFonts w:ascii="Times New Roman"/>
          <w:b w:val="false"/>
          <w:i w:val="false"/>
          <w:color w:val="000000"/>
          <w:sz w:val="28"/>
        </w:rPr>
        <w:t>
      2) фиксация деталей в разъемных соединениях двигателя с применением керновки и завальцовки разрешается только в соединениях, где используются детали разового применения, а также в случаях, когда у деталей имеются специальные элементы для повторной завальцовки;</w:t>
      </w:r>
    </w:p>
    <w:bookmarkEnd w:id="671"/>
    <w:bookmarkStart w:name="z690" w:id="672"/>
    <w:p>
      <w:pPr>
        <w:spacing w:after="0"/>
        <w:ind w:left="0"/>
        <w:jc w:val="both"/>
      </w:pPr>
      <w:r>
        <w:rPr>
          <w:rFonts w:ascii="Times New Roman"/>
          <w:b w:val="false"/>
          <w:i w:val="false"/>
          <w:color w:val="000000"/>
          <w:sz w:val="28"/>
        </w:rPr>
        <w:t>
      3) в резьбовых соединениях в случае необходимости предусматриваются меры предупреждения прихватывания деталей по резьбе.</w:t>
      </w:r>
    </w:p>
    <w:bookmarkEnd w:id="672"/>
    <w:bookmarkStart w:name="z691" w:id="673"/>
    <w:p>
      <w:pPr>
        <w:spacing w:after="0"/>
        <w:ind w:left="0"/>
        <w:jc w:val="both"/>
      </w:pPr>
      <w:r>
        <w:rPr>
          <w:rFonts w:ascii="Times New Roman"/>
          <w:b w:val="false"/>
          <w:i w:val="false"/>
          <w:color w:val="000000"/>
          <w:sz w:val="28"/>
        </w:rPr>
        <w:t>
      Конструкция и технология монтажа подшипников двигателя обеспечивают возможность их многократного демонтажа без повреждения тел и дорожек качения.</w:t>
      </w:r>
    </w:p>
    <w:bookmarkEnd w:id="673"/>
    <w:bookmarkStart w:name="z692" w:id="674"/>
    <w:p>
      <w:pPr>
        <w:spacing w:after="0"/>
        <w:ind w:left="0"/>
        <w:jc w:val="both"/>
      </w:pPr>
      <w:r>
        <w:rPr>
          <w:rFonts w:ascii="Times New Roman"/>
          <w:b w:val="false"/>
          <w:i w:val="false"/>
          <w:color w:val="000000"/>
          <w:sz w:val="28"/>
        </w:rPr>
        <w:t>
      Динамическая балансировка роторов двигателя осуществляется за счет перестановки лопаток и (или) специальных регулировочных элементов. Проведение балансировки роторов путем снятия материала допускается только при изготовлении двигателя.</w:t>
      </w:r>
    </w:p>
    <w:bookmarkEnd w:id="674"/>
    <w:bookmarkStart w:name="z693" w:id="675"/>
    <w:p>
      <w:pPr>
        <w:spacing w:after="0"/>
        <w:ind w:left="0"/>
        <w:jc w:val="both"/>
      </w:pPr>
      <w:r>
        <w:rPr>
          <w:rFonts w:ascii="Times New Roman"/>
          <w:b w:val="false"/>
          <w:i w:val="false"/>
          <w:color w:val="000000"/>
          <w:sz w:val="28"/>
        </w:rPr>
        <w:t>
      В случае замены в эксплуатации модулей двигателя (на двигателе модульной конструкции) исключается необходимость:</w:t>
      </w:r>
    </w:p>
    <w:bookmarkEnd w:id="675"/>
    <w:bookmarkStart w:name="z694" w:id="676"/>
    <w:p>
      <w:pPr>
        <w:spacing w:after="0"/>
        <w:ind w:left="0"/>
        <w:jc w:val="both"/>
      </w:pPr>
      <w:r>
        <w:rPr>
          <w:rFonts w:ascii="Times New Roman"/>
          <w:b w:val="false"/>
          <w:i w:val="false"/>
          <w:color w:val="000000"/>
          <w:sz w:val="28"/>
        </w:rPr>
        <w:t>
      совместной обработки модулей;</w:t>
      </w:r>
    </w:p>
    <w:bookmarkEnd w:id="676"/>
    <w:bookmarkStart w:name="z695" w:id="677"/>
    <w:p>
      <w:pPr>
        <w:spacing w:after="0"/>
        <w:ind w:left="0"/>
        <w:jc w:val="both"/>
      </w:pPr>
      <w:r>
        <w:rPr>
          <w:rFonts w:ascii="Times New Roman"/>
          <w:b w:val="false"/>
          <w:i w:val="false"/>
          <w:color w:val="000000"/>
          <w:sz w:val="28"/>
        </w:rPr>
        <w:t>
      последующей балансировки роторов на специальных стендах;</w:t>
      </w:r>
    </w:p>
    <w:bookmarkEnd w:id="677"/>
    <w:bookmarkStart w:name="z696" w:id="678"/>
    <w:p>
      <w:pPr>
        <w:spacing w:after="0"/>
        <w:ind w:left="0"/>
        <w:jc w:val="both"/>
      </w:pPr>
      <w:r>
        <w:rPr>
          <w:rFonts w:ascii="Times New Roman"/>
          <w:b w:val="false"/>
          <w:i w:val="false"/>
          <w:color w:val="000000"/>
          <w:sz w:val="28"/>
        </w:rPr>
        <w:t>
      проведения контрольных испытаний двигателя.</w:t>
      </w:r>
    </w:p>
    <w:bookmarkEnd w:id="678"/>
    <w:bookmarkStart w:name="z697" w:id="679"/>
    <w:p>
      <w:pPr>
        <w:spacing w:after="0"/>
        <w:ind w:left="0"/>
        <w:jc w:val="both"/>
      </w:pPr>
      <w:r>
        <w:rPr>
          <w:rFonts w:ascii="Times New Roman"/>
          <w:b w:val="false"/>
          <w:i w:val="false"/>
          <w:color w:val="000000"/>
          <w:sz w:val="28"/>
        </w:rPr>
        <w:t>
      Необходимые проверки и регулировки двигателя после замены модулей проводятся в соответствии с Руководством по технической эксплуатации.</w:t>
      </w:r>
    </w:p>
    <w:bookmarkEnd w:id="679"/>
    <w:bookmarkStart w:name="z698" w:id="680"/>
    <w:p>
      <w:pPr>
        <w:spacing w:after="0"/>
        <w:ind w:left="0"/>
        <w:jc w:val="both"/>
      </w:pPr>
      <w:r>
        <w:rPr>
          <w:rFonts w:ascii="Times New Roman"/>
          <w:b w:val="false"/>
          <w:i w:val="false"/>
          <w:color w:val="000000"/>
          <w:sz w:val="28"/>
        </w:rPr>
        <w:t>
      127. Изготовление и контроль деталей из литых заготовок, применяемых в конструкции двигателя, следует осуществлять в соответствии с требованиями, указанными в технической документации.</w:t>
      </w:r>
    </w:p>
    <w:bookmarkEnd w:id="680"/>
    <w:bookmarkStart w:name="z699" w:id="681"/>
    <w:p>
      <w:pPr>
        <w:spacing w:after="0"/>
        <w:ind w:left="0"/>
        <w:jc w:val="both"/>
      </w:pPr>
      <w:r>
        <w:rPr>
          <w:rFonts w:ascii="Times New Roman"/>
          <w:b w:val="false"/>
          <w:i w:val="false"/>
          <w:color w:val="000000"/>
          <w:sz w:val="28"/>
        </w:rPr>
        <w:t>
      128. Для обеспечения необходимой прочности применяемых в конструкции двигателя деталей, получаемых из горячедеформированных заготовок, соответствующие технологии ковки и штамповки, термообработки и контроля качества устанавливаются на основании технической документации для каждого типа горячедеформированных заготовок.</w:t>
      </w:r>
    </w:p>
    <w:bookmarkEnd w:id="681"/>
    <w:bookmarkStart w:name="z700" w:id="682"/>
    <w:p>
      <w:pPr>
        <w:spacing w:after="0"/>
        <w:ind w:left="0"/>
        <w:jc w:val="both"/>
      </w:pPr>
      <w:r>
        <w:rPr>
          <w:rFonts w:ascii="Times New Roman"/>
          <w:b w:val="false"/>
          <w:i w:val="false"/>
          <w:color w:val="000000"/>
          <w:sz w:val="28"/>
        </w:rPr>
        <w:t>
      Горячедеформированные заготовки разделяются на соответствующие группы по способам, объему и видам контроля в зависимости от ответственности и условий работы деталей, для изготовления которых предназначаются эти заготовки. Группы контроля указываются в технической документации.</w:t>
      </w:r>
    </w:p>
    <w:bookmarkEnd w:id="682"/>
    <w:bookmarkStart w:name="z701" w:id="683"/>
    <w:p>
      <w:pPr>
        <w:spacing w:after="0"/>
        <w:ind w:left="0"/>
        <w:jc w:val="both"/>
      </w:pPr>
      <w:r>
        <w:rPr>
          <w:rFonts w:ascii="Times New Roman"/>
          <w:b w:val="false"/>
          <w:i w:val="false"/>
          <w:color w:val="000000"/>
          <w:sz w:val="28"/>
        </w:rPr>
        <w:t>
      Способы и виды контроля требуемого качества горячедеформированных заготовок (анализы химического состава, испытания по определению механических свойств, металлургические исследования, испытание стандартных образцов разрушением, прочностные исследования, рентгенографический контроль) следует указывать в технической документации.</w:t>
      </w:r>
    </w:p>
    <w:bookmarkEnd w:id="683"/>
    <w:bookmarkStart w:name="z702" w:id="684"/>
    <w:p>
      <w:pPr>
        <w:spacing w:after="0"/>
        <w:ind w:left="0"/>
        <w:jc w:val="both"/>
      </w:pPr>
      <w:r>
        <w:rPr>
          <w:rFonts w:ascii="Times New Roman"/>
          <w:b w:val="false"/>
          <w:i w:val="false"/>
          <w:color w:val="000000"/>
          <w:sz w:val="28"/>
        </w:rPr>
        <w:t>
      Техническая документация содержит требования, необходимые для разработки чертежей, технологии изготовления и способов контроля горячедеформированных заготовок, обеспечивающие необходимую стабильность их свойств.</w:t>
      </w:r>
    </w:p>
    <w:bookmarkEnd w:id="684"/>
    <w:bookmarkStart w:name="z703" w:id="685"/>
    <w:p>
      <w:pPr>
        <w:spacing w:after="0"/>
        <w:ind w:left="0"/>
        <w:jc w:val="both"/>
      </w:pPr>
      <w:r>
        <w:rPr>
          <w:rFonts w:ascii="Times New Roman"/>
          <w:b w:val="false"/>
          <w:i w:val="false"/>
          <w:color w:val="000000"/>
          <w:sz w:val="28"/>
        </w:rPr>
        <w:t>
      Если способ контроля предусматривает испытание механических свойств материала на образцах, то каждая горячедеформированная заготовка имеет одну или несколько технологических прибылей, которые после термообработки используются для изготовления образцов, испытываемых с целью установления соответствия применяемого материала требованиям технической документации.</w:t>
      </w:r>
    </w:p>
    <w:bookmarkEnd w:id="685"/>
    <w:bookmarkStart w:name="z704" w:id="686"/>
    <w:p>
      <w:pPr>
        <w:spacing w:after="0"/>
        <w:ind w:left="0"/>
        <w:jc w:val="both"/>
      </w:pPr>
      <w:r>
        <w:rPr>
          <w:rFonts w:ascii="Times New Roman"/>
          <w:b w:val="false"/>
          <w:i w:val="false"/>
          <w:color w:val="000000"/>
          <w:sz w:val="28"/>
        </w:rPr>
        <w:t>
      129. Для обеспечения необходимой прочности сварных (паяных) деталей двигателя на основании технической документации устанавливается соответствующая технология их сварки или пайки, термообработки и контроля качества. Материалы и их сочетания, используемые для изготовления деталей горячей части двигателя с применением сварочных процессов, обладают свойствами, предотвращающими образование трещин на сварных швах, околошовных зонах и по целому материалу под воздействием повторных и длительных нагревов.</w:t>
      </w:r>
    </w:p>
    <w:bookmarkEnd w:id="686"/>
    <w:bookmarkStart w:name="z705" w:id="687"/>
    <w:p>
      <w:pPr>
        <w:spacing w:after="0"/>
        <w:ind w:left="0"/>
        <w:jc w:val="both"/>
      </w:pPr>
      <w:r>
        <w:rPr>
          <w:rFonts w:ascii="Times New Roman"/>
          <w:b w:val="false"/>
          <w:i w:val="false"/>
          <w:color w:val="000000"/>
          <w:sz w:val="28"/>
        </w:rPr>
        <w:t>
      Предусматривается возможность использования сварки для устранения сварочных и других дефектов при ремонте двигателя.</w:t>
      </w:r>
    </w:p>
    <w:bookmarkEnd w:id="687"/>
    <w:bookmarkStart w:name="z706" w:id="688"/>
    <w:p>
      <w:pPr>
        <w:spacing w:after="0"/>
        <w:ind w:left="0"/>
        <w:jc w:val="both"/>
      </w:pPr>
      <w:r>
        <w:rPr>
          <w:rFonts w:ascii="Times New Roman"/>
          <w:b w:val="false"/>
          <w:i w:val="false"/>
          <w:color w:val="000000"/>
          <w:sz w:val="28"/>
        </w:rPr>
        <w:t>
      Технология сварки (пайки), виды и объем контроля указываются в соответствующей технической документации.</w:t>
      </w:r>
    </w:p>
    <w:bookmarkEnd w:id="688"/>
    <w:bookmarkStart w:name="z707" w:id="689"/>
    <w:p>
      <w:pPr>
        <w:spacing w:after="0"/>
        <w:ind w:left="0"/>
        <w:jc w:val="both"/>
      </w:pPr>
      <w:r>
        <w:rPr>
          <w:rFonts w:ascii="Times New Roman"/>
          <w:b w:val="false"/>
          <w:i w:val="false"/>
          <w:color w:val="000000"/>
          <w:sz w:val="28"/>
        </w:rPr>
        <w:t>
      130. Сварные элементы конструкции двигателя обеспечивают в случае необходимости возможность применения рентгеновского (или другого неразрушающего) контроля всех сварных (паяных) швов после сварки и термообработки. В случае невозможности применения такого контроля на окончательно изготовленных конструкциях обеспечивается возможность его применения на промежуточных операциях изготовления.</w:t>
      </w:r>
    </w:p>
    <w:bookmarkEnd w:id="689"/>
    <w:bookmarkStart w:name="z708" w:id="690"/>
    <w:p>
      <w:pPr>
        <w:spacing w:after="0"/>
        <w:ind w:left="0"/>
        <w:jc w:val="both"/>
      </w:pPr>
      <w:r>
        <w:rPr>
          <w:rFonts w:ascii="Times New Roman"/>
          <w:b w:val="false"/>
          <w:i w:val="false"/>
          <w:color w:val="000000"/>
          <w:sz w:val="28"/>
        </w:rPr>
        <w:t>
      131. Обеспечивается качество сварных (паяных) конструкций, регламентированное соответствующей технической документацией. В зависимости от условий работы детали предусматривают типовые или особые виды контроля - испытания на герметичность под избыточным давлением, контрольное разрушение, физические методы контроля (магнитный, вихретоковый, ультразвуковой, импендансный и другие).</w:t>
      </w:r>
    </w:p>
    <w:bookmarkEnd w:id="690"/>
    <w:bookmarkStart w:name="z709" w:id="691"/>
    <w:p>
      <w:pPr>
        <w:spacing w:after="0"/>
        <w:ind w:left="0"/>
        <w:jc w:val="both"/>
      </w:pPr>
      <w:r>
        <w:rPr>
          <w:rFonts w:ascii="Times New Roman"/>
          <w:b w:val="false"/>
          <w:i w:val="false"/>
          <w:color w:val="000000"/>
          <w:sz w:val="28"/>
        </w:rPr>
        <w:t>
      132. Все сварные (паяные) швы подвергаются визуальному контролю и приемлемым методам дефектоскопии. После термообработки сварных элементов конструкции может назначаться дополнительный контроль.</w:t>
      </w:r>
    </w:p>
    <w:bookmarkEnd w:id="691"/>
    <w:bookmarkStart w:name="z710" w:id="692"/>
    <w:p>
      <w:pPr>
        <w:spacing w:after="0"/>
        <w:ind w:left="0"/>
        <w:jc w:val="both"/>
      </w:pPr>
      <w:r>
        <w:rPr>
          <w:rFonts w:ascii="Times New Roman"/>
          <w:b w:val="false"/>
          <w:i w:val="false"/>
          <w:color w:val="000000"/>
          <w:sz w:val="28"/>
        </w:rPr>
        <w:t>
      133. Принятые для сварных элементов конструкции виды и объемы контроля применяются в стадии освоения технологии изготовления двигателя непрерывно до достижения необходимого стабильного уровня их качества.</w:t>
      </w:r>
    </w:p>
    <w:bookmarkEnd w:id="692"/>
    <w:bookmarkStart w:name="z711" w:id="693"/>
    <w:p>
      <w:pPr>
        <w:spacing w:after="0"/>
        <w:ind w:left="0"/>
        <w:jc w:val="left"/>
      </w:pPr>
      <w:r>
        <w:rPr>
          <w:rFonts w:ascii="Times New Roman"/>
          <w:b/>
          <w:i w:val="false"/>
          <w:color w:val="000000"/>
        </w:rPr>
        <w:t xml:space="preserve"> Параграф 5. Ресурсы двигателя</w:t>
      </w:r>
    </w:p>
    <w:bookmarkEnd w:id="693"/>
    <w:bookmarkStart w:name="z712" w:id="694"/>
    <w:p>
      <w:pPr>
        <w:spacing w:after="0"/>
        <w:ind w:left="0"/>
        <w:jc w:val="both"/>
      </w:pPr>
      <w:r>
        <w:rPr>
          <w:rFonts w:ascii="Times New Roman"/>
          <w:b w:val="false"/>
          <w:i w:val="false"/>
          <w:color w:val="000000"/>
          <w:sz w:val="28"/>
        </w:rPr>
        <w:t>
      134. Конструкция двигателя предусматривает в течение определенного времени эксплуатации (назначенного ресурса) выдерживание без разрушений, угрожающих безопасности полета, воздействия повторяющихся в эксплуатации нагрузок.</w:t>
      </w:r>
    </w:p>
    <w:bookmarkEnd w:id="694"/>
    <w:bookmarkStart w:name="z713" w:id="695"/>
    <w:p>
      <w:pPr>
        <w:spacing w:after="0"/>
        <w:ind w:left="0"/>
        <w:jc w:val="both"/>
      </w:pPr>
      <w:r>
        <w:rPr>
          <w:rFonts w:ascii="Times New Roman"/>
          <w:b w:val="false"/>
          <w:i w:val="false"/>
          <w:color w:val="000000"/>
          <w:sz w:val="28"/>
        </w:rPr>
        <w:t>
      При сертификации двигателя "до установки на БАС" устанавливаются начальные назначенные ресурсы двигателя и его основных деталей и начальный ресурс двигателя до первого капитального ремонта в соответствии с ожидаемыми условиями эксплуатации.</w:t>
      </w:r>
    </w:p>
    <w:bookmarkEnd w:id="695"/>
    <w:bookmarkStart w:name="z714" w:id="696"/>
    <w:p>
      <w:pPr>
        <w:spacing w:after="0"/>
        <w:ind w:left="0"/>
        <w:jc w:val="both"/>
      </w:pPr>
      <w:r>
        <w:rPr>
          <w:rFonts w:ascii="Times New Roman"/>
          <w:b w:val="false"/>
          <w:i w:val="false"/>
          <w:color w:val="000000"/>
          <w:sz w:val="28"/>
        </w:rPr>
        <w:t>
      135. Ресурсы подтверждаются испытаниями двигателя и его основных деталей.</w:t>
      </w:r>
    </w:p>
    <w:bookmarkEnd w:id="696"/>
    <w:bookmarkStart w:name="z715" w:id="697"/>
    <w:p>
      <w:pPr>
        <w:spacing w:after="0"/>
        <w:ind w:left="0"/>
        <w:jc w:val="both"/>
      </w:pPr>
      <w:r>
        <w:rPr>
          <w:rFonts w:ascii="Times New Roman"/>
          <w:b w:val="false"/>
          <w:i w:val="false"/>
          <w:color w:val="000000"/>
          <w:sz w:val="28"/>
        </w:rPr>
        <w:t>
      Ресурсы агрегатов и комплектующих изделий устанавливаются на основании их испытаний в системе двигателя, а также автономных испытаний на специальных установках.</w:t>
      </w:r>
    </w:p>
    <w:bookmarkEnd w:id="697"/>
    <w:bookmarkStart w:name="z716" w:id="698"/>
    <w:p>
      <w:pPr>
        <w:spacing w:after="0"/>
        <w:ind w:left="0"/>
        <w:jc w:val="left"/>
      </w:pPr>
      <w:r>
        <w:rPr>
          <w:rFonts w:ascii="Times New Roman"/>
          <w:b/>
          <w:i w:val="false"/>
          <w:color w:val="000000"/>
        </w:rPr>
        <w:t xml:space="preserve"> Параграф 6. Топливная система двигателя</w:t>
      </w:r>
    </w:p>
    <w:bookmarkEnd w:id="698"/>
    <w:bookmarkStart w:name="z717" w:id="699"/>
    <w:p>
      <w:pPr>
        <w:spacing w:after="0"/>
        <w:ind w:left="0"/>
        <w:jc w:val="both"/>
      </w:pPr>
      <w:r>
        <w:rPr>
          <w:rFonts w:ascii="Times New Roman"/>
          <w:b w:val="false"/>
          <w:i w:val="false"/>
          <w:color w:val="000000"/>
          <w:sz w:val="28"/>
        </w:rPr>
        <w:t>
      136. Топливная система обеспечивает питание двигателя топливом при запуске и на всех режимах в ожидаемых условиях эксплуатации. Система обеспечивает работу двигателя в особых условиях эксплуатации, указанных в технических условиях.</w:t>
      </w:r>
    </w:p>
    <w:bookmarkEnd w:id="699"/>
    <w:bookmarkStart w:name="z718" w:id="700"/>
    <w:p>
      <w:pPr>
        <w:spacing w:after="0"/>
        <w:ind w:left="0"/>
        <w:jc w:val="both"/>
      </w:pPr>
      <w:r>
        <w:rPr>
          <w:rFonts w:ascii="Times New Roman"/>
          <w:b w:val="false"/>
          <w:i w:val="false"/>
          <w:color w:val="000000"/>
          <w:sz w:val="28"/>
        </w:rPr>
        <w:t>
      137. Топливо подается к форсункам насосом (насосами) высокого давления, приводимым от двигателя (или другого энергетического устройства). Полная производительность насоса не менее максимальной потребной для обеспечения устойчивой работы двигателя на максимальном (взлетном) режиме в ожидаемых условиях эксплуатации. При наличии двух насосов каждый из них имеет независимый привод. Отказ одного насоса не допускает влияние на привод или характеристики другого насоса.</w:t>
      </w:r>
    </w:p>
    <w:bookmarkEnd w:id="700"/>
    <w:bookmarkStart w:name="z719" w:id="701"/>
    <w:p>
      <w:pPr>
        <w:spacing w:after="0"/>
        <w:ind w:left="0"/>
        <w:jc w:val="both"/>
      </w:pPr>
      <w:r>
        <w:rPr>
          <w:rFonts w:ascii="Times New Roman"/>
          <w:b w:val="false"/>
          <w:i w:val="false"/>
          <w:color w:val="000000"/>
          <w:sz w:val="28"/>
        </w:rPr>
        <w:t>
      138. Во всасывающей магистрали основного топливного насоса (насосов) высокого давления устанавливается фильтр с пропускной способностью и тонкостью очистки.</w:t>
      </w:r>
    </w:p>
    <w:bookmarkEnd w:id="701"/>
    <w:bookmarkStart w:name="z720" w:id="702"/>
    <w:p>
      <w:pPr>
        <w:spacing w:after="0"/>
        <w:ind w:left="0"/>
        <w:jc w:val="both"/>
      </w:pPr>
      <w:r>
        <w:rPr>
          <w:rFonts w:ascii="Times New Roman"/>
          <w:b w:val="false"/>
          <w:i w:val="false"/>
          <w:color w:val="000000"/>
          <w:sz w:val="28"/>
        </w:rPr>
        <w:t>
      139. Конструкция топливных фильтров обеспечивает:</w:t>
      </w:r>
    </w:p>
    <w:bookmarkEnd w:id="702"/>
    <w:bookmarkStart w:name="z721" w:id="703"/>
    <w:p>
      <w:pPr>
        <w:spacing w:after="0"/>
        <w:ind w:left="0"/>
        <w:jc w:val="both"/>
      </w:pPr>
      <w:r>
        <w:rPr>
          <w:rFonts w:ascii="Times New Roman"/>
          <w:b w:val="false"/>
          <w:i w:val="false"/>
          <w:color w:val="000000"/>
          <w:sz w:val="28"/>
        </w:rPr>
        <w:t>
      1) требуемый расход топлива через перепускной предохранительный клапан в случаях засорения фильтрующего элемента механическими примесями или льдом, образующимся в результате замерзания воды, содержащейся в топливе. Фильтр оборудуется сигнализатором максимального перепада давления на фильтре;</w:t>
      </w:r>
    </w:p>
    <w:bookmarkEnd w:id="703"/>
    <w:bookmarkStart w:name="z722" w:id="704"/>
    <w:p>
      <w:pPr>
        <w:spacing w:after="0"/>
        <w:ind w:left="0"/>
        <w:jc w:val="both"/>
      </w:pPr>
      <w:r>
        <w:rPr>
          <w:rFonts w:ascii="Times New Roman"/>
          <w:b w:val="false"/>
          <w:i w:val="false"/>
          <w:color w:val="000000"/>
          <w:sz w:val="28"/>
        </w:rPr>
        <w:t>
      2) необходимую степень фильтрации в течение максимальных сроков, предусмотренных для осмотров и очистки фильтров, при работе на топливе с заданным уровнем загрязнения механическими примесями и свободной водой.</w:t>
      </w:r>
    </w:p>
    <w:bookmarkEnd w:id="704"/>
    <w:bookmarkStart w:name="z723" w:id="705"/>
    <w:p>
      <w:pPr>
        <w:spacing w:after="0"/>
        <w:ind w:left="0"/>
        <w:jc w:val="both"/>
      </w:pPr>
      <w:r>
        <w:rPr>
          <w:rFonts w:ascii="Times New Roman"/>
          <w:b w:val="false"/>
          <w:i w:val="false"/>
          <w:color w:val="000000"/>
          <w:sz w:val="28"/>
        </w:rPr>
        <w:t>
      140. Дренажные устройства системы исключают возможность попадания топлива в двигательный отсек и в другие пожароопасные зоны, а также на стояночную площадку аэродрома.</w:t>
      </w:r>
    </w:p>
    <w:bookmarkEnd w:id="705"/>
    <w:bookmarkStart w:name="z724" w:id="706"/>
    <w:p>
      <w:pPr>
        <w:spacing w:after="0"/>
        <w:ind w:left="0"/>
        <w:jc w:val="both"/>
      </w:pPr>
      <w:r>
        <w:rPr>
          <w:rFonts w:ascii="Times New Roman"/>
          <w:b w:val="false"/>
          <w:i w:val="false"/>
          <w:color w:val="000000"/>
          <w:sz w:val="28"/>
        </w:rPr>
        <w:t>
      141. При эксплуатации двигателя на топливе, не содержащем противообледенительной присадки, топливная система оснащается устройством защиты фильтра от обледенения.</w:t>
      </w:r>
    </w:p>
    <w:bookmarkEnd w:id="706"/>
    <w:bookmarkStart w:name="z725" w:id="707"/>
    <w:p>
      <w:pPr>
        <w:spacing w:after="0"/>
        <w:ind w:left="0"/>
        <w:jc w:val="both"/>
      </w:pPr>
      <w:r>
        <w:rPr>
          <w:rFonts w:ascii="Times New Roman"/>
          <w:b w:val="false"/>
          <w:i w:val="false"/>
          <w:color w:val="000000"/>
          <w:sz w:val="28"/>
        </w:rPr>
        <w:t>
      142. Все элементы топливной системы, работа которых согласно Руководства по технической эксплуатации и Регламента технического обслуживания контролируется обслуживающим персоналом, который имеет удобный доступ.</w:t>
      </w:r>
    </w:p>
    <w:bookmarkEnd w:id="707"/>
    <w:bookmarkStart w:name="z726" w:id="708"/>
    <w:p>
      <w:pPr>
        <w:spacing w:after="0"/>
        <w:ind w:left="0"/>
        <w:jc w:val="both"/>
      </w:pPr>
      <w:r>
        <w:rPr>
          <w:rFonts w:ascii="Times New Roman"/>
          <w:b w:val="false"/>
          <w:i w:val="false"/>
          <w:color w:val="000000"/>
          <w:sz w:val="28"/>
        </w:rPr>
        <w:t>
      143. В конструкции двигателя предусматривается система для сбора и утилизации жидкого топлива при ложном или неудавшемся запуске и после остановки во время эксплуатации двигателя на земле и в полете.</w:t>
      </w:r>
    </w:p>
    <w:bookmarkEnd w:id="708"/>
    <w:bookmarkStart w:name="z727" w:id="709"/>
    <w:p>
      <w:pPr>
        <w:spacing w:after="0"/>
        <w:ind w:left="0"/>
        <w:jc w:val="both"/>
      </w:pPr>
      <w:r>
        <w:rPr>
          <w:rFonts w:ascii="Times New Roman"/>
          <w:b w:val="false"/>
          <w:i w:val="false"/>
          <w:color w:val="000000"/>
          <w:sz w:val="28"/>
        </w:rPr>
        <w:t>
      Емкость для сбора топлива, сливаемого из нижних точек газовоздушного тракта, не используется для других жидкостей и автоматически опорожняется с возвратом топлива в двигатель при его работе. Возврат топлива производится, минуя самолетные баки, если иное не оговорено в технической документации.</w:t>
      </w:r>
    </w:p>
    <w:bookmarkEnd w:id="709"/>
    <w:bookmarkStart w:name="z728" w:id="710"/>
    <w:p>
      <w:pPr>
        <w:spacing w:after="0"/>
        <w:ind w:left="0"/>
        <w:jc w:val="left"/>
      </w:pPr>
      <w:r>
        <w:rPr>
          <w:rFonts w:ascii="Times New Roman"/>
          <w:b/>
          <w:i w:val="false"/>
          <w:color w:val="000000"/>
        </w:rPr>
        <w:t xml:space="preserve"> Параграф 7. Масляная система двигателя</w:t>
      </w:r>
    </w:p>
    <w:bookmarkEnd w:id="710"/>
    <w:bookmarkStart w:name="z729" w:id="711"/>
    <w:p>
      <w:pPr>
        <w:spacing w:after="0"/>
        <w:ind w:left="0"/>
        <w:jc w:val="both"/>
      </w:pPr>
      <w:r>
        <w:rPr>
          <w:rFonts w:ascii="Times New Roman"/>
          <w:b w:val="false"/>
          <w:i w:val="false"/>
          <w:color w:val="000000"/>
          <w:sz w:val="28"/>
        </w:rPr>
        <w:t>
      144. Двигатель имеет автономную масляную систему с отдельным баком. Схема, конструкция и органы регулирования масляной системы обеспечивают функции:</w:t>
      </w:r>
    </w:p>
    <w:bookmarkEnd w:id="711"/>
    <w:bookmarkStart w:name="z730" w:id="712"/>
    <w:p>
      <w:pPr>
        <w:spacing w:after="0"/>
        <w:ind w:left="0"/>
        <w:jc w:val="both"/>
      </w:pPr>
      <w:r>
        <w:rPr>
          <w:rFonts w:ascii="Times New Roman"/>
          <w:b w:val="false"/>
          <w:i w:val="false"/>
          <w:color w:val="000000"/>
          <w:sz w:val="28"/>
        </w:rPr>
        <w:t>
      1) поддержания установленных давлений и температур масла для смазки и охлаждения деталей и узлов трения;</w:t>
      </w:r>
    </w:p>
    <w:bookmarkEnd w:id="712"/>
    <w:bookmarkStart w:name="z731" w:id="713"/>
    <w:p>
      <w:pPr>
        <w:spacing w:after="0"/>
        <w:ind w:left="0"/>
        <w:jc w:val="both"/>
      </w:pPr>
      <w:r>
        <w:rPr>
          <w:rFonts w:ascii="Times New Roman"/>
          <w:b w:val="false"/>
          <w:i w:val="false"/>
          <w:color w:val="000000"/>
          <w:sz w:val="28"/>
        </w:rPr>
        <w:t>
      2) демпфирования опор роторов;</w:t>
      </w:r>
    </w:p>
    <w:bookmarkEnd w:id="713"/>
    <w:bookmarkStart w:name="z732" w:id="714"/>
    <w:p>
      <w:pPr>
        <w:spacing w:after="0"/>
        <w:ind w:left="0"/>
        <w:jc w:val="both"/>
      </w:pPr>
      <w:r>
        <w:rPr>
          <w:rFonts w:ascii="Times New Roman"/>
          <w:b w:val="false"/>
          <w:i w:val="false"/>
          <w:color w:val="000000"/>
          <w:sz w:val="28"/>
        </w:rPr>
        <w:t>
      3) работы агрегатов управления, использующих масло в качестве рабочей жидкости;</w:t>
      </w:r>
    </w:p>
    <w:bookmarkEnd w:id="714"/>
    <w:bookmarkStart w:name="z733" w:id="715"/>
    <w:p>
      <w:pPr>
        <w:spacing w:after="0"/>
        <w:ind w:left="0"/>
        <w:jc w:val="both"/>
      </w:pPr>
      <w:r>
        <w:rPr>
          <w:rFonts w:ascii="Times New Roman"/>
          <w:b w:val="false"/>
          <w:i w:val="false"/>
          <w:color w:val="000000"/>
          <w:sz w:val="28"/>
        </w:rPr>
        <w:t>
      4) отвода воздуха из полостей опор и масляного бака;</w:t>
      </w:r>
    </w:p>
    <w:bookmarkEnd w:id="715"/>
    <w:bookmarkStart w:name="z734" w:id="716"/>
    <w:p>
      <w:pPr>
        <w:spacing w:after="0"/>
        <w:ind w:left="0"/>
        <w:jc w:val="both"/>
      </w:pPr>
      <w:r>
        <w:rPr>
          <w:rFonts w:ascii="Times New Roman"/>
          <w:b w:val="false"/>
          <w:i w:val="false"/>
          <w:color w:val="000000"/>
          <w:sz w:val="28"/>
        </w:rPr>
        <w:t>
      5) выноса маслом частиц износа поверхностей трения из двигателя;</w:t>
      </w:r>
    </w:p>
    <w:bookmarkEnd w:id="716"/>
    <w:bookmarkStart w:name="z735" w:id="717"/>
    <w:p>
      <w:pPr>
        <w:spacing w:after="0"/>
        <w:ind w:left="0"/>
        <w:jc w:val="both"/>
      </w:pPr>
      <w:r>
        <w:rPr>
          <w:rFonts w:ascii="Times New Roman"/>
          <w:b w:val="false"/>
          <w:i w:val="false"/>
          <w:color w:val="000000"/>
          <w:sz w:val="28"/>
        </w:rPr>
        <w:t>
      6) очистки масла в процессе его циркуляции от включений размером более 40 мкм.</w:t>
      </w:r>
    </w:p>
    <w:bookmarkEnd w:id="717"/>
    <w:bookmarkStart w:name="z736" w:id="718"/>
    <w:p>
      <w:pPr>
        <w:spacing w:after="0"/>
        <w:ind w:left="0"/>
        <w:jc w:val="both"/>
      </w:pPr>
      <w:r>
        <w:rPr>
          <w:rFonts w:ascii="Times New Roman"/>
          <w:b w:val="false"/>
          <w:i w:val="false"/>
          <w:color w:val="000000"/>
          <w:sz w:val="28"/>
        </w:rPr>
        <w:t>
      Эти функции выполняются на всех режимах работы двигателя в ожидаемых условиях эксплуатации.</w:t>
      </w:r>
    </w:p>
    <w:bookmarkEnd w:id="718"/>
    <w:bookmarkStart w:name="z737" w:id="719"/>
    <w:p>
      <w:pPr>
        <w:spacing w:after="0"/>
        <w:ind w:left="0"/>
        <w:jc w:val="both"/>
      </w:pPr>
      <w:r>
        <w:rPr>
          <w:rFonts w:ascii="Times New Roman"/>
          <w:b w:val="false"/>
          <w:i w:val="false"/>
          <w:color w:val="000000"/>
          <w:sz w:val="28"/>
        </w:rPr>
        <w:t>
      В турбовинтовых двигателях масляная система обеспечивает бесперебойную подачу масла в воздушный винт и его агрегаты с температурами и давлениями, классом чистоты и содержанием воздуха, приемлемыми для их нормальной работы в ожидаемых условиях эксплуатации.</w:t>
      </w:r>
    </w:p>
    <w:bookmarkEnd w:id="719"/>
    <w:bookmarkStart w:name="z738" w:id="720"/>
    <w:p>
      <w:pPr>
        <w:spacing w:after="0"/>
        <w:ind w:left="0"/>
        <w:jc w:val="both"/>
      </w:pPr>
      <w:r>
        <w:rPr>
          <w:rFonts w:ascii="Times New Roman"/>
          <w:b w:val="false"/>
          <w:i w:val="false"/>
          <w:color w:val="000000"/>
          <w:sz w:val="28"/>
        </w:rPr>
        <w:t>
      Масляный бак может устанавливаться вне двигателя, если будет доказана целесообразность такой компоновки.</w:t>
      </w:r>
    </w:p>
    <w:bookmarkEnd w:id="720"/>
    <w:bookmarkStart w:name="z739" w:id="721"/>
    <w:p>
      <w:pPr>
        <w:spacing w:after="0"/>
        <w:ind w:left="0"/>
        <w:jc w:val="both"/>
      </w:pPr>
      <w:r>
        <w:rPr>
          <w:rFonts w:ascii="Times New Roman"/>
          <w:b w:val="false"/>
          <w:i w:val="false"/>
          <w:color w:val="000000"/>
          <w:sz w:val="28"/>
        </w:rPr>
        <w:t>
      145. Конструктивными средствами в опорах и масляной системе двигателя исключается:</w:t>
      </w:r>
    </w:p>
    <w:bookmarkEnd w:id="721"/>
    <w:bookmarkStart w:name="z740" w:id="722"/>
    <w:p>
      <w:pPr>
        <w:spacing w:after="0"/>
        <w:ind w:left="0"/>
        <w:jc w:val="both"/>
      </w:pPr>
      <w:r>
        <w:rPr>
          <w:rFonts w:ascii="Times New Roman"/>
          <w:b w:val="false"/>
          <w:i w:val="false"/>
          <w:color w:val="000000"/>
          <w:sz w:val="28"/>
        </w:rPr>
        <w:t>
      1) изменение физико-химических свойств циркулирующего через двигатель масла свыше допустимых техническими условиями норм из-за высоких температур омываемых им поверхностей;</w:t>
      </w:r>
    </w:p>
    <w:bookmarkEnd w:id="722"/>
    <w:bookmarkStart w:name="z741" w:id="723"/>
    <w:p>
      <w:pPr>
        <w:spacing w:after="0"/>
        <w:ind w:left="0"/>
        <w:jc w:val="both"/>
      </w:pPr>
      <w:r>
        <w:rPr>
          <w:rFonts w:ascii="Times New Roman"/>
          <w:b w:val="false"/>
          <w:i w:val="false"/>
          <w:color w:val="000000"/>
          <w:sz w:val="28"/>
        </w:rPr>
        <w:t>
      2) износ пар трения свыше допустимых пределов, указанных в рабочих чертежах;</w:t>
      </w:r>
    </w:p>
    <w:bookmarkEnd w:id="723"/>
    <w:bookmarkStart w:name="z742" w:id="724"/>
    <w:p>
      <w:pPr>
        <w:spacing w:after="0"/>
        <w:ind w:left="0"/>
        <w:jc w:val="both"/>
      </w:pPr>
      <w:r>
        <w:rPr>
          <w:rFonts w:ascii="Times New Roman"/>
          <w:b w:val="false"/>
          <w:i w:val="false"/>
          <w:color w:val="000000"/>
          <w:sz w:val="28"/>
        </w:rPr>
        <w:t>
      3) отложение кокса в трубах суфлирования в пределах, ведущих к повышению давления в суфлируемых полостях;</w:t>
      </w:r>
    </w:p>
    <w:bookmarkEnd w:id="724"/>
    <w:bookmarkStart w:name="z743" w:id="725"/>
    <w:p>
      <w:pPr>
        <w:spacing w:after="0"/>
        <w:ind w:left="0"/>
        <w:jc w:val="both"/>
      </w:pPr>
      <w:r>
        <w:rPr>
          <w:rFonts w:ascii="Times New Roman"/>
          <w:b w:val="false"/>
          <w:i w:val="false"/>
          <w:color w:val="000000"/>
          <w:sz w:val="28"/>
        </w:rPr>
        <w:t>
      4) утечки масла через уплотнения валов, вызывающие загрязнение отбираемого от двигателя на нужды БАС воздуха сверх предельно допустимых концентрацией;</w:t>
      </w:r>
    </w:p>
    <w:bookmarkEnd w:id="725"/>
    <w:bookmarkStart w:name="z744" w:id="726"/>
    <w:p>
      <w:pPr>
        <w:spacing w:after="0"/>
        <w:ind w:left="0"/>
        <w:jc w:val="both"/>
      </w:pPr>
      <w:r>
        <w:rPr>
          <w:rFonts w:ascii="Times New Roman"/>
          <w:b w:val="false"/>
          <w:i w:val="false"/>
          <w:color w:val="000000"/>
          <w:sz w:val="28"/>
        </w:rPr>
        <w:t>
      5) утечки или выброс масла через суфлер сверх нормы расхода масла, приведенной в технической документации на двигатель;</w:t>
      </w:r>
    </w:p>
    <w:bookmarkEnd w:id="726"/>
    <w:bookmarkStart w:name="z745" w:id="727"/>
    <w:p>
      <w:pPr>
        <w:spacing w:after="0"/>
        <w:ind w:left="0"/>
        <w:jc w:val="both"/>
      </w:pPr>
      <w:r>
        <w:rPr>
          <w:rFonts w:ascii="Times New Roman"/>
          <w:b w:val="false"/>
          <w:i w:val="false"/>
          <w:color w:val="000000"/>
          <w:sz w:val="28"/>
        </w:rPr>
        <w:t>
      6) образование в нагнетающем насосе воздушных пробок при заполнении системы маслом или отливе масла от маслозаборника в полете;</w:t>
      </w:r>
    </w:p>
    <w:bookmarkEnd w:id="727"/>
    <w:bookmarkStart w:name="z746" w:id="728"/>
    <w:p>
      <w:pPr>
        <w:spacing w:after="0"/>
        <w:ind w:left="0"/>
        <w:jc w:val="both"/>
      </w:pPr>
      <w:r>
        <w:rPr>
          <w:rFonts w:ascii="Times New Roman"/>
          <w:b w:val="false"/>
          <w:i w:val="false"/>
          <w:color w:val="000000"/>
          <w:sz w:val="28"/>
        </w:rPr>
        <w:t>
      7) переполнение двигателя маслом, как при неработающем двигателе, так и на всех режимах его работы на земле и в полете, в том числе на режиме авторотации;</w:t>
      </w:r>
    </w:p>
    <w:bookmarkEnd w:id="728"/>
    <w:bookmarkStart w:name="z747" w:id="729"/>
    <w:p>
      <w:pPr>
        <w:spacing w:after="0"/>
        <w:ind w:left="0"/>
        <w:jc w:val="both"/>
      </w:pPr>
      <w:r>
        <w:rPr>
          <w:rFonts w:ascii="Times New Roman"/>
          <w:b w:val="false"/>
          <w:i w:val="false"/>
          <w:color w:val="000000"/>
          <w:sz w:val="28"/>
        </w:rPr>
        <w:t>
      8) загрязнение сливаемым маслом поверхности двигателя и БАС.</w:t>
      </w:r>
    </w:p>
    <w:bookmarkEnd w:id="729"/>
    <w:bookmarkStart w:name="z748" w:id="730"/>
    <w:p>
      <w:pPr>
        <w:spacing w:after="0"/>
        <w:ind w:left="0"/>
        <w:jc w:val="both"/>
      </w:pPr>
      <w:r>
        <w:rPr>
          <w:rFonts w:ascii="Times New Roman"/>
          <w:b w:val="false"/>
          <w:i w:val="false"/>
          <w:color w:val="000000"/>
          <w:sz w:val="28"/>
        </w:rPr>
        <w:t>
      146. Основные агрегаты и элементы (бак, масляные насосы, центробежные воздухоотделители, клапаны, краны, фильтры, теплообменники, измерительные и сигнализирующие устройства), относящиеся к масляной системе, располагаются на двигателе так, чтобы обеспечивались:</w:t>
      </w:r>
    </w:p>
    <w:bookmarkEnd w:id="730"/>
    <w:bookmarkStart w:name="z749" w:id="731"/>
    <w:p>
      <w:pPr>
        <w:spacing w:after="0"/>
        <w:ind w:left="0"/>
        <w:jc w:val="both"/>
      </w:pPr>
      <w:r>
        <w:rPr>
          <w:rFonts w:ascii="Times New Roman"/>
          <w:b w:val="false"/>
          <w:i w:val="false"/>
          <w:color w:val="000000"/>
          <w:sz w:val="28"/>
        </w:rPr>
        <w:t>
      1) пожарная безопасность;</w:t>
      </w:r>
    </w:p>
    <w:bookmarkEnd w:id="731"/>
    <w:bookmarkStart w:name="z750" w:id="732"/>
    <w:p>
      <w:pPr>
        <w:spacing w:after="0"/>
        <w:ind w:left="0"/>
        <w:jc w:val="both"/>
      </w:pPr>
      <w:r>
        <w:rPr>
          <w:rFonts w:ascii="Times New Roman"/>
          <w:b w:val="false"/>
          <w:i w:val="false"/>
          <w:color w:val="000000"/>
          <w:sz w:val="28"/>
        </w:rPr>
        <w:t>
      2) возможность нетрудоемкой замены отдельных неисправных деталей и агрегатов системы;</w:t>
      </w:r>
    </w:p>
    <w:bookmarkEnd w:id="732"/>
    <w:bookmarkStart w:name="z751" w:id="733"/>
    <w:p>
      <w:pPr>
        <w:spacing w:after="0"/>
        <w:ind w:left="0"/>
        <w:jc w:val="both"/>
      </w:pPr>
      <w:r>
        <w:rPr>
          <w:rFonts w:ascii="Times New Roman"/>
          <w:b w:val="false"/>
          <w:i w:val="false"/>
          <w:color w:val="000000"/>
          <w:sz w:val="28"/>
        </w:rPr>
        <w:t>
      3) ускоренный подогрев масла в системе при низкотемпературном запуске с помощью штатных наземных источников тепла.</w:t>
      </w:r>
    </w:p>
    <w:bookmarkEnd w:id="733"/>
    <w:bookmarkStart w:name="z752" w:id="734"/>
    <w:p>
      <w:pPr>
        <w:spacing w:after="0"/>
        <w:ind w:left="0"/>
        <w:jc w:val="both"/>
      </w:pPr>
      <w:r>
        <w:rPr>
          <w:rFonts w:ascii="Times New Roman"/>
          <w:b w:val="false"/>
          <w:i w:val="false"/>
          <w:color w:val="000000"/>
          <w:sz w:val="28"/>
        </w:rPr>
        <w:t>
      Штатные наземные источники тепла, если они используются для двигателя, указываются в Руководстве по технической эксплуатации.</w:t>
      </w:r>
    </w:p>
    <w:bookmarkEnd w:id="734"/>
    <w:bookmarkStart w:name="z753" w:id="735"/>
    <w:p>
      <w:pPr>
        <w:spacing w:after="0"/>
        <w:ind w:left="0"/>
        <w:jc w:val="both"/>
      </w:pPr>
      <w:r>
        <w:rPr>
          <w:rFonts w:ascii="Times New Roman"/>
          <w:b w:val="false"/>
          <w:i w:val="false"/>
          <w:color w:val="000000"/>
          <w:sz w:val="28"/>
        </w:rPr>
        <w:t>
      147. Потребный запас масла в баке при заполненной системе определяется суммой:</w:t>
      </w:r>
    </w:p>
    <w:bookmarkEnd w:id="735"/>
    <w:bookmarkStart w:name="z754" w:id="736"/>
    <w:p>
      <w:pPr>
        <w:spacing w:after="0"/>
        <w:ind w:left="0"/>
        <w:jc w:val="both"/>
      </w:pPr>
      <w:r>
        <w:rPr>
          <w:rFonts w:ascii="Times New Roman"/>
          <w:b w:val="false"/>
          <w:i w:val="false"/>
          <w:color w:val="000000"/>
          <w:sz w:val="28"/>
        </w:rPr>
        <w:t>
      1) двукратного количества масла, расходуемого за полет, в соответствии с часовым расходом масла, указанным в технической документации, но не менее 12-кратного часового расхода;</w:t>
      </w:r>
    </w:p>
    <w:bookmarkEnd w:id="736"/>
    <w:bookmarkStart w:name="z755" w:id="737"/>
    <w:p>
      <w:pPr>
        <w:spacing w:after="0"/>
        <w:ind w:left="0"/>
        <w:jc w:val="both"/>
      </w:pPr>
      <w:r>
        <w:rPr>
          <w:rFonts w:ascii="Times New Roman"/>
          <w:b w:val="false"/>
          <w:i w:val="false"/>
          <w:color w:val="000000"/>
          <w:sz w:val="28"/>
        </w:rPr>
        <w:t>
      2) количества масла, необходимого для обеспечения стабильной циркуляции масла через двигатель на всех режимах его работы;</w:t>
      </w:r>
    </w:p>
    <w:bookmarkEnd w:id="737"/>
    <w:bookmarkStart w:name="z756" w:id="738"/>
    <w:p>
      <w:pPr>
        <w:spacing w:after="0"/>
        <w:ind w:left="0"/>
        <w:jc w:val="both"/>
      </w:pPr>
      <w:r>
        <w:rPr>
          <w:rFonts w:ascii="Times New Roman"/>
          <w:b w:val="false"/>
          <w:i w:val="false"/>
          <w:color w:val="000000"/>
          <w:sz w:val="28"/>
        </w:rPr>
        <w:t>
      3) количества масла, которое должно оставаться в специальном отсеке бака для подачи к агрегатам регулирования двигателя при возможных отрицательных перегрузках, в случае потери системой масла и для обеспечения флюгирования лопастей воздушного винта;</w:t>
      </w:r>
    </w:p>
    <w:bookmarkEnd w:id="738"/>
    <w:bookmarkStart w:name="z757" w:id="739"/>
    <w:p>
      <w:pPr>
        <w:spacing w:after="0"/>
        <w:ind w:left="0"/>
        <w:jc w:val="both"/>
      </w:pPr>
      <w:r>
        <w:rPr>
          <w:rFonts w:ascii="Times New Roman"/>
          <w:b w:val="false"/>
          <w:i w:val="false"/>
          <w:color w:val="000000"/>
          <w:sz w:val="28"/>
        </w:rPr>
        <w:t>
      4) количества масла, находящегося в баке ниже среза маслозаборника.</w:t>
      </w:r>
    </w:p>
    <w:bookmarkEnd w:id="739"/>
    <w:bookmarkStart w:name="z758" w:id="740"/>
    <w:p>
      <w:pPr>
        <w:spacing w:after="0"/>
        <w:ind w:left="0"/>
        <w:jc w:val="both"/>
      </w:pPr>
      <w:r>
        <w:rPr>
          <w:rFonts w:ascii="Times New Roman"/>
          <w:b w:val="false"/>
          <w:i w:val="false"/>
          <w:color w:val="000000"/>
          <w:sz w:val="28"/>
        </w:rPr>
        <w:t>
      148. Масляный бак имеет:</w:t>
      </w:r>
    </w:p>
    <w:bookmarkEnd w:id="740"/>
    <w:bookmarkStart w:name="z759" w:id="741"/>
    <w:p>
      <w:pPr>
        <w:spacing w:after="0"/>
        <w:ind w:left="0"/>
        <w:jc w:val="both"/>
      </w:pPr>
      <w:r>
        <w:rPr>
          <w:rFonts w:ascii="Times New Roman"/>
          <w:b w:val="false"/>
          <w:i w:val="false"/>
          <w:color w:val="000000"/>
          <w:sz w:val="28"/>
        </w:rPr>
        <w:t>
      1) заливную горловину и устройство с краном нажимного самоконтрящегося типа для слива масла из бака;</w:t>
      </w:r>
    </w:p>
    <w:bookmarkEnd w:id="741"/>
    <w:bookmarkStart w:name="z760" w:id="742"/>
    <w:p>
      <w:pPr>
        <w:spacing w:after="0"/>
        <w:ind w:left="0"/>
        <w:jc w:val="both"/>
      </w:pPr>
      <w:r>
        <w:rPr>
          <w:rFonts w:ascii="Times New Roman"/>
          <w:b w:val="false"/>
          <w:i w:val="false"/>
          <w:color w:val="000000"/>
          <w:sz w:val="28"/>
        </w:rPr>
        <w:t>
      2) клапан для закрытой дистанционной заправки маслом под давлением в аэродромных условиях с устройством, предотвращающим переполнение бака при заправке, и штуцером, имеющим стандартные размеры;</w:t>
      </w:r>
    </w:p>
    <w:bookmarkEnd w:id="742"/>
    <w:bookmarkStart w:name="z761" w:id="743"/>
    <w:p>
      <w:pPr>
        <w:spacing w:after="0"/>
        <w:ind w:left="0"/>
        <w:jc w:val="both"/>
      </w:pPr>
      <w:r>
        <w:rPr>
          <w:rFonts w:ascii="Times New Roman"/>
          <w:b w:val="false"/>
          <w:i w:val="false"/>
          <w:color w:val="000000"/>
          <w:sz w:val="28"/>
        </w:rPr>
        <w:t>
      3) легкосъемную крышку заливной горловины;</w:t>
      </w:r>
    </w:p>
    <w:bookmarkEnd w:id="743"/>
    <w:bookmarkStart w:name="z762" w:id="744"/>
    <w:p>
      <w:pPr>
        <w:spacing w:after="0"/>
        <w:ind w:left="0"/>
        <w:jc w:val="both"/>
      </w:pPr>
      <w:r>
        <w:rPr>
          <w:rFonts w:ascii="Times New Roman"/>
          <w:b w:val="false"/>
          <w:i w:val="false"/>
          <w:color w:val="000000"/>
          <w:sz w:val="28"/>
        </w:rPr>
        <w:t>
      4) съемный сетчатый фильтр в заливной горловине с тонкостью очистки масла 0,2 миллиметров;</w:t>
      </w:r>
    </w:p>
    <w:bookmarkEnd w:id="744"/>
    <w:bookmarkStart w:name="z763" w:id="745"/>
    <w:p>
      <w:pPr>
        <w:spacing w:after="0"/>
        <w:ind w:left="0"/>
        <w:jc w:val="both"/>
      </w:pPr>
      <w:r>
        <w:rPr>
          <w:rFonts w:ascii="Times New Roman"/>
          <w:b w:val="false"/>
          <w:i w:val="false"/>
          <w:color w:val="000000"/>
          <w:sz w:val="28"/>
        </w:rPr>
        <w:t>
      5) устройство для измерения количества масла в баке (с погрешностью не более + 4 % от максимального заправляемого количества) и средства сигнализации допустимых максимального и минимального уровней масла в баке;</w:t>
      </w:r>
    </w:p>
    <w:bookmarkEnd w:id="745"/>
    <w:bookmarkStart w:name="z764" w:id="746"/>
    <w:p>
      <w:pPr>
        <w:spacing w:after="0"/>
        <w:ind w:left="0"/>
        <w:jc w:val="both"/>
      </w:pPr>
      <w:r>
        <w:rPr>
          <w:rFonts w:ascii="Times New Roman"/>
          <w:b w:val="false"/>
          <w:i w:val="false"/>
          <w:color w:val="000000"/>
          <w:sz w:val="28"/>
        </w:rPr>
        <w:t>
      6) не заполняемый маслом объем не менее 20 % объема бака;</w:t>
      </w:r>
    </w:p>
    <w:bookmarkEnd w:id="746"/>
    <w:bookmarkStart w:name="z765" w:id="747"/>
    <w:p>
      <w:pPr>
        <w:spacing w:after="0"/>
        <w:ind w:left="0"/>
        <w:jc w:val="both"/>
      </w:pPr>
      <w:r>
        <w:rPr>
          <w:rFonts w:ascii="Times New Roman"/>
          <w:b w:val="false"/>
          <w:i w:val="false"/>
          <w:color w:val="000000"/>
          <w:sz w:val="28"/>
        </w:rPr>
        <w:t>
      7) конструкцию, исключающую возможность скопления в заливной горловине и вблизи нее остатков масла после заправки;</w:t>
      </w:r>
    </w:p>
    <w:bookmarkEnd w:id="747"/>
    <w:bookmarkStart w:name="z766" w:id="748"/>
    <w:p>
      <w:pPr>
        <w:spacing w:after="0"/>
        <w:ind w:left="0"/>
        <w:jc w:val="both"/>
      </w:pPr>
      <w:r>
        <w:rPr>
          <w:rFonts w:ascii="Times New Roman"/>
          <w:b w:val="false"/>
          <w:i w:val="false"/>
          <w:color w:val="000000"/>
          <w:sz w:val="28"/>
        </w:rPr>
        <w:t>
      8) трафарет с указанием марки и количества заправляемого масла, укрепленный возле заливной горловины;</w:t>
      </w:r>
    </w:p>
    <w:bookmarkEnd w:id="748"/>
    <w:bookmarkStart w:name="z767" w:id="749"/>
    <w:p>
      <w:pPr>
        <w:spacing w:after="0"/>
        <w:ind w:left="0"/>
        <w:jc w:val="both"/>
      </w:pPr>
      <w:r>
        <w:rPr>
          <w:rFonts w:ascii="Times New Roman"/>
          <w:b w:val="false"/>
          <w:i w:val="false"/>
          <w:color w:val="000000"/>
          <w:sz w:val="28"/>
        </w:rPr>
        <w:t>
      9) крепление, исключающее смещения и повреждения бака при возможных в ожидаемых условиях эксплуатации механических и тепловых нагрузках;</w:t>
      </w:r>
    </w:p>
    <w:bookmarkEnd w:id="749"/>
    <w:bookmarkStart w:name="z768" w:id="750"/>
    <w:p>
      <w:pPr>
        <w:spacing w:after="0"/>
        <w:ind w:left="0"/>
        <w:jc w:val="both"/>
      </w:pPr>
      <w:r>
        <w:rPr>
          <w:rFonts w:ascii="Times New Roman"/>
          <w:b w:val="false"/>
          <w:i w:val="false"/>
          <w:color w:val="000000"/>
          <w:sz w:val="28"/>
        </w:rPr>
        <w:t>
      10) специальный отсек, оборудованный маслозаборником;</w:t>
      </w:r>
    </w:p>
    <w:bookmarkEnd w:id="750"/>
    <w:bookmarkStart w:name="z769" w:id="751"/>
    <w:p>
      <w:pPr>
        <w:spacing w:after="0"/>
        <w:ind w:left="0"/>
        <w:jc w:val="both"/>
      </w:pPr>
      <w:r>
        <w:rPr>
          <w:rFonts w:ascii="Times New Roman"/>
          <w:b w:val="false"/>
          <w:i w:val="false"/>
          <w:color w:val="000000"/>
          <w:sz w:val="28"/>
        </w:rPr>
        <w:t>
      11) устройства возврата масла в бак, обеспечивающие отделение содержащегося в масле воздуха;</w:t>
      </w:r>
    </w:p>
    <w:bookmarkEnd w:id="751"/>
    <w:bookmarkStart w:name="z770" w:id="752"/>
    <w:p>
      <w:pPr>
        <w:spacing w:after="0"/>
        <w:ind w:left="0"/>
        <w:jc w:val="both"/>
      </w:pPr>
      <w:r>
        <w:rPr>
          <w:rFonts w:ascii="Times New Roman"/>
          <w:b w:val="false"/>
          <w:i w:val="false"/>
          <w:color w:val="000000"/>
          <w:sz w:val="28"/>
        </w:rPr>
        <w:t>
      12) устройства, обеспечивающие поступление масла в двигатель, а также суфлирование бака при перегрузках и эволюциях, возможных в ожидаемых условиях эксплуатации. Расположение устройства исключает засасывание отстоя;</w:t>
      </w:r>
    </w:p>
    <w:bookmarkEnd w:id="752"/>
    <w:bookmarkStart w:name="z771" w:id="753"/>
    <w:p>
      <w:pPr>
        <w:spacing w:after="0"/>
        <w:ind w:left="0"/>
        <w:jc w:val="both"/>
      </w:pPr>
      <w:r>
        <w:rPr>
          <w:rFonts w:ascii="Times New Roman"/>
          <w:b w:val="false"/>
          <w:i w:val="false"/>
          <w:color w:val="000000"/>
          <w:sz w:val="28"/>
        </w:rPr>
        <w:t>
      13) кран или пробку для полного слива масла и конденсата в нижней точке бака с фиксацией его закрытого положения.</w:t>
      </w:r>
    </w:p>
    <w:bookmarkEnd w:id="753"/>
    <w:bookmarkStart w:name="z772" w:id="754"/>
    <w:p>
      <w:pPr>
        <w:spacing w:after="0"/>
        <w:ind w:left="0"/>
        <w:jc w:val="both"/>
      </w:pPr>
      <w:r>
        <w:rPr>
          <w:rFonts w:ascii="Times New Roman"/>
          <w:b w:val="false"/>
          <w:i w:val="false"/>
          <w:color w:val="000000"/>
          <w:sz w:val="28"/>
        </w:rPr>
        <w:t>
      149. Откачивающие насосы масляной системы двигателя, а также форсунки, подводящие масло к подшипникам роторов двигателя, обеспечиваются защитой от попадания в них инородных частиц защитными фильтроэлементами.</w:t>
      </w:r>
    </w:p>
    <w:bookmarkEnd w:id="754"/>
    <w:bookmarkStart w:name="z773" w:id="755"/>
    <w:p>
      <w:pPr>
        <w:spacing w:after="0"/>
        <w:ind w:left="0"/>
        <w:jc w:val="both"/>
      </w:pPr>
      <w:r>
        <w:rPr>
          <w:rFonts w:ascii="Times New Roman"/>
          <w:b w:val="false"/>
          <w:i w:val="false"/>
          <w:color w:val="000000"/>
          <w:sz w:val="28"/>
        </w:rPr>
        <w:t>
      Фильтроэлементы перед форсунками могут не устанавливаться, если в конструкции предусмотрены другие меры по защите от попадания в них вместе с маслом посторонних частиц.</w:t>
      </w:r>
    </w:p>
    <w:bookmarkEnd w:id="755"/>
    <w:bookmarkStart w:name="z774" w:id="756"/>
    <w:p>
      <w:pPr>
        <w:spacing w:after="0"/>
        <w:ind w:left="0"/>
        <w:jc w:val="both"/>
      </w:pPr>
      <w:r>
        <w:rPr>
          <w:rFonts w:ascii="Times New Roman"/>
          <w:b w:val="false"/>
          <w:i w:val="false"/>
          <w:color w:val="000000"/>
          <w:sz w:val="28"/>
        </w:rPr>
        <w:t>
      150. На входе масла в двигатель устанавливается фильтр надлежащей пропускной способности и тонкости очистки. При этом:</w:t>
      </w:r>
    </w:p>
    <w:bookmarkEnd w:id="756"/>
    <w:bookmarkStart w:name="z775" w:id="757"/>
    <w:p>
      <w:pPr>
        <w:spacing w:after="0"/>
        <w:ind w:left="0"/>
        <w:jc w:val="both"/>
      </w:pPr>
      <w:r>
        <w:rPr>
          <w:rFonts w:ascii="Times New Roman"/>
          <w:b w:val="false"/>
          <w:i w:val="false"/>
          <w:color w:val="000000"/>
          <w:sz w:val="28"/>
        </w:rPr>
        <w:t>
      1) фильтр обладает способностью работать без очистки в течение срока, предусмотренного Регламентом технического обслуживания;</w:t>
      </w:r>
    </w:p>
    <w:bookmarkEnd w:id="757"/>
    <w:bookmarkStart w:name="z776" w:id="758"/>
    <w:p>
      <w:pPr>
        <w:spacing w:after="0"/>
        <w:ind w:left="0"/>
        <w:jc w:val="both"/>
      </w:pPr>
      <w:r>
        <w:rPr>
          <w:rFonts w:ascii="Times New Roman"/>
          <w:b w:val="false"/>
          <w:i w:val="false"/>
          <w:color w:val="000000"/>
          <w:sz w:val="28"/>
        </w:rPr>
        <w:t>
      2) в конструкции фильтра предусматривается клапан перепуска масла мимо фильтрующего элемента в случае его засорения или при запуске двигателя при низкой температуре масла;</w:t>
      </w:r>
    </w:p>
    <w:bookmarkEnd w:id="758"/>
    <w:bookmarkStart w:name="z777" w:id="759"/>
    <w:p>
      <w:pPr>
        <w:spacing w:after="0"/>
        <w:ind w:left="0"/>
        <w:jc w:val="both"/>
      </w:pPr>
      <w:r>
        <w:rPr>
          <w:rFonts w:ascii="Times New Roman"/>
          <w:b w:val="false"/>
          <w:i w:val="false"/>
          <w:color w:val="000000"/>
          <w:sz w:val="28"/>
        </w:rPr>
        <w:t>
      3) исключается смыв и унос в масляную систему отложений с фильтрующего элемента и днища отстойной полости корпуса фильтра при открытии перепускного клапана;</w:t>
      </w:r>
    </w:p>
    <w:bookmarkEnd w:id="759"/>
    <w:bookmarkStart w:name="z778" w:id="760"/>
    <w:p>
      <w:pPr>
        <w:spacing w:after="0"/>
        <w:ind w:left="0"/>
        <w:jc w:val="both"/>
      </w:pPr>
      <w:r>
        <w:rPr>
          <w:rFonts w:ascii="Times New Roman"/>
          <w:b w:val="false"/>
          <w:i w:val="false"/>
          <w:color w:val="000000"/>
          <w:sz w:val="28"/>
        </w:rPr>
        <w:t>
      4) фильтр имеет отстойную полость со сливным краном и устанавливаться в месте, удобном для периодического осмотра; течь масла из корпуса фильтра при снятии фильтрующего элемента исключается;</w:t>
      </w:r>
    </w:p>
    <w:bookmarkEnd w:id="760"/>
    <w:bookmarkStart w:name="z779" w:id="761"/>
    <w:p>
      <w:pPr>
        <w:spacing w:after="0"/>
        <w:ind w:left="0"/>
        <w:jc w:val="both"/>
      </w:pPr>
      <w:r>
        <w:rPr>
          <w:rFonts w:ascii="Times New Roman"/>
          <w:b w:val="false"/>
          <w:i w:val="false"/>
          <w:color w:val="000000"/>
          <w:sz w:val="28"/>
        </w:rPr>
        <w:t>
      5) фильтр оборудуется сигнализаторами максимального допустимого перепада давления на фильтрующем элементе или иным эквивалентным средством для сигнализации засорения фильтра.</w:t>
      </w:r>
    </w:p>
    <w:bookmarkEnd w:id="761"/>
    <w:bookmarkStart w:name="z780" w:id="762"/>
    <w:p>
      <w:pPr>
        <w:spacing w:after="0"/>
        <w:ind w:left="0"/>
        <w:jc w:val="both"/>
      </w:pPr>
      <w:r>
        <w:rPr>
          <w:rFonts w:ascii="Times New Roman"/>
          <w:b w:val="false"/>
          <w:i w:val="false"/>
          <w:color w:val="000000"/>
          <w:sz w:val="28"/>
        </w:rPr>
        <w:t>
      151. Суфлер масляной системы обеспечивает выпуск воздуха, проникающего через уплотнения опор, во всех ожидаемых условиях эксплуатации в пределах, необходимых для поддержания в полостях опор, баке и коробке приводов давления, достаточного для обеспечения подачи насосов в высотных условиях. Суфлер одновременно выполняет функции отделения масла от масловоздушной среды и возвращения отделенного масла обратно в масляную систему. Суфлирующий патрубок защищается от попадания в него посторонних предметов и замерзания конденсата.</w:t>
      </w:r>
    </w:p>
    <w:bookmarkEnd w:id="762"/>
    <w:bookmarkStart w:name="z781" w:id="763"/>
    <w:p>
      <w:pPr>
        <w:spacing w:after="0"/>
        <w:ind w:left="0"/>
        <w:jc w:val="both"/>
      </w:pPr>
      <w:r>
        <w:rPr>
          <w:rFonts w:ascii="Times New Roman"/>
          <w:b w:val="false"/>
          <w:i w:val="false"/>
          <w:color w:val="000000"/>
          <w:sz w:val="28"/>
        </w:rPr>
        <w:t>
      152. Прокачка масла через двигатель на режиме авторотации обеспечивает полет в течение времени, равного половине времени полета по маршруту наибольшей протяженности во всех ожидаемых условиях эксплуатации без повреждения трущихся деталей, без внутренних утечек и внешнего выброса масла и с сохранением возможности запуска двигателя в полете. При выключении двигателя в полете из-за потери масла в системе обеспечивается авторотация двигателя в течение указанного времени без отказов с опасными последствиями.</w:t>
      </w:r>
    </w:p>
    <w:bookmarkEnd w:id="763"/>
    <w:bookmarkStart w:name="z782" w:id="764"/>
    <w:p>
      <w:pPr>
        <w:spacing w:after="0"/>
        <w:ind w:left="0"/>
        <w:jc w:val="left"/>
      </w:pPr>
      <w:r>
        <w:rPr>
          <w:rFonts w:ascii="Times New Roman"/>
          <w:b/>
          <w:i w:val="false"/>
          <w:color w:val="000000"/>
        </w:rPr>
        <w:t xml:space="preserve"> Параграф 8. Система охлаждения двигателя</w:t>
      </w:r>
    </w:p>
    <w:bookmarkEnd w:id="764"/>
    <w:bookmarkStart w:name="z783" w:id="765"/>
    <w:p>
      <w:pPr>
        <w:spacing w:after="0"/>
        <w:ind w:left="0"/>
        <w:jc w:val="both"/>
      </w:pPr>
      <w:r>
        <w:rPr>
          <w:rFonts w:ascii="Times New Roman"/>
          <w:b w:val="false"/>
          <w:i w:val="false"/>
          <w:color w:val="000000"/>
          <w:sz w:val="28"/>
        </w:rPr>
        <w:t>
      153. Система охлаждения двигателя обеспечивает работоспособность горячих деталей двигателя, его агрегатов и рабочих жидкостей в ожидаемых условиях эксплуатации. Количество, температура и давление охлаждающего агента определяется расчетом и проверяется испытаниями.</w:t>
      </w:r>
    </w:p>
    <w:bookmarkEnd w:id="765"/>
    <w:bookmarkStart w:name="z784" w:id="766"/>
    <w:p>
      <w:pPr>
        <w:spacing w:after="0"/>
        <w:ind w:left="0"/>
        <w:jc w:val="both"/>
      </w:pPr>
      <w:r>
        <w:rPr>
          <w:rFonts w:ascii="Times New Roman"/>
          <w:b w:val="false"/>
          <w:i w:val="false"/>
          <w:color w:val="000000"/>
          <w:sz w:val="28"/>
        </w:rPr>
        <w:t>
      154. Если отбираемый из двигателя воздух (газ) используется для охлаждения элементов конструкции или наддува уплотнений и замкнутых полостей, работоспособность которых зависит от чистоты подаваемого воздуха (газа) и может ухудшаться вследствие воздействия на них инородных частиц (пыли, песка и других), то конструкция системы исключат попадание в эти элементы частиц недопустимого размера и в недопустимом количестве.</w:t>
      </w:r>
    </w:p>
    <w:bookmarkEnd w:id="766"/>
    <w:bookmarkStart w:name="z785" w:id="767"/>
    <w:p>
      <w:pPr>
        <w:spacing w:after="0"/>
        <w:ind w:left="0"/>
        <w:jc w:val="left"/>
      </w:pPr>
      <w:r>
        <w:rPr>
          <w:rFonts w:ascii="Times New Roman"/>
          <w:b/>
          <w:i w:val="false"/>
          <w:color w:val="000000"/>
        </w:rPr>
        <w:t xml:space="preserve"> Параграф 9. Система регулирования и управления двигателя</w:t>
      </w:r>
    </w:p>
    <w:bookmarkEnd w:id="767"/>
    <w:bookmarkStart w:name="z786" w:id="768"/>
    <w:p>
      <w:pPr>
        <w:spacing w:after="0"/>
        <w:ind w:left="0"/>
        <w:jc w:val="both"/>
      </w:pPr>
      <w:r>
        <w:rPr>
          <w:rFonts w:ascii="Times New Roman"/>
          <w:b w:val="false"/>
          <w:i w:val="false"/>
          <w:color w:val="000000"/>
          <w:sz w:val="28"/>
        </w:rPr>
        <w:t>
      155. Двигатель оснащается системой автоматического регулирования и управления, которая обеспечивает в ожидаемых условиях эксплуатации выполнение следующих функций:</w:t>
      </w:r>
    </w:p>
    <w:bookmarkEnd w:id="768"/>
    <w:bookmarkStart w:name="z787" w:id="769"/>
    <w:p>
      <w:pPr>
        <w:spacing w:after="0"/>
        <w:ind w:left="0"/>
        <w:jc w:val="both"/>
      </w:pPr>
      <w:r>
        <w:rPr>
          <w:rFonts w:ascii="Times New Roman"/>
          <w:b w:val="false"/>
          <w:i w:val="false"/>
          <w:color w:val="000000"/>
          <w:sz w:val="28"/>
        </w:rPr>
        <w:t>
      1) запуск и выключение двигателя;</w:t>
      </w:r>
    </w:p>
    <w:bookmarkEnd w:id="769"/>
    <w:bookmarkStart w:name="z788" w:id="770"/>
    <w:p>
      <w:pPr>
        <w:spacing w:after="0"/>
        <w:ind w:left="0"/>
        <w:jc w:val="both"/>
      </w:pPr>
      <w:r>
        <w:rPr>
          <w:rFonts w:ascii="Times New Roman"/>
          <w:b w:val="false"/>
          <w:i w:val="false"/>
          <w:color w:val="000000"/>
          <w:sz w:val="28"/>
        </w:rPr>
        <w:t>
      2) автоматическое поддержание регулируемых параметров в соответствии с заданной программой регулирования и с заданной точностью на всех режимах и при возможных изменениях внешних условий и температуры рабочего тела, применяемого в регулирующих устройствах;</w:t>
      </w:r>
    </w:p>
    <w:bookmarkEnd w:id="770"/>
    <w:bookmarkStart w:name="z789" w:id="771"/>
    <w:p>
      <w:pPr>
        <w:spacing w:after="0"/>
        <w:ind w:left="0"/>
        <w:jc w:val="both"/>
      </w:pPr>
      <w:r>
        <w:rPr>
          <w:rFonts w:ascii="Times New Roman"/>
          <w:b w:val="false"/>
          <w:i w:val="false"/>
          <w:color w:val="000000"/>
          <w:sz w:val="28"/>
        </w:rPr>
        <w:t>
      3) прямое или косвенное ограничение предельно допустимых параметров двигателя (температуры газа, частоты вращения, тяги (мощности), отрицательной тяги воздушного винта, крутящего момента, реверсивной тяги, давления воздуха за компрессором и других).</w:t>
      </w:r>
    </w:p>
    <w:bookmarkEnd w:id="771"/>
    <w:bookmarkStart w:name="z790" w:id="772"/>
    <w:p>
      <w:pPr>
        <w:spacing w:after="0"/>
        <w:ind w:left="0"/>
        <w:jc w:val="both"/>
      </w:pPr>
      <w:r>
        <w:rPr>
          <w:rFonts w:ascii="Times New Roman"/>
          <w:b w:val="false"/>
          <w:i w:val="false"/>
          <w:color w:val="000000"/>
          <w:sz w:val="28"/>
        </w:rPr>
        <w:t>
      156. Предусматриваются меры для предотвращения превышения значений регулируемых параметров сверх предельно допустимых их значений при отказах системы автоматического регулирования и управления.</w:t>
      </w:r>
    </w:p>
    <w:bookmarkEnd w:id="772"/>
    <w:bookmarkStart w:name="z791" w:id="773"/>
    <w:p>
      <w:pPr>
        <w:spacing w:after="0"/>
        <w:ind w:left="0"/>
        <w:jc w:val="both"/>
      </w:pPr>
      <w:r>
        <w:rPr>
          <w:rFonts w:ascii="Times New Roman"/>
          <w:b w:val="false"/>
          <w:i w:val="false"/>
          <w:color w:val="000000"/>
          <w:sz w:val="28"/>
        </w:rPr>
        <w:t>
      157. В системе регулирования и управления предусматриваются устройства для предотвращения опасного развития отказов двигателей, начальное проявление которых может быть зафиксировано. Следует обосновывать выбор типов этих устройств, а их эффективность проверяется на двигателе.</w:t>
      </w:r>
    </w:p>
    <w:bookmarkEnd w:id="773"/>
    <w:bookmarkStart w:name="z792" w:id="774"/>
    <w:p>
      <w:pPr>
        <w:spacing w:after="0"/>
        <w:ind w:left="0"/>
        <w:jc w:val="both"/>
      </w:pPr>
      <w:r>
        <w:rPr>
          <w:rFonts w:ascii="Times New Roman"/>
          <w:b w:val="false"/>
          <w:i w:val="false"/>
          <w:color w:val="000000"/>
          <w:sz w:val="28"/>
        </w:rPr>
        <w:t>
      158. Устанавливаемые на двигателе устройства выключения подачи воспламеняющихся жидкостей и средства управления этими устройствами размещаются так, чтобы вероятность их повреждения или воздействия на них открытого огня была возможно меньшей.</w:t>
      </w:r>
    </w:p>
    <w:bookmarkEnd w:id="774"/>
    <w:bookmarkStart w:name="z793" w:id="775"/>
    <w:p>
      <w:pPr>
        <w:spacing w:after="0"/>
        <w:ind w:left="0"/>
        <w:jc w:val="both"/>
      </w:pPr>
      <w:r>
        <w:rPr>
          <w:rFonts w:ascii="Times New Roman"/>
          <w:b w:val="false"/>
          <w:i w:val="false"/>
          <w:color w:val="000000"/>
          <w:sz w:val="28"/>
        </w:rPr>
        <w:t>
      159. Размещение агрегатов системы автоматического регулирования и управления на двигателе обеспечивает возможность удобного их обслуживания без снятия двигателя с БАС.</w:t>
      </w:r>
    </w:p>
    <w:bookmarkEnd w:id="775"/>
    <w:bookmarkStart w:name="z794" w:id="776"/>
    <w:p>
      <w:pPr>
        <w:spacing w:after="0"/>
        <w:ind w:left="0"/>
        <w:jc w:val="both"/>
      </w:pPr>
      <w:r>
        <w:rPr>
          <w:rFonts w:ascii="Times New Roman"/>
          <w:b w:val="false"/>
          <w:i w:val="false"/>
          <w:color w:val="000000"/>
          <w:sz w:val="28"/>
        </w:rPr>
        <w:t>
      160. При изменении температуры окружающей среды исключается необходимость подрегулировки соответствующих элементов системы автоматического регулирования.</w:t>
      </w:r>
    </w:p>
    <w:bookmarkEnd w:id="776"/>
    <w:bookmarkStart w:name="z795" w:id="777"/>
    <w:p>
      <w:pPr>
        <w:spacing w:after="0"/>
        <w:ind w:left="0"/>
        <w:jc w:val="both"/>
      </w:pPr>
      <w:r>
        <w:rPr>
          <w:rFonts w:ascii="Times New Roman"/>
          <w:b w:val="false"/>
          <w:i w:val="false"/>
          <w:color w:val="000000"/>
          <w:sz w:val="28"/>
        </w:rPr>
        <w:t>
      Подрегулировка элементов системы автоматического регулирования может допускаться согласно Руководству по технической эксплуатации при смене топлива на другую марку, разрешенную к применению на двигателе.</w:t>
      </w:r>
    </w:p>
    <w:bookmarkEnd w:id="777"/>
    <w:bookmarkStart w:name="z796" w:id="778"/>
    <w:p>
      <w:pPr>
        <w:spacing w:after="0"/>
        <w:ind w:left="0"/>
        <w:jc w:val="both"/>
      </w:pPr>
      <w:r>
        <w:rPr>
          <w:rFonts w:ascii="Times New Roman"/>
          <w:b w:val="false"/>
          <w:i w:val="false"/>
          <w:color w:val="000000"/>
          <w:sz w:val="28"/>
        </w:rPr>
        <w:t>
      161. В системе автоматического регулирования используются автономные датчики регулируемых параметров.</w:t>
      </w:r>
    </w:p>
    <w:bookmarkEnd w:id="778"/>
    <w:bookmarkStart w:name="z797" w:id="779"/>
    <w:p>
      <w:pPr>
        <w:spacing w:after="0"/>
        <w:ind w:left="0"/>
        <w:jc w:val="both"/>
      </w:pPr>
      <w:r>
        <w:rPr>
          <w:rFonts w:ascii="Times New Roman"/>
          <w:b w:val="false"/>
          <w:i w:val="false"/>
          <w:color w:val="000000"/>
          <w:sz w:val="28"/>
        </w:rPr>
        <w:t>
      Указанные датчики могут применяться для других целей, если это не будет оказывать неблагоприятного влияния на работу системы автоматического регулирования.</w:t>
      </w:r>
    </w:p>
    <w:bookmarkEnd w:id="779"/>
    <w:bookmarkStart w:name="z798" w:id="780"/>
    <w:p>
      <w:pPr>
        <w:spacing w:after="0"/>
        <w:ind w:left="0"/>
        <w:jc w:val="both"/>
      </w:pPr>
      <w:r>
        <w:rPr>
          <w:rFonts w:ascii="Times New Roman"/>
          <w:b w:val="false"/>
          <w:i w:val="false"/>
          <w:color w:val="000000"/>
          <w:sz w:val="28"/>
        </w:rPr>
        <w:t>
      162. Работоспособность агрегатов системы автоматического регулирования с электрическим приводом обеспечивается при работе от основных и аварийных источников электроэнергии.</w:t>
      </w:r>
    </w:p>
    <w:bookmarkEnd w:id="780"/>
    <w:bookmarkStart w:name="z799" w:id="781"/>
    <w:p>
      <w:pPr>
        <w:spacing w:after="0"/>
        <w:ind w:left="0"/>
        <w:jc w:val="both"/>
      </w:pPr>
      <w:r>
        <w:rPr>
          <w:rFonts w:ascii="Times New Roman"/>
          <w:b w:val="false"/>
          <w:i w:val="false"/>
          <w:color w:val="000000"/>
          <w:sz w:val="28"/>
        </w:rPr>
        <w:t>
      Агрегаты системы автоматического регулирования относятся к приемникам электроэнергии первой категории.</w:t>
      </w:r>
    </w:p>
    <w:bookmarkEnd w:id="781"/>
    <w:bookmarkStart w:name="z800" w:id="782"/>
    <w:p>
      <w:pPr>
        <w:spacing w:after="0"/>
        <w:ind w:left="0"/>
        <w:jc w:val="both"/>
      </w:pPr>
      <w:r>
        <w:rPr>
          <w:rFonts w:ascii="Times New Roman"/>
          <w:b w:val="false"/>
          <w:i w:val="false"/>
          <w:color w:val="000000"/>
          <w:sz w:val="28"/>
        </w:rPr>
        <w:t>
      163. Органы системы управления, относящиеся к двигателю, отвечают следующим требованиям:</w:t>
      </w:r>
    </w:p>
    <w:bookmarkEnd w:id="782"/>
    <w:bookmarkStart w:name="z801" w:id="783"/>
    <w:p>
      <w:pPr>
        <w:spacing w:after="0"/>
        <w:ind w:left="0"/>
        <w:jc w:val="both"/>
      </w:pPr>
      <w:r>
        <w:rPr>
          <w:rFonts w:ascii="Times New Roman"/>
          <w:b w:val="false"/>
          <w:i w:val="false"/>
          <w:color w:val="000000"/>
          <w:sz w:val="28"/>
        </w:rPr>
        <w:t>
      1) имеют достаточную прочность и жесткость и выдерживают механические и тепловые нагрузки, возможные в ожидаемых условиях эксплуатации;</w:t>
      </w:r>
    </w:p>
    <w:bookmarkEnd w:id="783"/>
    <w:bookmarkStart w:name="z802" w:id="784"/>
    <w:p>
      <w:pPr>
        <w:spacing w:after="0"/>
        <w:ind w:left="0"/>
        <w:jc w:val="both"/>
      </w:pPr>
      <w:r>
        <w:rPr>
          <w:rFonts w:ascii="Times New Roman"/>
          <w:b w:val="false"/>
          <w:i w:val="false"/>
          <w:color w:val="000000"/>
          <w:sz w:val="28"/>
        </w:rPr>
        <w:t>
      2) не перемещаются под действием вибраций и других нерасчетных нагрузок.</w:t>
      </w:r>
    </w:p>
    <w:bookmarkEnd w:id="784"/>
    <w:bookmarkStart w:name="z803" w:id="785"/>
    <w:p>
      <w:pPr>
        <w:spacing w:after="0"/>
        <w:ind w:left="0"/>
        <w:jc w:val="both"/>
      </w:pPr>
      <w:r>
        <w:rPr>
          <w:rFonts w:ascii="Times New Roman"/>
          <w:b w:val="false"/>
          <w:i w:val="false"/>
          <w:color w:val="000000"/>
          <w:sz w:val="28"/>
        </w:rPr>
        <w:t>
      164. Если для органов управления, размещенных на двигателе и включенных в его компоновку, используются гибкие элементы, то их пригодность подлежит подтверждению.</w:t>
      </w:r>
    </w:p>
    <w:bookmarkEnd w:id="785"/>
    <w:bookmarkStart w:name="z804" w:id="786"/>
    <w:p>
      <w:pPr>
        <w:spacing w:after="0"/>
        <w:ind w:left="0"/>
        <w:jc w:val="left"/>
      </w:pPr>
      <w:r>
        <w:rPr>
          <w:rFonts w:ascii="Times New Roman"/>
          <w:b/>
          <w:i w:val="false"/>
          <w:color w:val="000000"/>
        </w:rPr>
        <w:t xml:space="preserve"> Параграф 10. Система запуска двигателей</w:t>
      </w:r>
    </w:p>
    <w:bookmarkEnd w:id="786"/>
    <w:bookmarkStart w:name="z805" w:id="787"/>
    <w:p>
      <w:pPr>
        <w:spacing w:after="0"/>
        <w:ind w:left="0"/>
        <w:jc w:val="both"/>
      </w:pPr>
      <w:r>
        <w:rPr>
          <w:rFonts w:ascii="Times New Roman"/>
          <w:b w:val="false"/>
          <w:i w:val="false"/>
          <w:color w:val="000000"/>
          <w:sz w:val="28"/>
        </w:rPr>
        <w:t>
      165. Система обеспечивает нормальный запуск двигателя в ожидаемых условиях эксплуатации.</w:t>
      </w:r>
    </w:p>
    <w:bookmarkEnd w:id="787"/>
    <w:bookmarkStart w:name="z806" w:id="788"/>
    <w:p>
      <w:pPr>
        <w:spacing w:after="0"/>
        <w:ind w:left="0"/>
        <w:jc w:val="both"/>
      </w:pPr>
      <w:r>
        <w:rPr>
          <w:rFonts w:ascii="Times New Roman"/>
          <w:b w:val="false"/>
          <w:i w:val="false"/>
          <w:color w:val="000000"/>
          <w:sz w:val="28"/>
        </w:rPr>
        <w:t>
      166. Система обеспечивает нормальный запуск двигателя на земле, как от бортовых, так и от аэродромных средств питания без дополнительной специальной регулировки системы запуска и системы автоматического регулирования в ожидаемых условиях эксплуатации.</w:t>
      </w:r>
    </w:p>
    <w:bookmarkEnd w:id="788"/>
    <w:bookmarkStart w:name="z807" w:id="789"/>
    <w:p>
      <w:pPr>
        <w:spacing w:after="0"/>
        <w:ind w:left="0"/>
        <w:jc w:val="both"/>
      </w:pPr>
      <w:r>
        <w:rPr>
          <w:rFonts w:ascii="Times New Roman"/>
          <w:b w:val="false"/>
          <w:i w:val="false"/>
          <w:color w:val="000000"/>
          <w:sz w:val="28"/>
        </w:rPr>
        <w:t>
      167. В полете в ожидаемых условиях эксплуатации системой обеспечивается нормальный запуск авторотирующего двигателя и, если это требуется, с подкруткой пусковым устройством.</w:t>
      </w:r>
    </w:p>
    <w:bookmarkEnd w:id="789"/>
    <w:bookmarkStart w:name="z808" w:id="790"/>
    <w:p>
      <w:pPr>
        <w:spacing w:after="0"/>
        <w:ind w:left="0"/>
        <w:jc w:val="both"/>
      </w:pPr>
      <w:r>
        <w:rPr>
          <w:rFonts w:ascii="Times New Roman"/>
          <w:b w:val="false"/>
          <w:i w:val="false"/>
          <w:color w:val="000000"/>
          <w:sz w:val="28"/>
        </w:rPr>
        <w:t>
      168. Система запуска является автоматизированной и удовлетворяет следующим требованиям:</w:t>
      </w:r>
    </w:p>
    <w:bookmarkEnd w:id="790"/>
    <w:bookmarkStart w:name="z809" w:id="791"/>
    <w:p>
      <w:pPr>
        <w:spacing w:after="0"/>
        <w:ind w:left="0"/>
        <w:jc w:val="both"/>
      </w:pPr>
      <w:r>
        <w:rPr>
          <w:rFonts w:ascii="Times New Roman"/>
          <w:b w:val="false"/>
          <w:i w:val="false"/>
          <w:color w:val="000000"/>
          <w:sz w:val="28"/>
        </w:rPr>
        <w:t>
      1) включаться путем воздействия на управляющий орган (пусковую кнопку, тумблер);</w:t>
      </w:r>
    </w:p>
    <w:bookmarkEnd w:id="791"/>
    <w:bookmarkStart w:name="z810" w:id="792"/>
    <w:p>
      <w:pPr>
        <w:spacing w:after="0"/>
        <w:ind w:left="0"/>
        <w:jc w:val="both"/>
      </w:pPr>
      <w:r>
        <w:rPr>
          <w:rFonts w:ascii="Times New Roman"/>
          <w:b w:val="false"/>
          <w:i w:val="false"/>
          <w:color w:val="000000"/>
          <w:sz w:val="28"/>
        </w:rPr>
        <w:t>
      2) обеспечивать автоматический процесс нормального запуска до выхода двигателя на режим малого газа без выполнения каких-либо дополнительных ручных операций.</w:t>
      </w:r>
    </w:p>
    <w:bookmarkEnd w:id="792"/>
    <w:bookmarkStart w:name="z811" w:id="793"/>
    <w:p>
      <w:pPr>
        <w:spacing w:after="0"/>
        <w:ind w:left="0"/>
        <w:jc w:val="both"/>
      </w:pPr>
      <w:r>
        <w:rPr>
          <w:rFonts w:ascii="Times New Roman"/>
          <w:b w:val="false"/>
          <w:i w:val="false"/>
          <w:color w:val="000000"/>
          <w:sz w:val="28"/>
        </w:rPr>
        <w:t>
      Если используется система воздушного запуска, совмещенная с другими системами, то допускаются предварительные операции, связанные с перестройкой такой системы для запуска двигателя.</w:t>
      </w:r>
    </w:p>
    <w:bookmarkEnd w:id="793"/>
    <w:bookmarkStart w:name="z812" w:id="794"/>
    <w:p>
      <w:pPr>
        <w:spacing w:after="0"/>
        <w:ind w:left="0"/>
        <w:jc w:val="both"/>
      </w:pPr>
      <w:r>
        <w:rPr>
          <w:rFonts w:ascii="Times New Roman"/>
          <w:b w:val="false"/>
          <w:i w:val="false"/>
          <w:color w:val="000000"/>
          <w:sz w:val="28"/>
        </w:rPr>
        <w:t>
      Для запуска турбовинтового двигателя в полете, осуществляемого при выводе лопастей воздушных винтов из флюгерного положения, допускаются ручные операции (например, включение флюгерного насоса, перестройка частоты вращения воздушного винта и прочее).</w:t>
      </w:r>
    </w:p>
    <w:bookmarkEnd w:id="794"/>
    <w:bookmarkStart w:name="z813" w:id="795"/>
    <w:p>
      <w:pPr>
        <w:spacing w:after="0"/>
        <w:ind w:left="0"/>
        <w:jc w:val="both"/>
      </w:pPr>
      <w:r>
        <w:rPr>
          <w:rFonts w:ascii="Times New Roman"/>
          <w:b w:val="false"/>
          <w:i w:val="false"/>
          <w:color w:val="000000"/>
          <w:sz w:val="28"/>
        </w:rPr>
        <w:t>
      Автоматически отключаться и автоматически подготавливаться к следующему запуску.</w:t>
      </w:r>
    </w:p>
    <w:bookmarkEnd w:id="795"/>
    <w:bookmarkStart w:name="z814" w:id="796"/>
    <w:p>
      <w:pPr>
        <w:spacing w:after="0"/>
        <w:ind w:left="0"/>
        <w:jc w:val="both"/>
      </w:pPr>
      <w:r>
        <w:rPr>
          <w:rFonts w:ascii="Times New Roman"/>
          <w:b w:val="false"/>
          <w:i w:val="false"/>
          <w:color w:val="000000"/>
          <w:sz w:val="28"/>
        </w:rPr>
        <w:t>
      169. Система запуска обеспечивает:</w:t>
      </w:r>
    </w:p>
    <w:bookmarkEnd w:id="796"/>
    <w:bookmarkStart w:name="z815" w:id="797"/>
    <w:p>
      <w:pPr>
        <w:spacing w:after="0"/>
        <w:ind w:left="0"/>
        <w:jc w:val="both"/>
      </w:pPr>
      <w:r>
        <w:rPr>
          <w:rFonts w:ascii="Times New Roman"/>
          <w:b w:val="false"/>
          <w:i w:val="false"/>
          <w:color w:val="000000"/>
          <w:sz w:val="28"/>
        </w:rPr>
        <w:t>
      1) быстрое прекращение запуска;</w:t>
      </w:r>
    </w:p>
    <w:bookmarkEnd w:id="797"/>
    <w:bookmarkStart w:name="z816" w:id="798"/>
    <w:p>
      <w:pPr>
        <w:spacing w:after="0"/>
        <w:ind w:left="0"/>
        <w:jc w:val="both"/>
      </w:pPr>
      <w:r>
        <w:rPr>
          <w:rFonts w:ascii="Times New Roman"/>
          <w:b w:val="false"/>
          <w:i w:val="false"/>
          <w:color w:val="000000"/>
          <w:sz w:val="28"/>
        </w:rPr>
        <w:t>
      2) осуществление прокрутки ротора;</w:t>
      </w:r>
    </w:p>
    <w:bookmarkEnd w:id="798"/>
    <w:bookmarkStart w:name="z817" w:id="799"/>
    <w:p>
      <w:pPr>
        <w:spacing w:after="0"/>
        <w:ind w:left="0"/>
        <w:jc w:val="both"/>
      </w:pPr>
      <w:r>
        <w:rPr>
          <w:rFonts w:ascii="Times New Roman"/>
          <w:b w:val="false"/>
          <w:i w:val="false"/>
          <w:color w:val="000000"/>
          <w:sz w:val="28"/>
        </w:rPr>
        <w:t>
      3) возможность выполнения ложного запуска двигателя.</w:t>
      </w:r>
    </w:p>
    <w:bookmarkEnd w:id="799"/>
    <w:bookmarkStart w:name="z818" w:id="800"/>
    <w:p>
      <w:pPr>
        <w:spacing w:after="0"/>
        <w:ind w:left="0"/>
        <w:jc w:val="both"/>
      </w:pPr>
      <w:r>
        <w:rPr>
          <w:rFonts w:ascii="Times New Roman"/>
          <w:b w:val="false"/>
          <w:i w:val="false"/>
          <w:color w:val="000000"/>
          <w:sz w:val="28"/>
        </w:rPr>
        <w:t>
      170. Высоковольтные цепи системы обеспечиваются электрическую независимость от всех других электрических цепей на двигателе. Провода высоковольтных цепей экранированы и прокладываются отдельно от других проводов.</w:t>
      </w:r>
    </w:p>
    <w:bookmarkEnd w:id="800"/>
    <w:bookmarkStart w:name="z819" w:id="801"/>
    <w:p>
      <w:pPr>
        <w:spacing w:after="0"/>
        <w:ind w:left="0"/>
        <w:jc w:val="both"/>
      </w:pPr>
      <w:r>
        <w:rPr>
          <w:rFonts w:ascii="Times New Roman"/>
          <w:b w:val="false"/>
          <w:i w:val="false"/>
          <w:color w:val="000000"/>
          <w:sz w:val="28"/>
        </w:rPr>
        <w:t>
      171. Пусковое устройство вместе с механизмом его включения и выключения не снижает работоспособность двигателя. Параметры питания этого устройства обеспечивают нормальный запуск двигателя.</w:t>
      </w:r>
    </w:p>
    <w:bookmarkEnd w:id="801"/>
    <w:bookmarkStart w:name="z820" w:id="802"/>
    <w:p>
      <w:pPr>
        <w:spacing w:after="0"/>
        <w:ind w:left="0"/>
        <w:jc w:val="left"/>
      </w:pPr>
      <w:r>
        <w:rPr>
          <w:rFonts w:ascii="Times New Roman"/>
          <w:b/>
          <w:i w:val="false"/>
          <w:color w:val="000000"/>
        </w:rPr>
        <w:t xml:space="preserve"> Параграф 11. Устройства выключения двигателя</w:t>
      </w:r>
    </w:p>
    <w:bookmarkEnd w:id="802"/>
    <w:bookmarkStart w:name="z821" w:id="803"/>
    <w:p>
      <w:pPr>
        <w:spacing w:after="0"/>
        <w:ind w:left="0"/>
        <w:jc w:val="both"/>
      </w:pPr>
      <w:r>
        <w:rPr>
          <w:rFonts w:ascii="Times New Roman"/>
          <w:b w:val="false"/>
          <w:i w:val="false"/>
          <w:color w:val="000000"/>
          <w:sz w:val="28"/>
        </w:rPr>
        <w:t>
      172. Для каждого двигателя на БАС предусматриваются устройства выключения. Если на двигателе установлены средства выключения двигателя, управляемые электрически, то их снабжение электроэнергией обеспечивается в ожидаемых условиях эксплуатации, включая особую ситуацию с автоматическим переключением на аварийный источник электроснабжения, а электропроводка управления устройствами выключения, располагаемая в пожароопасных отсеках, выполняется из огнестойких проводов или имеет огнестойкую изоляцию.</w:t>
      </w:r>
    </w:p>
    <w:bookmarkEnd w:id="803"/>
    <w:bookmarkStart w:name="z822" w:id="804"/>
    <w:p>
      <w:pPr>
        <w:spacing w:after="0"/>
        <w:ind w:left="0"/>
        <w:jc w:val="both"/>
      </w:pPr>
      <w:r>
        <w:rPr>
          <w:rFonts w:ascii="Times New Roman"/>
          <w:b w:val="false"/>
          <w:i w:val="false"/>
          <w:color w:val="000000"/>
          <w:sz w:val="28"/>
        </w:rPr>
        <w:t>
      173. Срабатывание выключающих устройств подачи топлива к двигателю не допускает нарушение работы другого оборудования, например, при выключении подачи топлива противопожарным краном к одному двигателю не допускается нарушение работы других двигателей, или срабатывание каких-либо ограничивающих систем.</w:t>
      </w:r>
    </w:p>
    <w:bookmarkEnd w:id="804"/>
    <w:bookmarkStart w:name="z823" w:id="805"/>
    <w:p>
      <w:pPr>
        <w:spacing w:after="0"/>
        <w:ind w:left="0"/>
        <w:jc w:val="both"/>
      </w:pPr>
      <w:r>
        <w:rPr>
          <w:rFonts w:ascii="Times New Roman"/>
          <w:b w:val="false"/>
          <w:i w:val="false"/>
          <w:color w:val="000000"/>
          <w:sz w:val="28"/>
        </w:rPr>
        <w:t>
      174. Предусматриваются средства защиты от непроизвольного срабатывания выключающих устройств.</w:t>
      </w:r>
    </w:p>
    <w:bookmarkEnd w:id="805"/>
    <w:bookmarkStart w:name="z824" w:id="806"/>
    <w:p>
      <w:pPr>
        <w:spacing w:after="0"/>
        <w:ind w:left="0"/>
        <w:jc w:val="left"/>
      </w:pPr>
      <w:r>
        <w:rPr>
          <w:rFonts w:ascii="Times New Roman"/>
          <w:b/>
          <w:i w:val="false"/>
          <w:color w:val="000000"/>
        </w:rPr>
        <w:t xml:space="preserve"> Параграф 12. Система впрыска жидкости в компрессор двигателя</w:t>
      </w:r>
    </w:p>
    <w:bookmarkEnd w:id="806"/>
    <w:bookmarkStart w:name="z825" w:id="807"/>
    <w:p>
      <w:pPr>
        <w:spacing w:after="0"/>
        <w:ind w:left="0"/>
        <w:jc w:val="both"/>
      </w:pPr>
      <w:r>
        <w:rPr>
          <w:rFonts w:ascii="Times New Roman"/>
          <w:b w:val="false"/>
          <w:i w:val="false"/>
          <w:color w:val="000000"/>
          <w:sz w:val="28"/>
        </w:rPr>
        <w:t>
      175. Если на двигателе применяется система впрыска жидкости в компрессор, то она обеспечивает восстановление или форсирование взлетной тяги (мощности) двигателя. Диапазоны температур и давлений атмосферного воздуха, в которых рекомендовано применение системы впрыска, указываются в Руководстве по технической эксплуатации.</w:t>
      </w:r>
    </w:p>
    <w:bookmarkEnd w:id="807"/>
    <w:bookmarkStart w:name="z826" w:id="808"/>
    <w:p>
      <w:pPr>
        <w:spacing w:after="0"/>
        <w:ind w:left="0"/>
        <w:jc w:val="both"/>
      </w:pPr>
      <w:r>
        <w:rPr>
          <w:rFonts w:ascii="Times New Roman"/>
          <w:b w:val="false"/>
          <w:i w:val="false"/>
          <w:color w:val="000000"/>
          <w:sz w:val="28"/>
        </w:rPr>
        <w:t>
      176. Многократное применение впрыска жидкости не допускает снижение надежности и недопустимое ухудшение основных данных двигателя, а также не вызывает необходимость перерегулировки топливной аппаратуры.</w:t>
      </w:r>
    </w:p>
    <w:bookmarkEnd w:id="808"/>
    <w:bookmarkStart w:name="z827" w:id="809"/>
    <w:p>
      <w:pPr>
        <w:spacing w:after="0"/>
        <w:ind w:left="0"/>
        <w:jc w:val="both"/>
      </w:pPr>
      <w:r>
        <w:rPr>
          <w:rFonts w:ascii="Times New Roman"/>
          <w:b w:val="false"/>
          <w:i w:val="false"/>
          <w:color w:val="000000"/>
          <w:sz w:val="28"/>
        </w:rPr>
        <w:t>
      177. Исключается возможность попадания впрыскиваемой жидкости в масляную систему и агрегаты двигателя.</w:t>
      </w:r>
    </w:p>
    <w:bookmarkEnd w:id="809"/>
    <w:bookmarkStart w:name="z828" w:id="810"/>
    <w:p>
      <w:pPr>
        <w:spacing w:after="0"/>
        <w:ind w:left="0"/>
        <w:jc w:val="both"/>
      </w:pPr>
      <w:r>
        <w:rPr>
          <w:rFonts w:ascii="Times New Roman"/>
          <w:b w:val="false"/>
          <w:i w:val="false"/>
          <w:color w:val="000000"/>
          <w:sz w:val="28"/>
        </w:rPr>
        <w:t>
      178. Не допускается применение в системе токсичных жидкостей.</w:t>
      </w:r>
    </w:p>
    <w:bookmarkEnd w:id="810"/>
    <w:bookmarkStart w:name="z829" w:id="811"/>
    <w:p>
      <w:pPr>
        <w:spacing w:after="0"/>
        <w:ind w:left="0"/>
        <w:jc w:val="left"/>
      </w:pPr>
      <w:r>
        <w:rPr>
          <w:rFonts w:ascii="Times New Roman"/>
          <w:b/>
          <w:i w:val="false"/>
          <w:color w:val="000000"/>
        </w:rPr>
        <w:t xml:space="preserve"> Параграф 13. Система отбора воздуха (газа) двигателя</w:t>
      </w:r>
    </w:p>
    <w:bookmarkEnd w:id="811"/>
    <w:bookmarkStart w:name="z830" w:id="812"/>
    <w:p>
      <w:pPr>
        <w:spacing w:after="0"/>
        <w:ind w:left="0"/>
        <w:jc w:val="both"/>
      </w:pPr>
      <w:r>
        <w:rPr>
          <w:rFonts w:ascii="Times New Roman"/>
          <w:b w:val="false"/>
          <w:i w:val="false"/>
          <w:color w:val="000000"/>
          <w:sz w:val="28"/>
        </w:rPr>
        <w:t>
      179. Назначение, количество и параметры отбираемого из двигателя воздуха (газа) для наддува и вентиляции кабин, противообледенительной системы, наддува топливных баков, приводов генераторов, режимы работы двигателя при этом и допустимая продолжительность отбора, а также влияние отбора на характеристики двигателя указываются в технической документации на двигатель.</w:t>
      </w:r>
    </w:p>
    <w:bookmarkEnd w:id="812"/>
    <w:bookmarkStart w:name="z831" w:id="813"/>
    <w:p>
      <w:pPr>
        <w:spacing w:after="0"/>
        <w:ind w:left="0"/>
        <w:jc w:val="both"/>
      </w:pPr>
      <w:r>
        <w:rPr>
          <w:rFonts w:ascii="Times New Roman"/>
          <w:b w:val="false"/>
          <w:i w:val="false"/>
          <w:color w:val="000000"/>
          <w:sz w:val="28"/>
        </w:rPr>
        <w:t>
      180. Отбор воздуха (газа) из двигателя исключает недопустимое изменение неравномерности поля температуры газа в камере сгорания и перегреву деталей камеры сгорания и турбины.</w:t>
      </w:r>
    </w:p>
    <w:bookmarkEnd w:id="813"/>
    <w:bookmarkStart w:name="z832" w:id="814"/>
    <w:p>
      <w:pPr>
        <w:spacing w:after="0"/>
        <w:ind w:left="0"/>
        <w:jc w:val="both"/>
      </w:pPr>
      <w:r>
        <w:rPr>
          <w:rFonts w:ascii="Times New Roman"/>
          <w:b w:val="false"/>
          <w:i w:val="false"/>
          <w:color w:val="000000"/>
          <w:sz w:val="28"/>
        </w:rPr>
        <w:t>
      181. В системе регулирования двигателя предусматривается автоматическое ограничение максимальной допустимой температуры газа перед турбиной при отборе воздуха или показывает, что другие применяемые на двигателе средства не допускают превышения максимальной допустимой температуры газа при отборе воздуха.</w:t>
      </w:r>
    </w:p>
    <w:bookmarkEnd w:id="814"/>
    <w:bookmarkStart w:name="z833" w:id="815"/>
    <w:p>
      <w:pPr>
        <w:spacing w:after="0"/>
        <w:ind w:left="0"/>
        <w:jc w:val="both"/>
      </w:pPr>
      <w:r>
        <w:rPr>
          <w:rFonts w:ascii="Times New Roman"/>
          <w:b w:val="false"/>
          <w:i w:val="false"/>
          <w:color w:val="000000"/>
          <w:sz w:val="28"/>
        </w:rPr>
        <w:t>
      182. Отбор установленных количеств воздуха (газа) из двигателя не допускает возникновение опасных колебаний лопаток компрессора.</w:t>
      </w:r>
    </w:p>
    <w:bookmarkEnd w:id="815"/>
    <w:bookmarkStart w:name="z834" w:id="816"/>
    <w:p>
      <w:pPr>
        <w:spacing w:after="0"/>
        <w:ind w:left="0"/>
        <w:jc w:val="both"/>
      </w:pPr>
      <w:r>
        <w:rPr>
          <w:rFonts w:ascii="Times New Roman"/>
          <w:b w:val="false"/>
          <w:i w:val="false"/>
          <w:color w:val="000000"/>
          <w:sz w:val="28"/>
        </w:rPr>
        <w:t>
      183. Обеспечивается пригодность отбираемого из двигателя воздуха для непосредственного использования в системе кондиционирования для наддува и вентиляции кабин в отношении примесей двигательного происхождения, а именно окиси углерода, паров топлива, продуктов термического разложения масел.</w:t>
      </w:r>
    </w:p>
    <w:bookmarkEnd w:id="816"/>
    <w:bookmarkStart w:name="z835" w:id="817"/>
    <w:p>
      <w:pPr>
        <w:spacing w:after="0"/>
        <w:ind w:left="0"/>
        <w:jc w:val="left"/>
      </w:pPr>
      <w:r>
        <w:rPr>
          <w:rFonts w:ascii="Times New Roman"/>
          <w:b/>
          <w:i w:val="false"/>
          <w:color w:val="000000"/>
        </w:rPr>
        <w:t xml:space="preserve"> Параграф 14. Противообледенительная система двигателя</w:t>
      </w:r>
    </w:p>
    <w:bookmarkEnd w:id="817"/>
    <w:bookmarkStart w:name="z836" w:id="818"/>
    <w:p>
      <w:pPr>
        <w:spacing w:after="0"/>
        <w:ind w:left="0"/>
        <w:jc w:val="both"/>
      </w:pPr>
      <w:r>
        <w:rPr>
          <w:rFonts w:ascii="Times New Roman"/>
          <w:b w:val="false"/>
          <w:i w:val="false"/>
          <w:color w:val="000000"/>
          <w:sz w:val="28"/>
        </w:rPr>
        <w:t>
      184. Противообледенительная система двигателя обеспечивеат нормальную работу последнего на всех режимах в условиях обледенения:</w:t>
      </w:r>
    </w:p>
    <w:bookmarkEnd w:id="818"/>
    <w:bookmarkStart w:name="z837" w:id="819"/>
    <w:p>
      <w:pPr>
        <w:spacing w:after="0"/>
        <w:ind w:left="0"/>
        <w:jc w:val="both"/>
      </w:pPr>
      <w:r>
        <w:rPr>
          <w:rFonts w:ascii="Times New Roman"/>
          <w:b w:val="false"/>
          <w:i w:val="false"/>
          <w:color w:val="000000"/>
          <w:sz w:val="28"/>
        </w:rPr>
        <w:t>
      1) без недопустимого уменьшения тяги (мощности);</w:t>
      </w:r>
    </w:p>
    <w:bookmarkEnd w:id="819"/>
    <w:bookmarkStart w:name="z838" w:id="820"/>
    <w:p>
      <w:pPr>
        <w:spacing w:after="0"/>
        <w:ind w:left="0"/>
        <w:jc w:val="both"/>
      </w:pPr>
      <w:r>
        <w:rPr>
          <w:rFonts w:ascii="Times New Roman"/>
          <w:b w:val="false"/>
          <w:i w:val="false"/>
          <w:color w:val="000000"/>
          <w:sz w:val="28"/>
        </w:rPr>
        <w:t>
      2) без повышения температуры газа выше допустимой, указанной в Руководстве по технической эксплуатации;</w:t>
      </w:r>
    </w:p>
    <w:bookmarkEnd w:id="820"/>
    <w:bookmarkStart w:name="z839" w:id="821"/>
    <w:p>
      <w:pPr>
        <w:spacing w:after="0"/>
        <w:ind w:left="0"/>
        <w:jc w:val="both"/>
      </w:pPr>
      <w:r>
        <w:rPr>
          <w:rFonts w:ascii="Times New Roman"/>
          <w:b w:val="false"/>
          <w:i w:val="false"/>
          <w:color w:val="000000"/>
          <w:sz w:val="28"/>
        </w:rPr>
        <w:t>
      3) без увеличения вибраций двигателя более величины, указанной в Руководстве по технической эксплуатации;</w:t>
      </w:r>
    </w:p>
    <w:bookmarkEnd w:id="821"/>
    <w:bookmarkStart w:name="z840" w:id="822"/>
    <w:p>
      <w:pPr>
        <w:spacing w:after="0"/>
        <w:ind w:left="0"/>
        <w:jc w:val="both"/>
      </w:pPr>
      <w:r>
        <w:rPr>
          <w:rFonts w:ascii="Times New Roman"/>
          <w:b w:val="false"/>
          <w:i w:val="false"/>
          <w:color w:val="000000"/>
          <w:sz w:val="28"/>
        </w:rPr>
        <w:t>
      4) без механических повреждений двигателя;</w:t>
      </w:r>
    </w:p>
    <w:bookmarkEnd w:id="822"/>
    <w:bookmarkStart w:name="z841" w:id="823"/>
    <w:p>
      <w:pPr>
        <w:spacing w:after="0"/>
        <w:ind w:left="0"/>
        <w:jc w:val="both"/>
      </w:pPr>
      <w:r>
        <w:rPr>
          <w:rFonts w:ascii="Times New Roman"/>
          <w:b w:val="false"/>
          <w:i w:val="false"/>
          <w:color w:val="000000"/>
          <w:sz w:val="28"/>
        </w:rPr>
        <w:t>
      5) без ухудшения управляемости двигателя.</w:t>
      </w:r>
    </w:p>
    <w:bookmarkEnd w:id="823"/>
    <w:bookmarkStart w:name="z842" w:id="824"/>
    <w:p>
      <w:pPr>
        <w:spacing w:after="0"/>
        <w:ind w:left="0"/>
        <w:jc w:val="both"/>
      </w:pPr>
      <w:r>
        <w:rPr>
          <w:rFonts w:ascii="Times New Roman"/>
          <w:b w:val="false"/>
          <w:i w:val="false"/>
          <w:color w:val="000000"/>
          <w:sz w:val="28"/>
        </w:rPr>
        <w:t>
      Выполнение указанных требований обеспечивается также и при запаздывании включения противообледенительной системы двигателя.</w:t>
      </w:r>
    </w:p>
    <w:bookmarkEnd w:id="824"/>
    <w:bookmarkStart w:name="z843" w:id="825"/>
    <w:p>
      <w:pPr>
        <w:spacing w:after="0"/>
        <w:ind w:left="0"/>
        <w:jc w:val="both"/>
      </w:pPr>
      <w:r>
        <w:rPr>
          <w:rFonts w:ascii="Times New Roman"/>
          <w:b w:val="false"/>
          <w:i w:val="false"/>
          <w:color w:val="000000"/>
          <w:sz w:val="28"/>
        </w:rPr>
        <w:t>
      185. Нормальное функционирование противообледенительной системы двигателя обеспечивается в ожидаемых условиях эксплуатации в течение периода времени, указанного в Руководстве по технической эксплуатации для каждого режима двигателя.</w:t>
      </w:r>
    </w:p>
    <w:bookmarkEnd w:id="825"/>
    <w:bookmarkStart w:name="z844" w:id="826"/>
    <w:p>
      <w:pPr>
        <w:spacing w:after="0"/>
        <w:ind w:left="0"/>
        <w:jc w:val="both"/>
      </w:pPr>
      <w:r>
        <w:rPr>
          <w:rFonts w:ascii="Times New Roman"/>
          <w:b w:val="false"/>
          <w:i w:val="false"/>
          <w:color w:val="000000"/>
          <w:sz w:val="28"/>
        </w:rPr>
        <w:t>
      186. Противообледенительная система двигателя соответствует требованиям настоящих Норм БАС.</w:t>
      </w:r>
    </w:p>
    <w:bookmarkEnd w:id="826"/>
    <w:bookmarkStart w:name="z845" w:id="827"/>
    <w:p>
      <w:pPr>
        <w:spacing w:after="0"/>
        <w:ind w:left="0"/>
        <w:jc w:val="left"/>
      </w:pPr>
      <w:r>
        <w:rPr>
          <w:rFonts w:ascii="Times New Roman"/>
          <w:b/>
          <w:i w:val="false"/>
          <w:color w:val="000000"/>
        </w:rPr>
        <w:t xml:space="preserve"> Параграф 15. Летные испытания двигателя при сертификации БАС</w:t>
      </w:r>
    </w:p>
    <w:bookmarkEnd w:id="827"/>
    <w:bookmarkStart w:name="z846" w:id="828"/>
    <w:p>
      <w:pPr>
        <w:spacing w:after="0"/>
        <w:ind w:left="0"/>
        <w:jc w:val="both"/>
      </w:pPr>
      <w:r>
        <w:rPr>
          <w:rFonts w:ascii="Times New Roman"/>
          <w:b w:val="false"/>
          <w:i w:val="false"/>
          <w:color w:val="000000"/>
          <w:sz w:val="28"/>
        </w:rPr>
        <w:t>
      187. Проверка работы двигателя на установившихся режимах подтверждает:</w:t>
      </w:r>
    </w:p>
    <w:bookmarkEnd w:id="828"/>
    <w:bookmarkStart w:name="z847" w:id="829"/>
    <w:p>
      <w:pPr>
        <w:spacing w:after="0"/>
        <w:ind w:left="0"/>
        <w:jc w:val="both"/>
      </w:pPr>
      <w:r>
        <w:rPr>
          <w:rFonts w:ascii="Times New Roman"/>
          <w:b w:val="false"/>
          <w:i w:val="false"/>
          <w:color w:val="000000"/>
          <w:sz w:val="28"/>
        </w:rPr>
        <w:t>
      1) устойчивость работы и соответствие параметров двигателя и его топливной и масляной систем данным, указанным в технической документации;</w:t>
      </w:r>
    </w:p>
    <w:bookmarkEnd w:id="829"/>
    <w:bookmarkStart w:name="z848" w:id="830"/>
    <w:p>
      <w:pPr>
        <w:spacing w:after="0"/>
        <w:ind w:left="0"/>
        <w:jc w:val="both"/>
      </w:pPr>
      <w:r>
        <w:rPr>
          <w:rFonts w:ascii="Times New Roman"/>
          <w:b w:val="false"/>
          <w:i w:val="false"/>
          <w:color w:val="000000"/>
          <w:sz w:val="28"/>
        </w:rPr>
        <w:t>
      2) работоспособность средств контроля работы двигателя в эксплуатации и систем отбора воздуха из двигателя.</w:t>
      </w:r>
    </w:p>
    <w:bookmarkEnd w:id="830"/>
    <w:bookmarkStart w:name="z849" w:id="831"/>
    <w:p>
      <w:pPr>
        <w:spacing w:after="0"/>
        <w:ind w:left="0"/>
        <w:jc w:val="both"/>
      </w:pPr>
      <w:r>
        <w:rPr>
          <w:rFonts w:ascii="Times New Roman"/>
          <w:b w:val="false"/>
          <w:i w:val="false"/>
          <w:color w:val="000000"/>
          <w:sz w:val="28"/>
        </w:rPr>
        <w:t>
      188. Проверка производится наземными и летными испытаниями, при которых оцениваются:</w:t>
      </w:r>
    </w:p>
    <w:bookmarkEnd w:id="831"/>
    <w:bookmarkStart w:name="z850" w:id="832"/>
    <w:p>
      <w:pPr>
        <w:spacing w:after="0"/>
        <w:ind w:left="0"/>
        <w:jc w:val="both"/>
      </w:pPr>
      <w:r>
        <w:rPr>
          <w:rFonts w:ascii="Times New Roman"/>
          <w:b w:val="false"/>
          <w:i w:val="false"/>
          <w:color w:val="000000"/>
          <w:sz w:val="28"/>
        </w:rPr>
        <w:t>
      1) характер и параметры работы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и других установившихся режимах, характерных для программы регулирования и управления двигателя;</w:t>
      </w:r>
    </w:p>
    <w:bookmarkEnd w:id="832"/>
    <w:bookmarkStart w:name="z851" w:id="833"/>
    <w:p>
      <w:pPr>
        <w:spacing w:after="0"/>
        <w:ind w:left="0"/>
        <w:jc w:val="both"/>
      </w:pPr>
      <w:r>
        <w:rPr>
          <w:rFonts w:ascii="Times New Roman"/>
          <w:b w:val="false"/>
          <w:i w:val="false"/>
          <w:color w:val="000000"/>
          <w:sz w:val="28"/>
        </w:rPr>
        <w:t>
      2) характер и параметры работы двигателя и его топливной и масляной систем в следующих полетных условиях:</w:t>
      </w:r>
    </w:p>
    <w:bookmarkEnd w:id="833"/>
    <w:bookmarkStart w:name="z852" w:id="834"/>
    <w:p>
      <w:pPr>
        <w:spacing w:after="0"/>
        <w:ind w:left="0"/>
        <w:jc w:val="both"/>
      </w:pPr>
      <w:r>
        <w:rPr>
          <w:rFonts w:ascii="Times New Roman"/>
          <w:b w:val="false"/>
          <w:i w:val="false"/>
          <w:color w:val="000000"/>
          <w:sz w:val="28"/>
        </w:rPr>
        <w:t>
      на всех этапах полетов по типовым профилям применения БАС при соответствующих режимах двигателя, а также при наборе высоты практического потолка БАС и снижении с него, экстренном снижении с максимальной высоты крейсерского полета до минимальной высоты безопасного вывода БАС в горизонтальный полет;</w:t>
      </w:r>
    </w:p>
    <w:bookmarkEnd w:id="834"/>
    <w:bookmarkStart w:name="z853" w:id="835"/>
    <w:p>
      <w:pPr>
        <w:spacing w:after="0"/>
        <w:ind w:left="0"/>
        <w:jc w:val="both"/>
      </w:pPr>
      <w:r>
        <w:rPr>
          <w:rFonts w:ascii="Times New Roman"/>
          <w:b w:val="false"/>
          <w:i w:val="false"/>
          <w:color w:val="000000"/>
          <w:sz w:val="28"/>
        </w:rPr>
        <w:t>
      испытания при взлетах, наборах высоты и снижении включают режимы полета, при которых создаются наибольшие возможные в ожидаемых условиях эксплуатации БАС положительные и отрицательные углы наклона двигателя в пространстве по тангажу;</w:t>
      </w:r>
    </w:p>
    <w:bookmarkEnd w:id="835"/>
    <w:bookmarkStart w:name="z854" w:id="836"/>
    <w:p>
      <w:pPr>
        <w:spacing w:after="0"/>
        <w:ind w:left="0"/>
        <w:jc w:val="both"/>
      </w:pPr>
      <w:r>
        <w:rPr>
          <w:rFonts w:ascii="Times New Roman"/>
          <w:b w:val="false"/>
          <w:i w:val="false"/>
          <w:color w:val="000000"/>
          <w:sz w:val="28"/>
        </w:rPr>
        <w:t>
      при разгонах и торможениях БАС в горизонтальном полете при работе двигателя на максимальном режиме и режиме полетного малого газа соответственно. Испытания следует проводить на различных высотах полета, в том числе на максимальной высоте крейсерского полета;</w:t>
      </w:r>
    </w:p>
    <w:bookmarkEnd w:id="836"/>
    <w:bookmarkStart w:name="z855" w:id="837"/>
    <w:p>
      <w:pPr>
        <w:spacing w:after="0"/>
        <w:ind w:left="0"/>
        <w:jc w:val="both"/>
      </w:pPr>
      <w:r>
        <w:rPr>
          <w:rFonts w:ascii="Times New Roman"/>
          <w:b w:val="false"/>
          <w:i w:val="false"/>
          <w:color w:val="000000"/>
          <w:sz w:val="28"/>
        </w:rPr>
        <w:t>
      в горизонтальном установившемся полете на различных высотах, включая высоту практического потолка БАС, с охватом диапазона скоростей полета, соответствующего ожидаемым условиям эксплуатации БАС. При этом работа двигателя проверяется на основных установившихся режимах, указанных в Руководстве по технической эксплуатации, и на промежуточных режимах, характерных для его программы регулирования и управления;</w:t>
      </w:r>
    </w:p>
    <w:bookmarkEnd w:id="837"/>
    <w:bookmarkStart w:name="z856" w:id="838"/>
    <w:p>
      <w:pPr>
        <w:spacing w:after="0"/>
        <w:ind w:left="0"/>
        <w:jc w:val="both"/>
      </w:pPr>
      <w:r>
        <w:rPr>
          <w:rFonts w:ascii="Times New Roman"/>
          <w:b w:val="false"/>
          <w:i w:val="false"/>
          <w:color w:val="000000"/>
          <w:sz w:val="28"/>
        </w:rPr>
        <w:t>
      при выполнении БАС маневров с предельно-допустимыми параметрами полета, а именно правых и левых виражей с максимальным допустимым креном при максимальной допустимой величине перегрузки, а также "горок" и "скольжений" с максимальной допустимой величиной и максимальной возможной или допустимой продолжительностью действия возникающих при этом положительных и отрицательных перегрузок. Указанные маневры выполняются на крейсерских высотах полета БАС в полетной конфигурации и на минимальных безопасных высотах во взлетной и посадочной конфигурациях.</w:t>
      </w:r>
    </w:p>
    <w:bookmarkEnd w:id="838"/>
    <w:bookmarkStart w:name="z857" w:id="839"/>
    <w:p>
      <w:pPr>
        <w:spacing w:after="0"/>
        <w:ind w:left="0"/>
        <w:jc w:val="left"/>
      </w:pPr>
      <w:r>
        <w:rPr>
          <w:rFonts w:ascii="Times New Roman"/>
          <w:b/>
          <w:i w:val="false"/>
          <w:color w:val="000000"/>
        </w:rPr>
        <w:t xml:space="preserve"> Глава 7. Воздушный винт</w:t>
      </w:r>
    </w:p>
    <w:bookmarkEnd w:id="839"/>
    <w:bookmarkStart w:name="z858" w:id="840"/>
    <w:p>
      <w:pPr>
        <w:spacing w:after="0"/>
        <w:ind w:left="0"/>
        <w:jc w:val="left"/>
      </w:pPr>
      <w:r>
        <w:rPr>
          <w:rFonts w:ascii="Times New Roman"/>
          <w:b/>
          <w:i w:val="false"/>
          <w:color w:val="000000"/>
        </w:rPr>
        <w:t xml:space="preserve"> Параграф 1. Эксплуатация Воздушного винта</w:t>
      </w:r>
    </w:p>
    <w:bookmarkEnd w:id="840"/>
    <w:bookmarkStart w:name="z859" w:id="841"/>
    <w:p>
      <w:pPr>
        <w:spacing w:after="0"/>
        <w:ind w:left="0"/>
        <w:jc w:val="both"/>
      </w:pPr>
      <w:r>
        <w:rPr>
          <w:rFonts w:ascii="Times New Roman"/>
          <w:b w:val="false"/>
          <w:i w:val="false"/>
          <w:color w:val="000000"/>
          <w:sz w:val="28"/>
        </w:rPr>
        <w:t>
      189. Изложенные положения к воздушным винтам изменяемого шага БАС всех весовых категорий с числом маршевых газотурбинных двигателей не менее двух. Вышеуказанные положения выполняются для обеспечения летной годности воздушного винта в ожидаемых условиях эксплуатации.</w:t>
      </w:r>
    </w:p>
    <w:bookmarkEnd w:id="841"/>
    <w:bookmarkStart w:name="z860" w:id="842"/>
    <w:p>
      <w:pPr>
        <w:spacing w:after="0"/>
        <w:ind w:left="0"/>
        <w:jc w:val="both"/>
      </w:pPr>
      <w:r>
        <w:rPr>
          <w:rFonts w:ascii="Times New Roman"/>
          <w:b w:val="false"/>
          <w:i w:val="false"/>
          <w:color w:val="000000"/>
          <w:sz w:val="28"/>
        </w:rPr>
        <w:t>
      190. Соответствие воздушного винта положениям настоящей главы устанавливается на основании результатов расчетов, стендовых и летных испытаний, а также на основе опыта эксплуатации:</w:t>
      </w:r>
    </w:p>
    <w:bookmarkEnd w:id="842"/>
    <w:bookmarkStart w:name="z861" w:id="843"/>
    <w:p>
      <w:pPr>
        <w:spacing w:after="0"/>
        <w:ind w:left="0"/>
        <w:jc w:val="both"/>
      </w:pPr>
      <w:r>
        <w:rPr>
          <w:rFonts w:ascii="Times New Roman"/>
          <w:b w:val="false"/>
          <w:i w:val="false"/>
          <w:color w:val="000000"/>
          <w:sz w:val="28"/>
        </w:rPr>
        <w:t>
      1) при сертификации воздушного винта "до установки на БАС" - в объеме требований;</w:t>
      </w:r>
    </w:p>
    <w:bookmarkEnd w:id="843"/>
    <w:bookmarkStart w:name="z862" w:id="844"/>
    <w:p>
      <w:pPr>
        <w:spacing w:after="0"/>
        <w:ind w:left="0"/>
        <w:jc w:val="both"/>
      </w:pPr>
      <w:r>
        <w:rPr>
          <w:rFonts w:ascii="Times New Roman"/>
          <w:b w:val="false"/>
          <w:i w:val="false"/>
          <w:color w:val="000000"/>
          <w:sz w:val="28"/>
        </w:rPr>
        <w:t>
      2) при сертификации БАС - в объеме требований. На этом этапе сертификации засчитываются положительные результаты той части летных испытаний воздушного винта при его сертификации "до установки на БВС", которая удовлетворяет требованиям;</w:t>
      </w:r>
    </w:p>
    <w:bookmarkEnd w:id="844"/>
    <w:bookmarkStart w:name="z863" w:id="845"/>
    <w:p>
      <w:pPr>
        <w:spacing w:after="0"/>
        <w:ind w:left="0"/>
        <w:jc w:val="both"/>
      </w:pPr>
      <w:r>
        <w:rPr>
          <w:rFonts w:ascii="Times New Roman"/>
          <w:b w:val="false"/>
          <w:i w:val="false"/>
          <w:color w:val="000000"/>
          <w:sz w:val="28"/>
        </w:rPr>
        <w:t>
      3) при контроле серийно выпускаемых и ремонтных воздушных винтов - в объеме требований.</w:t>
      </w:r>
    </w:p>
    <w:bookmarkEnd w:id="845"/>
    <w:bookmarkStart w:name="z864" w:id="846"/>
    <w:p>
      <w:pPr>
        <w:spacing w:after="0"/>
        <w:ind w:left="0"/>
        <w:jc w:val="both"/>
      </w:pPr>
      <w:r>
        <w:rPr>
          <w:rFonts w:ascii="Times New Roman"/>
          <w:b w:val="false"/>
          <w:i w:val="false"/>
          <w:color w:val="000000"/>
          <w:sz w:val="28"/>
        </w:rPr>
        <w:t>
      191. В технической документации на воздушный винт представляются Руководство по технической эксплуатации, основные данные и ожидаемые условия эксплуатации. Указанные данные составляют официальный статус воздушного винта при его испытаниях, сертификации и эксплуатации.</w:t>
      </w:r>
    </w:p>
    <w:bookmarkEnd w:id="846"/>
    <w:bookmarkStart w:name="z865" w:id="847"/>
    <w:p>
      <w:pPr>
        <w:spacing w:after="0"/>
        <w:ind w:left="0"/>
        <w:jc w:val="both"/>
      </w:pPr>
      <w:r>
        <w:rPr>
          <w:rFonts w:ascii="Times New Roman"/>
          <w:b w:val="false"/>
          <w:i w:val="false"/>
          <w:color w:val="000000"/>
          <w:sz w:val="28"/>
        </w:rPr>
        <w:t>
      Ожидаемые условия эксплуатации, включая осредненные полетные циклы (полетные циклы), являются основой для составления программ испытаний воздушного винта и его деталей, подтверждающих соответствие воздушного винта требованиям настоящей главы.</w:t>
      </w:r>
    </w:p>
    <w:bookmarkEnd w:id="847"/>
    <w:bookmarkStart w:name="z866" w:id="848"/>
    <w:p>
      <w:pPr>
        <w:spacing w:after="0"/>
        <w:ind w:left="0"/>
        <w:jc w:val="both"/>
      </w:pPr>
      <w:r>
        <w:rPr>
          <w:rFonts w:ascii="Times New Roman"/>
          <w:b w:val="false"/>
          <w:i w:val="false"/>
          <w:color w:val="000000"/>
          <w:sz w:val="28"/>
        </w:rPr>
        <w:t>
      192. Применение на воздушном винте готовых изделий согласовывается с разработчиками этих изделий с учетом условий их работы.</w:t>
      </w:r>
    </w:p>
    <w:bookmarkEnd w:id="848"/>
    <w:bookmarkStart w:name="z867" w:id="849"/>
    <w:p>
      <w:pPr>
        <w:spacing w:after="0"/>
        <w:ind w:left="0"/>
        <w:jc w:val="both"/>
      </w:pPr>
      <w:r>
        <w:rPr>
          <w:rFonts w:ascii="Times New Roman"/>
          <w:b w:val="false"/>
          <w:i w:val="false"/>
          <w:color w:val="000000"/>
          <w:sz w:val="28"/>
        </w:rPr>
        <w:t>
      193. Воздушный винт предъявляется на сертификацию:</w:t>
      </w:r>
    </w:p>
    <w:bookmarkEnd w:id="849"/>
    <w:bookmarkStart w:name="z868" w:id="850"/>
    <w:p>
      <w:pPr>
        <w:spacing w:after="0"/>
        <w:ind w:left="0"/>
        <w:jc w:val="both"/>
      </w:pPr>
      <w:r>
        <w:rPr>
          <w:rFonts w:ascii="Times New Roman"/>
          <w:b w:val="false"/>
          <w:i w:val="false"/>
          <w:color w:val="000000"/>
          <w:sz w:val="28"/>
        </w:rPr>
        <w:t>
      1) с агрегатами, системами и датчиками;</w:t>
      </w:r>
    </w:p>
    <w:bookmarkEnd w:id="850"/>
    <w:bookmarkStart w:name="z869" w:id="851"/>
    <w:p>
      <w:pPr>
        <w:spacing w:after="0"/>
        <w:ind w:left="0"/>
        <w:jc w:val="both"/>
      </w:pPr>
      <w:r>
        <w:rPr>
          <w:rFonts w:ascii="Times New Roman"/>
          <w:b w:val="false"/>
          <w:i w:val="false"/>
          <w:color w:val="000000"/>
          <w:sz w:val="28"/>
        </w:rPr>
        <w:t>
      2) с комплектом технической документации, необходимой для эксплуатации и технического обслуживания;</w:t>
      </w:r>
    </w:p>
    <w:bookmarkEnd w:id="851"/>
    <w:bookmarkStart w:name="z870" w:id="852"/>
    <w:p>
      <w:pPr>
        <w:spacing w:after="0"/>
        <w:ind w:left="0"/>
        <w:jc w:val="both"/>
      </w:pPr>
      <w:r>
        <w:rPr>
          <w:rFonts w:ascii="Times New Roman"/>
          <w:b w:val="false"/>
          <w:i w:val="false"/>
          <w:color w:val="000000"/>
          <w:sz w:val="28"/>
        </w:rPr>
        <w:t>
      3) с комплектом бортового инструмента, приспособлений, контрольно-измерительной и диагностической аппаратуры, обеспечивающими выполнение технического обслуживания, предусмотренного Руководством по технической эксплуатации и Регламентом технического обслуживания воздушного винта;</w:t>
      </w:r>
    </w:p>
    <w:bookmarkEnd w:id="852"/>
    <w:bookmarkStart w:name="z871" w:id="853"/>
    <w:p>
      <w:pPr>
        <w:spacing w:after="0"/>
        <w:ind w:left="0"/>
        <w:jc w:val="both"/>
      </w:pPr>
      <w:r>
        <w:rPr>
          <w:rFonts w:ascii="Times New Roman"/>
          <w:b w:val="false"/>
          <w:i w:val="false"/>
          <w:color w:val="000000"/>
          <w:sz w:val="28"/>
        </w:rPr>
        <w:t>
      4) с комплектом запасных агрегатов, деталей и расходных материалов, необходимых для выполнения технического обслуживания в соответствии с Регламентом технического обслуживания.</w:t>
      </w:r>
    </w:p>
    <w:bookmarkEnd w:id="853"/>
    <w:bookmarkStart w:name="z872" w:id="854"/>
    <w:p>
      <w:pPr>
        <w:spacing w:after="0"/>
        <w:ind w:left="0"/>
        <w:jc w:val="both"/>
      </w:pPr>
      <w:r>
        <w:rPr>
          <w:rFonts w:ascii="Times New Roman"/>
          <w:b w:val="false"/>
          <w:i w:val="false"/>
          <w:color w:val="000000"/>
          <w:sz w:val="28"/>
        </w:rPr>
        <w:t>
      194. Параметры (режимы) полета:</w:t>
      </w:r>
    </w:p>
    <w:bookmarkEnd w:id="854"/>
    <w:bookmarkStart w:name="z873" w:id="855"/>
    <w:p>
      <w:pPr>
        <w:spacing w:after="0"/>
        <w:ind w:left="0"/>
        <w:jc w:val="both"/>
      </w:pPr>
      <w:r>
        <w:rPr>
          <w:rFonts w:ascii="Times New Roman"/>
          <w:b w:val="false"/>
          <w:i w:val="false"/>
          <w:color w:val="000000"/>
          <w:sz w:val="28"/>
        </w:rPr>
        <w:t>
      1) высота полета;</w:t>
      </w:r>
    </w:p>
    <w:bookmarkEnd w:id="855"/>
    <w:bookmarkStart w:name="z874" w:id="856"/>
    <w:p>
      <w:pPr>
        <w:spacing w:after="0"/>
        <w:ind w:left="0"/>
        <w:jc w:val="both"/>
      </w:pPr>
      <w:r>
        <w:rPr>
          <w:rFonts w:ascii="Times New Roman"/>
          <w:b w:val="false"/>
          <w:i w:val="false"/>
          <w:color w:val="000000"/>
          <w:sz w:val="28"/>
        </w:rPr>
        <w:t>
      2) скорость (число М) полета;</w:t>
      </w:r>
    </w:p>
    <w:bookmarkEnd w:id="856"/>
    <w:bookmarkStart w:name="z875" w:id="857"/>
    <w:p>
      <w:pPr>
        <w:spacing w:after="0"/>
        <w:ind w:left="0"/>
        <w:jc w:val="both"/>
      </w:pPr>
      <w:r>
        <w:rPr>
          <w:rFonts w:ascii="Times New Roman"/>
          <w:b w:val="false"/>
          <w:i w:val="false"/>
          <w:color w:val="000000"/>
          <w:sz w:val="28"/>
        </w:rPr>
        <w:t>
      3) угол наклона оси воздушного винта в пространстве;</w:t>
      </w:r>
    </w:p>
    <w:bookmarkEnd w:id="857"/>
    <w:bookmarkStart w:name="z876" w:id="858"/>
    <w:p>
      <w:pPr>
        <w:spacing w:after="0"/>
        <w:ind w:left="0"/>
        <w:jc w:val="both"/>
      </w:pPr>
      <w:r>
        <w:rPr>
          <w:rFonts w:ascii="Times New Roman"/>
          <w:b w:val="false"/>
          <w:i w:val="false"/>
          <w:color w:val="000000"/>
          <w:sz w:val="28"/>
        </w:rPr>
        <w:t>
      4) перегрузки.</w:t>
      </w:r>
    </w:p>
    <w:bookmarkEnd w:id="858"/>
    <w:bookmarkStart w:name="z877" w:id="859"/>
    <w:p>
      <w:pPr>
        <w:spacing w:after="0"/>
        <w:ind w:left="0"/>
        <w:jc w:val="both"/>
      </w:pPr>
      <w:r>
        <w:rPr>
          <w:rFonts w:ascii="Times New Roman"/>
          <w:b w:val="false"/>
          <w:i w:val="false"/>
          <w:color w:val="000000"/>
          <w:sz w:val="28"/>
        </w:rPr>
        <w:t>
      Параметры состояния и воздействия на воздушный винт внешней среды:</w:t>
      </w:r>
    </w:p>
    <w:bookmarkEnd w:id="859"/>
    <w:bookmarkStart w:name="z878" w:id="860"/>
    <w:p>
      <w:pPr>
        <w:spacing w:after="0"/>
        <w:ind w:left="0"/>
        <w:jc w:val="both"/>
      </w:pPr>
      <w:r>
        <w:rPr>
          <w:rFonts w:ascii="Times New Roman"/>
          <w:b w:val="false"/>
          <w:i w:val="false"/>
          <w:color w:val="000000"/>
          <w:sz w:val="28"/>
        </w:rPr>
        <w:t>
      барометрическое давление, температура и влажность атмосферного воздуха;</w:t>
      </w:r>
    </w:p>
    <w:bookmarkEnd w:id="860"/>
    <w:bookmarkStart w:name="z879" w:id="861"/>
    <w:p>
      <w:pPr>
        <w:spacing w:after="0"/>
        <w:ind w:left="0"/>
        <w:jc w:val="both"/>
      </w:pPr>
      <w:r>
        <w:rPr>
          <w:rFonts w:ascii="Times New Roman"/>
          <w:b w:val="false"/>
          <w:i w:val="false"/>
          <w:color w:val="000000"/>
          <w:sz w:val="28"/>
        </w:rPr>
        <w:t>
      направление и скорость ветра;</w:t>
      </w:r>
    </w:p>
    <w:bookmarkEnd w:id="861"/>
    <w:bookmarkStart w:name="z880" w:id="862"/>
    <w:p>
      <w:pPr>
        <w:spacing w:after="0"/>
        <w:ind w:left="0"/>
        <w:jc w:val="both"/>
      </w:pPr>
      <w:r>
        <w:rPr>
          <w:rFonts w:ascii="Times New Roman"/>
          <w:b w:val="false"/>
          <w:i w:val="false"/>
          <w:color w:val="000000"/>
          <w:sz w:val="28"/>
        </w:rPr>
        <w:t>
      обледенение.</w:t>
      </w:r>
    </w:p>
    <w:bookmarkEnd w:id="862"/>
    <w:bookmarkStart w:name="z881" w:id="863"/>
    <w:p>
      <w:pPr>
        <w:spacing w:after="0"/>
        <w:ind w:left="0"/>
        <w:jc w:val="both"/>
      </w:pPr>
      <w:r>
        <w:rPr>
          <w:rFonts w:ascii="Times New Roman"/>
          <w:b w:val="false"/>
          <w:i w:val="false"/>
          <w:color w:val="000000"/>
          <w:sz w:val="28"/>
        </w:rPr>
        <w:t>
      Эксплуатационные факторы:</w:t>
      </w:r>
    </w:p>
    <w:bookmarkEnd w:id="863"/>
    <w:bookmarkStart w:name="z882" w:id="864"/>
    <w:p>
      <w:pPr>
        <w:spacing w:after="0"/>
        <w:ind w:left="0"/>
        <w:jc w:val="both"/>
      </w:pPr>
      <w:r>
        <w:rPr>
          <w:rFonts w:ascii="Times New Roman"/>
          <w:b w:val="false"/>
          <w:i w:val="false"/>
          <w:color w:val="000000"/>
          <w:sz w:val="28"/>
        </w:rPr>
        <w:t>
      ресурсы воздушного винта (в часах, полетных циклах), срок службы (календарное время);</w:t>
      </w:r>
    </w:p>
    <w:bookmarkEnd w:id="864"/>
    <w:bookmarkStart w:name="z883" w:id="865"/>
    <w:p>
      <w:pPr>
        <w:spacing w:after="0"/>
        <w:ind w:left="0"/>
        <w:jc w:val="both"/>
      </w:pPr>
      <w:r>
        <w:rPr>
          <w:rFonts w:ascii="Times New Roman"/>
          <w:b w:val="false"/>
          <w:i w:val="false"/>
          <w:color w:val="000000"/>
          <w:sz w:val="28"/>
        </w:rPr>
        <w:t>
      режимы работы воздушного винта (мощности двигателя), число и последовательность выходов на эти режимы за один полетный цикл и допустимая непрерывная и общая продолжительность работы воздушного винта на определенных режимах (в том числе на режимах авторотации и реверсирования), а также сведения о переменных процессах;</w:t>
      </w:r>
    </w:p>
    <w:bookmarkEnd w:id="865"/>
    <w:bookmarkStart w:name="z884" w:id="866"/>
    <w:p>
      <w:pPr>
        <w:spacing w:after="0"/>
        <w:ind w:left="0"/>
        <w:jc w:val="both"/>
      </w:pPr>
      <w:r>
        <w:rPr>
          <w:rFonts w:ascii="Times New Roman"/>
          <w:b w:val="false"/>
          <w:i w:val="false"/>
          <w:color w:val="000000"/>
          <w:sz w:val="28"/>
        </w:rPr>
        <w:t>
      характеристики профиля полета;</w:t>
      </w:r>
    </w:p>
    <w:bookmarkEnd w:id="866"/>
    <w:bookmarkStart w:name="z885" w:id="867"/>
    <w:p>
      <w:pPr>
        <w:spacing w:after="0"/>
        <w:ind w:left="0"/>
        <w:jc w:val="both"/>
      </w:pPr>
      <w:r>
        <w:rPr>
          <w:rFonts w:ascii="Times New Roman"/>
          <w:b w:val="false"/>
          <w:i w:val="false"/>
          <w:color w:val="000000"/>
          <w:sz w:val="28"/>
        </w:rPr>
        <w:t>
      применяемые рабочие и технические жидкости, присадки;</w:t>
      </w:r>
    </w:p>
    <w:bookmarkEnd w:id="867"/>
    <w:bookmarkStart w:name="z886" w:id="868"/>
    <w:p>
      <w:pPr>
        <w:spacing w:after="0"/>
        <w:ind w:left="0"/>
        <w:jc w:val="both"/>
      </w:pPr>
      <w:r>
        <w:rPr>
          <w:rFonts w:ascii="Times New Roman"/>
          <w:b w:val="false"/>
          <w:i w:val="false"/>
          <w:color w:val="000000"/>
          <w:sz w:val="28"/>
        </w:rPr>
        <w:t>
      температуры рабочей жидкости агрегатов воздушного винта;</w:t>
      </w:r>
    </w:p>
    <w:bookmarkEnd w:id="868"/>
    <w:bookmarkStart w:name="z887" w:id="869"/>
    <w:p>
      <w:pPr>
        <w:spacing w:after="0"/>
        <w:ind w:left="0"/>
        <w:jc w:val="both"/>
      </w:pPr>
      <w:r>
        <w:rPr>
          <w:rFonts w:ascii="Times New Roman"/>
          <w:b w:val="false"/>
          <w:i w:val="false"/>
          <w:color w:val="000000"/>
          <w:sz w:val="28"/>
        </w:rPr>
        <w:t>
      параметры энергопитания агрегатов;</w:t>
      </w:r>
    </w:p>
    <w:bookmarkEnd w:id="869"/>
    <w:bookmarkStart w:name="z888" w:id="870"/>
    <w:p>
      <w:pPr>
        <w:spacing w:after="0"/>
        <w:ind w:left="0"/>
        <w:jc w:val="both"/>
      </w:pPr>
      <w:r>
        <w:rPr>
          <w:rFonts w:ascii="Times New Roman"/>
          <w:b w:val="false"/>
          <w:i w:val="false"/>
          <w:color w:val="000000"/>
          <w:sz w:val="28"/>
        </w:rPr>
        <w:t>
      температура среды в местах установки агрегатов управления воздушным винтом;</w:t>
      </w:r>
    </w:p>
    <w:bookmarkEnd w:id="870"/>
    <w:bookmarkStart w:name="z889" w:id="871"/>
    <w:p>
      <w:pPr>
        <w:spacing w:after="0"/>
        <w:ind w:left="0"/>
        <w:jc w:val="both"/>
      </w:pPr>
      <w:r>
        <w:rPr>
          <w:rFonts w:ascii="Times New Roman"/>
          <w:b w:val="false"/>
          <w:i w:val="false"/>
          <w:color w:val="000000"/>
          <w:sz w:val="28"/>
        </w:rPr>
        <w:t>
      покрытие, вид и состояние взлетно-посадочной полосы и места стоянки БАС;</w:t>
      </w:r>
    </w:p>
    <w:bookmarkEnd w:id="871"/>
    <w:bookmarkStart w:name="z890" w:id="872"/>
    <w:p>
      <w:pPr>
        <w:spacing w:after="0"/>
        <w:ind w:left="0"/>
        <w:jc w:val="both"/>
      </w:pPr>
      <w:r>
        <w:rPr>
          <w:rFonts w:ascii="Times New Roman"/>
          <w:b w:val="false"/>
          <w:i w:val="false"/>
          <w:color w:val="000000"/>
          <w:sz w:val="28"/>
        </w:rPr>
        <w:t>
      периодичность и виды технического обслуживания воздушного винта;</w:t>
      </w:r>
    </w:p>
    <w:bookmarkEnd w:id="872"/>
    <w:bookmarkStart w:name="z891" w:id="873"/>
    <w:p>
      <w:pPr>
        <w:spacing w:after="0"/>
        <w:ind w:left="0"/>
        <w:jc w:val="both"/>
      </w:pPr>
      <w:r>
        <w:rPr>
          <w:rFonts w:ascii="Times New Roman"/>
          <w:b w:val="false"/>
          <w:i w:val="false"/>
          <w:color w:val="000000"/>
          <w:sz w:val="28"/>
        </w:rPr>
        <w:t>
      величины механических и коррозионных повреждений деталей воздушного винта в эксплуатации;</w:t>
      </w:r>
    </w:p>
    <w:bookmarkEnd w:id="873"/>
    <w:bookmarkStart w:name="z892" w:id="874"/>
    <w:p>
      <w:pPr>
        <w:spacing w:after="0"/>
        <w:ind w:left="0"/>
        <w:jc w:val="both"/>
      </w:pPr>
      <w:r>
        <w:rPr>
          <w:rFonts w:ascii="Times New Roman"/>
          <w:b w:val="false"/>
          <w:i w:val="false"/>
          <w:color w:val="000000"/>
          <w:sz w:val="28"/>
        </w:rPr>
        <w:t>
      особенности компоновки воздушного винта на двигателе БАС.</w:t>
      </w:r>
    </w:p>
    <w:bookmarkEnd w:id="874"/>
    <w:bookmarkStart w:name="z893" w:id="875"/>
    <w:p>
      <w:pPr>
        <w:spacing w:after="0"/>
        <w:ind w:left="0"/>
        <w:jc w:val="left"/>
      </w:pPr>
      <w:r>
        <w:rPr>
          <w:rFonts w:ascii="Times New Roman"/>
          <w:b/>
          <w:i w:val="false"/>
          <w:color w:val="000000"/>
        </w:rPr>
        <w:t xml:space="preserve"> Параграф 2. Конструкция воздушного винта</w:t>
      </w:r>
    </w:p>
    <w:bookmarkEnd w:id="875"/>
    <w:bookmarkStart w:name="z894" w:id="876"/>
    <w:p>
      <w:pPr>
        <w:spacing w:after="0"/>
        <w:ind w:left="0"/>
        <w:jc w:val="both"/>
      </w:pPr>
      <w:r>
        <w:rPr>
          <w:rFonts w:ascii="Times New Roman"/>
          <w:b w:val="false"/>
          <w:i w:val="false"/>
          <w:color w:val="000000"/>
          <w:sz w:val="28"/>
        </w:rPr>
        <w:t>
      195. Воздушный винт с его системами и агрегатами проектируется и изготавливается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оцениваются за час наработки воздушного винта как события практически невероятные. Подтверждение выполнения этого требования проводится на основе анализа конкретной схемы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w:t>
      </w:r>
    </w:p>
    <w:bookmarkEnd w:id="876"/>
    <w:bookmarkStart w:name="z895" w:id="877"/>
    <w:p>
      <w:pPr>
        <w:spacing w:after="0"/>
        <w:ind w:left="0"/>
        <w:jc w:val="both"/>
      </w:pPr>
      <w:r>
        <w:rPr>
          <w:rFonts w:ascii="Times New Roman"/>
          <w:b w:val="false"/>
          <w:i w:val="false"/>
          <w:color w:val="000000"/>
          <w:sz w:val="28"/>
        </w:rPr>
        <w:t>
      196. Обеспечивается проведение анализа причин и последствий функциональных отказов воздушного винта с учетом истории доводки воздушного винта и опыта эксплуатации его прототипа или аналога. По отказам, которые могут иметь опасные последствия, демонстрируется, что в конструкции, технологии изготовления и документации по техническому обслуживанию воздушного винта предусмотрены специальные меры:</w:t>
      </w:r>
    </w:p>
    <w:bookmarkEnd w:id="877"/>
    <w:bookmarkStart w:name="z896" w:id="878"/>
    <w:p>
      <w:pPr>
        <w:spacing w:after="0"/>
        <w:ind w:left="0"/>
        <w:jc w:val="both"/>
      </w:pPr>
      <w:r>
        <w:rPr>
          <w:rFonts w:ascii="Times New Roman"/>
          <w:b w:val="false"/>
          <w:i w:val="false"/>
          <w:color w:val="000000"/>
          <w:sz w:val="28"/>
        </w:rPr>
        <w:t>
      1) по предотвращению таких отказов;</w:t>
      </w:r>
    </w:p>
    <w:bookmarkEnd w:id="878"/>
    <w:bookmarkStart w:name="z897" w:id="879"/>
    <w:p>
      <w:pPr>
        <w:spacing w:after="0"/>
        <w:ind w:left="0"/>
        <w:jc w:val="both"/>
      </w:pPr>
      <w:r>
        <w:rPr>
          <w:rFonts w:ascii="Times New Roman"/>
          <w:b w:val="false"/>
          <w:i w:val="false"/>
          <w:color w:val="000000"/>
          <w:sz w:val="28"/>
        </w:rPr>
        <w:t>
      2) по своевременному выявлению и устранению дефектов и повреждений воздушного винта, которые могут привести к возникновению отказов с опасными последствиями.</w:t>
      </w:r>
    </w:p>
    <w:bookmarkEnd w:id="879"/>
    <w:bookmarkStart w:name="z898" w:id="880"/>
    <w:p>
      <w:pPr>
        <w:spacing w:after="0"/>
        <w:ind w:left="0"/>
        <w:jc w:val="both"/>
      </w:pPr>
      <w:r>
        <w:rPr>
          <w:rFonts w:ascii="Times New Roman"/>
          <w:b w:val="false"/>
          <w:i w:val="false"/>
          <w:color w:val="000000"/>
          <w:sz w:val="28"/>
        </w:rPr>
        <w:t>
      197. Воздушный винт, его агрегаты и системы проектируются и изготавливаются так, чтобы:</w:t>
      </w:r>
    </w:p>
    <w:bookmarkEnd w:id="880"/>
    <w:bookmarkStart w:name="z899" w:id="881"/>
    <w:p>
      <w:pPr>
        <w:spacing w:after="0"/>
        <w:ind w:left="0"/>
        <w:jc w:val="both"/>
      </w:pPr>
      <w:r>
        <w:rPr>
          <w:rFonts w:ascii="Times New Roman"/>
          <w:b w:val="false"/>
          <w:i w:val="false"/>
          <w:color w:val="000000"/>
          <w:sz w:val="28"/>
        </w:rPr>
        <w:t>
      1) обеспечивалась возможность осмотра, технического обслуживания и ремонта в эксплуатации в соответствии с Руководством по технической эксплуатации и Регламентом технического обслуживания;</w:t>
      </w:r>
    </w:p>
    <w:bookmarkEnd w:id="881"/>
    <w:bookmarkStart w:name="z900" w:id="882"/>
    <w:p>
      <w:pPr>
        <w:spacing w:after="0"/>
        <w:ind w:left="0"/>
        <w:jc w:val="both"/>
      </w:pPr>
      <w:r>
        <w:rPr>
          <w:rFonts w:ascii="Times New Roman"/>
          <w:b w:val="false"/>
          <w:i w:val="false"/>
          <w:color w:val="000000"/>
          <w:sz w:val="28"/>
        </w:rPr>
        <w:t>
      2) установка воздушного винта на двигатель, а также замена и регулировка его агрегатов были нетрудоемкими.</w:t>
      </w:r>
    </w:p>
    <w:bookmarkEnd w:id="882"/>
    <w:bookmarkStart w:name="z901" w:id="883"/>
    <w:p>
      <w:pPr>
        <w:spacing w:after="0"/>
        <w:ind w:left="0"/>
        <w:jc w:val="both"/>
      </w:pPr>
      <w:r>
        <w:rPr>
          <w:rFonts w:ascii="Times New Roman"/>
          <w:b w:val="false"/>
          <w:i w:val="false"/>
          <w:color w:val="000000"/>
          <w:sz w:val="28"/>
        </w:rPr>
        <w:t>
      198. Конструкция механизма изменения шага воздушного винта обеспечивает перевод его лопастей в любое положение, заданное системой регулирования и управления, в ожидаемых условиях эксплуатации.</w:t>
      </w:r>
    </w:p>
    <w:bookmarkEnd w:id="883"/>
    <w:bookmarkStart w:name="z902" w:id="884"/>
    <w:p>
      <w:pPr>
        <w:spacing w:after="0"/>
        <w:ind w:left="0"/>
        <w:jc w:val="both"/>
      </w:pPr>
      <w:r>
        <w:rPr>
          <w:rFonts w:ascii="Times New Roman"/>
          <w:b w:val="false"/>
          <w:i w:val="false"/>
          <w:color w:val="000000"/>
          <w:sz w:val="28"/>
        </w:rPr>
        <w:t>
      199. Положение лопастей воздушного винта обеспечивают фиксацию упорами механизма изменения шага:</w:t>
      </w:r>
    </w:p>
    <w:bookmarkEnd w:id="884"/>
    <w:bookmarkStart w:name="z903" w:id="885"/>
    <w:p>
      <w:pPr>
        <w:spacing w:after="0"/>
        <w:ind w:left="0"/>
        <w:jc w:val="both"/>
      </w:pPr>
      <w:r>
        <w:rPr>
          <w:rFonts w:ascii="Times New Roman"/>
          <w:b w:val="false"/>
          <w:i w:val="false"/>
          <w:color w:val="000000"/>
          <w:sz w:val="28"/>
        </w:rPr>
        <w:t>
      1) механическим упором угла флюгерного положения лопастей (фф. п);</w:t>
      </w:r>
    </w:p>
    <w:bookmarkEnd w:id="885"/>
    <w:bookmarkStart w:name="z904" w:id="886"/>
    <w:p>
      <w:pPr>
        <w:spacing w:after="0"/>
        <w:ind w:left="0"/>
        <w:jc w:val="both"/>
      </w:pPr>
      <w:r>
        <w:rPr>
          <w:rFonts w:ascii="Times New Roman"/>
          <w:b w:val="false"/>
          <w:i w:val="false"/>
          <w:color w:val="000000"/>
          <w:sz w:val="28"/>
        </w:rPr>
        <w:t>
      2) механическим или гидравлическим упором промежуточного угла установки лопастей ( фп.у );</w:t>
      </w:r>
    </w:p>
    <w:bookmarkEnd w:id="886"/>
    <w:bookmarkStart w:name="z905" w:id="887"/>
    <w:p>
      <w:pPr>
        <w:spacing w:after="0"/>
        <w:ind w:left="0"/>
        <w:jc w:val="both"/>
      </w:pPr>
      <w:r>
        <w:rPr>
          <w:rFonts w:ascii="Times New Roman"/>
          <w:b w:val="false"/>
          <w:i w:val="false"/>
          <w:color w:val="000000"/>
          <w:sz w:val="28"/>
        </w:rPr>
        <w:t>
      3) механическим или гидравлическим упором минимального угла установки лопастей (фmin );</w:t>
      </w:r>
    </w:p>
    <w:bookmarkEnd w:id="887"/>
    <w:bookmarkStart w:name="z906" w:id="888"/>
    <w:p>
      <w:pPr>
        <w:spacing w:after="0"/>
        <w:ind w:left="0"/>
        <w:jc w:val="both"/>
      </w:pPr>
      <w:r>
        <w:rPr>
          <w:rFonts w:ascii="Times New Roman"/>
          <w:b w:val="false"/>
          <w:i w:val="false"/>
          <w:color w:val="000000"/>
          <w:sz w:val="28"/>
        </w:rPr>
        <w:t>
      4) механическим упором реверсивного угла установки лопастей (фрев) для реверсивных воздушных винтов.</w:t>
      </w:r>
    </w:p>
    <w:bookmarkEnd w:id="888"/>
    <w:bookmarkStart w:name="z907" w:id="889"/>
    <w:p>
      <w:pPr>
        <w:spacing w:after="0"/>
        <w:ind w:left="0"/>
        <w:jc w:val="both"/>
      </w:pPr>
      <w:r>
        <w:rPr>
          <w:rFonts w:ascii="Times New Roman"/>
          <w:b w:val="false"/>
          <w:i w:val="false"/>
          <w:color w:val="000000"/>
          <w:sz w:val="28"/>
        </w:rPr>
        <w:t>
      Допускается совместное применение в механизме изменения шага воздушного винта гидравлического и механического упоров.</w:t>
      </w:r>
    </w:p>
    <w:bookmarkEnd w:id="889"/>
    <w:bookmarkStart w:name="z908" w:id="890"/>
    <w:p>
      <w:pPr>
        <w:spacing w:after="0"/>
        <w:ind w:left="0"/>
        <w:jc w:val="both"/>
      </w:pPr>
      <w:r>
        <w:rPr>
          <w:rFonts w:ascii="Times New Roman"/>
          <w:b w:val="false"/>
          <w:i w:val="false"/>
          <w:color w:val="000000"/>
          <w:sz w:val="28"/>
        </w:rPr>
        <w:t>
      Допускается оснащение механизма изменения шага воздушного винта дополнительными гидравлическими или механическими упорами при условии, что они не снижают надежности фиксации лопастей упорами, требуемыми данным пунктом.</w:t>
      </w:r>
    </w:p>
    <w:bookmarkEnd w:id="890"/>
    <w:bookmarkStart w:name="z909" w:id="891"/>
    <w:p>
      <w:pPr>
        <w:spacing w:after="0"/>
        <w:ind w:left="0"/>
        <w:jc w:val="both"/>
      </w:pPr>
      <w:r>
        <w:rPr>
          <w:rFonts w:ascii="Times New Roman"/>
          <w:b w:val="false"/>
          <w:i w:val="false"/>
          <w:color w:val="000000"/>
          <w:sz w:val="28"/>
        </w:rPr>
        <w:t>
      200. В конструкции воздушного винта предусматривается защита от превышения частоты вращения сверх максимально допустимого значения при любом изменении режима работы двигателя в диапазоне от режима земного малого газа до взлетного, а также при резком изменении режимов полета.</w:t>
      </w:r>
    </w:p>
    <w:bookmarkEnd w:id="891"/>
    <w:bookmarkStart w:name="z910" w:id="892"/>
    <w:p>
      <w:pPr>
        <w:spacing w:after="0"/>
        <w:ind w:left="0"/>
        <w:jc w:val="both"/>
      </w:pPr>
      <w:r>
        <w:rPr>
          <w:rFonts w:ascii="Times New Roman"/>
          <w:b w:val="false"/>
          <w:i w:val="false"/>
          <w:color w:val="000000"/>
          <w:sz w:val="28"/>
        </w:rPr>
        <w:t>
      201. При выключенном двигателе в полете и во флюгерном положении лопастей воздушного винта допускается вращение воздушного винта с частотой не более 0,5 с-1 в рабочем направлении.</w:t>
      </w:r>
    </w:p>
    <w:bookmarkEnd w:id="892"/>
    <w:bookmarkStart w:name="z911" w:id="893"/>
    <w:p>
      <w:pPr>
        <w:spacing w:after="0"/>
        <w:ind w:left="0"/>
        <w:jc w:val="both"/>
      </w:pPr>
      <w:r>
        <w:rPr>
          <w:rFonts w:ascii="Times New Roman"/>
          <w:b w:val="false"/>
          <w:i w:val="false"/>
          <w:color w:val="000000"/>
          <w:sz w:val="28"/>
        </w:rPr>
        <w:t>
      202. Детали воздушного винта и его агрегатов, отказ которых может привести к опасным последствиям, маркируются так, чтобы можно было, используя техническую документацию, получить необходимые сведения об их изготовлении. В технической документации на изготовление этих деталей предусматривается повышенный объем их контроля.</w:t>
      </w:r>
    </w:p>
    <w:bookmarkEnd w:id="893"/>
    <w:bookmarkStart w:name="z912" w:id="894"/>
    <w:p>
      <w:pPr>
        <w:spacing w:after="0"/>
        <w:ind w:left="0"/>
        <w:jc w:val="both"/>
      </w:pPr>
      <w:r>
        <w:rPr>
          <w:rFonts w:ascii="Times New Roman"/>
          <w:b w:val="false"/>
          <w:i w:val="false"/>
          <w:color w:val="000000"/>
          <w:sz w:val="28"/>
        </w:rPr>
        <w:t>
      203. Конструкция воздушного винта допускает возможность статической балансировки в соответствии с технической документацией.</w:t>
      </w:r>
    </w:p>
    <w:bookmarkEnd w:id="894"/>
    <w:bookmarkStart w:name="z913" w:id="895"/>
    <w:p>
      <w:pPr>
        <w:spacing w:after="0"/>
        <w:ind w:left="0"/>
        <w:jc w:val="both"/>
      </w:pPr>
      <w:r>
        <w:rPr>
          <w:rFonts w:ascii="Times New Roman"/>
          <w:b w:val="false"/>
          <w:i w:val="false"/>
          <w:color w:val="000000"/>
          <w:sz w:val="28"/>
        </w:rPr>
        <w:t>
      204. Обеспечивается взаимозаменяемость воздушных винтов и их агрегатов, предназначенных для установки на БАС и двигателе данного типа. При замене агрегатов допускается регулировка агрегатов воздушного винта согласно Руководства по технической эксплуатации.</w:t>
      </w:r>
    </w:p>
    <w:bookmarkEnd w:id="895"/>
    <w:bookmarkStart w:name="z914" w:id="896"/>
    <w:p>
      <w:pPr>
        <w:spacing w:after="0"/>
        <w:ind w:left="0"/>
        <w:jc w:val="both"/>
      </w:pPr>
      <w:r>
        <w:rPr>
          <w:rFonts w:ascii="Times New Roman"/>
          <w:b w:val="false"/>
          <w:i w:val="false"/>
          <w:color w:val="000000"/>
          <w:sz w:val="28"/>
        </w:rPr>
        <w:t>
      205. Консервация и расконсервация воздушного винта и его агрегатов не исключает необходимость их частичной разборки (за исключением демонтажа лопастей).</w:t>
      </w:r>
    </w:p>
    <w:bookmarkEnd w:id="896"/>
    <w:bookmarkStart w:name="z915" w:id="897"/>
    <w:p>
      <w:pPr>
        <w:spacing w:after="0"/>
        <w:ind w:left="0"/>
        <w:jc w:val="both"/>
      </w:pPr>
      <w:r>
        <w:rPr>
          <w:rFonts w:ascii="Times New Roman"/>
          <w:b w:val="false"/>
          <w:i w:val="false"/>
          <w:color w:val="000000"/>
          <w:sz w:val="28"/>
        </w:rPr>
        <w:t>
      206. Транспортирование воздушного винта в соответствии с технической документацией не допускает снижение его работоспособности.</w:t>
      </w:r>
    </w:p>
    <w:bookmarkEnd w:id="897"/>
    <w:bookmarkStart w:name="z916" w:id="898"/>
    <w:p>
      <w:pPr>
        <w:spacing w:after="0"/>
        <w:ind w:left="0"/>
        <w:jc w:val="left"/>
      </w:pPr>
      <w:r>
        <w:rPr>
          <w:rFonts w:ascii="Times New Roman"/>
          <w:b/>
          <w:i w:val="false"/>
          <w:color w:val="000000"/>
        </w:rPr>
        <w:t xml:space="preserve"> Параграф 3. Прочность воздушного винта</w:t>
      </w:r>
    </w:p>
    <w:bookmarkEnd w:id="898"/>
    <w:bookmarkStart w:name="z917" w:id="899"/>
    <w:p>
      <w:pPr>
        <w:spacing w:after="0"/>
        <w:ind w:left="0"/>
        <w:jc w:val="both"/>
      </w:pPr>
      <w:r>
        <w:rPr>
          <w:rFonts w:ascii="Times New Roman"/>
          <w:b w:val="false"/>
          <w:i w:val="false"/>
          <w:color w:val="000000"/>
          <w:sz w:val="28"/>
        </w:rPr>
        <w:t>
      207. Статические и динамические напряжения в деталях воздушного винта исключают при данных особенностях конструкции, используемых материалах и технологии изготовления превышение значений, установленных с учетом опыта эксплуатации и результатов расчетов и испытаний.</w:t>
      </w:r>
    </w:p>
    <w:bookmarkEnd w:id="899"/>
    <w:bookmarkStart w:name="z918" w:id="900"/>
    <w:p>
      <w:pPr>
        <w:spacing w:after="0"/>
        <w:ind w:left="0"/>
        <w:jc w:val="both"/>
      </w:pPr>
      <w:r>
        <w:rPr>
          <w:rFonts w:ascii="Times New Roman"/>
          <w:b w:val="false"/>
          <w:i w:val="false"/>
          <w:color w:val="000000"/>
          <w:sz w:val="28"/>
        </w:rPr>
        <w:t>
      208. В Руководстве по технической эксплуатации и Регламенте технического обслуживания указываются допустимые повреждения воздушного винта, которые могут возникать в эксплуатации.</w:t>
      </w:r>
    </w:p>
    <w:bookmarkEnd w:id="900"/>
    <w:bookmarkStart w:name="z919" w:id="901"/>
    <w:p>
      <w:pPr>
        <w:spacing w:after="0"/>
        <w:ind w:left="0"/>
        <w:jc w:val="both"/>
      </w:pPr>
      <w:r>
        <w:rPr>
          <w:rFonts w:ascii="Times New Roman"/>
          <w:b w:val="false"/>
          <w:i w:val="false"/>
          <w:color w:val="000000"/>
          <w:sz w:val="28"/>
        </w:rPr>
        <w:t>
      209. Величины допустимых повреждений устанавливаются на основании расчетов, испытаний и опыта эксплуатации воздушного винта аналогичной конструкции.</w:t>
      </w:r>
    </w:p>
    <w:bookmarkEnd w:id="901"/>
    <w:bookmarkStart w:name="z920" w:id="902"/>
    <w:p>
      <w:pPr>
        <w:spacing w:after="0"/>
        <w:ind w:left="0"/>
        <w:jc w:val="both"/>
      </w:pPr>
      <w:r>
        <w:rPr>
          <w:rFonts w:ascii="Times New Roman"/>
          <w:b w:val="false"/>
          <w:i w:val="false"/>
          <w:color w:val="000000"/>
          <w:sz w:val="28"/>
        </w:rPr>
        <w:t>
      210. Безопасность воздушного винта от флаттера обеспечивается в соответствии с требованиями.</w:t>
      </w:r>
    </w:p>
    <w:bookmarkEnd w:id="902"/>
    <w:bookmarkStart w:name="z921" w:id="903"/>
    <w:p>
      <w:pPr>
        <w:spacing w:after="0"/>
        <w:ind w:left="0"/>
        <w:jc w:val="both"/>
      </w:pPr>
      <w:r>
        <w:rPr>
          <w:rFonts w:ascii="Times New Roman"/>
          <w:b w:val="false"/>
          <w:i w:val="false"/>
          <w:color w:val="000000"/>
          <w:sz w:val="28"/>
        </w:rPr>
        <w:t>
      211. Обеспечение выносливости конструкции воздушного винта проводится в соответствии с требованиями.</w:t>
      </w:r>
    </w:p>
    <w:bookmarkEnd w:id="903"/>
    <w:bookmarkStart w:name="z922" w:id="904"/>
    <w:p>
      <w:pPr>
        <w:spacing w:after="0"/>
        <w:ind w:left="0"/>
        <w:jc w:val="left"/>
      </w:pPr>
      <w:r>
        <w:rPr>
          <w:rFonts w:ascii="Times New Roman"/>
          <w:b/>
          <w:i w:val="false"/>
          <w:color w:val="000000"/>
        </w:rPr>
        <w:t xml:space="preserve"> Параграф 4. Материалы воздушного винта</w:t>
      </w:r>
    </w:p>
    <w:bookmarkEnd w:id="904"/>
    <w:bookmarkStart w:name="z923" w:id="905"/>
    <w:p>
      <w:pPr>
        <w:spacing w:after="0"/>
        <w:ind w:left="0"/>
        <w:jc w:val="both"/>
      </w:pPr>
      <w:r>
        <w:rPr>
          <w:rFonts w:ascii="Times New Roman"/>
          <w:b w:val="false"/>
          <w:i w:val="false"/>
          <w:color w:val="000000"/>
          <w:sz w:val="28"/>
        </w:rPr>
        <w:t>
      212. Все материалы, применяемые для изготовления воздушного винта и его агрегатов соответствуют требованиям действующих стандартов, норм и технических условий и выбираются с учетом действительных условий их работы в конструкции в течение ресурса, а также соответствующих сроков службы и сохраняемости.</w:t>
      </w:r>
    </w:p>
    <w:bookmarkEnd w:id="905"/>
    <w:bookmarkStart w:name="z924" w:id="906"/>
    <w:p>
      <w:pPr>
        <w:spacing w:after="0"/>
        <w:ind w:left="0"/>
        <w:jc w:val="both"/>
      </w:pPr>
      <w:r>
        <w:rPr>
          <w:rFonts w:ascii="Times New Roman"/>
          <w:b w:val="false"/>
          <w:i w:val="false"/>
          <w:color w:val="000000"/>
          <w:sz w:val="28"/>
        </w:rPr>
        <w:t>
      Везде, где это возможно, применяются материалы, обладающие достаточными антикоррозионными свойствами и износоустойчивостью.</w:t>
      </w:r>
    </w:p>
    <w:bookmarkEnd w:id="906"/>
    <w:bookmarkStart w:name="z925" w:id="907"/>
    <w:p>
      <w:pPr>
        <w:spacing w:after="0"/>
        <w:ind w:left="0"/>
        <w:jc w:val="both"/>
      </w:pPr>
      <w:r>
        <w:rPr>
          <w:rFonts w:ascii="Times New Roman"/>
          <w:b w:val="false"/>
          <w:i w:val="false"/>
          <w:color w:val="000000"/>
          <w:sz w:val="28"/>
        </w:rPr>
        <w:t>
      Обоснование выбора материалов включается в техническую документацию по воздушному винту.</w:t>
      </w:r>
    </w:p>
    <w:bookmarkEnd w:id="907"/>
    <w:bookmarkStart w:name="z926" w:id="908"/>
    <w:p>
      <w:pPr>
        <w:spacing w:after="0"/>
        <w:ind w:left="0"/>
        <w:jc w:val="both"/>
      </w:pPr>
      <w:r>
        <w:rPr>
          <w:rFonts w:ascii="Times New Roman"/>
          <w:b w:val="false"/>
          <w:i w:val="false"/>
          <w:color w:val="000000"/>
          <w:sz w:val="28"/>
        </w:rPr>
        <w:t>
      213. Расчетные характеристики материалов воздушного винта, от прочности и сопротивления усталости которых зависит безопасность конструкции, основываются на результатах вероятностных оценок свойств полуфабрикатов, применяемых для их изготовления.</w:t>
      </w:r>
    </w:p>
    <w:bookmarkEnd w:id="908"/>
    <w:bookmarkStart w:name="z927" w:id="909"/>
    <w:p>
      <w:pPr>
        <w:spacing w:after="0"/>
        <w:ind w:left="0"/>
        <w:jc w:val="left"/>
      </w:pPr>
      <w:r>
        <w:rPr>
          <w:rFonts w:ascii="Times New Roman"/>
          <w:b/>
          <w:i w:val="false"/>
          <w:color w:val="000000"/>
        </w:rPr>
        <w:t xml:space="preserve"> Параграф 5. Ресурсы воздушного винта</w:t>
      </w:r>
    </w:p>
    <w:bookmarkEnd w:id="909"/>
    <w:bookmarkStart w:name="z928" w:id="910"/>
    <w:p>
      <w:pPr>
        <w:spacing w:after="0"/>
        <w:ind w:left="0"/>
        <w:jc w:val="both"/>
      </w:pPr>
      <w:r>
        <w:rPr>
          <w:rFonts w:ascii="Times New Roman"/>
          <w:b w:val="false"/>
          <w:i w:val="false"/>
          <w:color w:val="000000"/>
          <w:sz w:val="28"/>
        </w:rPr>
        <w:t>
      214. Конструкция воздушного винта в течение определенного времени эксплуатации (назначенного ресурса) выдерживает работу без разрушений, угрожающих безопасности полета, воздействие действующих в эксплуатации нагрузок.</w:t>
      </w:r>
    </w:p>
    <w:bookmarkEnd w:id="910"/>
    <w:bookmarkStart w:name="z929" w:id="911"/>
    <w:p>
      <w:pPr>
        <w:spacing w:after="0"/>
        <w:ind w:left="0"/>
        <w:jc w:val="both"/>
      </w:pPr>
      <w:r>
        <w:rPr>
          <w:rFonts w:ascii="Times New Roman"/>
          <w:b w:val="false"/>
          <w:i w:val="false"/>
          <w:color w:val="000000"/>
          <w:sz w:val="28"/>
        </w:rPr>
        <w:t>
      При сертификации воздушного винта "до установки на БАС" устанавливаются ресурсы воздушного винта в соответствии с ожидаемыми условиями эксплуатации.</w:t>
      </w:r>
    </w:p>
    <w:bookmarkEnd w:id="911"/>
    <w:bookmarkStart w:name="z930" w:id="912"/>
    <w:p>
      <w:pPr>
        <w:spacing w:after="0"/>
        <w:ind w:left="0"/>
        <w:jc w:val="both"/>
      </w:pPr>
      <w:r>
        <w:rPr>
          <w:rFonts w:ascii="Times New Roman"/>
          <w:b w:val="false"/>
          <w:i w:val="false"/>
          <w:color w:val="000000"/>
          <w:sz w:val="28"/>
        </w:rPr>
        <w:t>
      215. Ресурсы агрегатов и комплектующих изделий устанавливаются на основании их испытаний в системе воздушного винта (двигателя), а также автономных испытаний на специальных установках.</w:t>
      </w:r>
    </w:p>
    <w:bookmarkEnd w:id="912"/>
    <w:bookmarkStart w:name="z931" w:id="913"/>
    <w:p>
      <w:pPr>
        <w:spacing w:after="0"/>
        <w:ind w:left="0"/>
        <w:jc w:val="left"/>
      </w:pPr>
      <w:r>
        <w:rPr>
          <w:rFonts w:ascii="Times New Roman"/>
          <w:b/>
          <w:i w:val="false"/>
          <w:color w:val="000000"/>
        </w:rPr>
        <w:t xml:space="preserve"> Глава 8. Электрические системы</w:t>
      </w:r>
    </w:p>
    <w:bookmarkEnd w:id="913"/>
    <w:bookmarkStart w:name="z932" w:id="914"/>
    <w:p>
      <w:pPr>
        <w:spacing w:after="0"/>
        <w:ind w:left="0"/>
        <w:jc w:val="left"/>
      </w:pPr>
      <w:r>
        <w:rPr>
          <w:rFonts w:ascii="Times New Roman"/>
          <w:b/>
          <w:i w:val="false"/>
          <w:color w:val="000000"/>
        </w:rPr>
        <w:t xml:space="preserve"> Параграф 1. Светотехническое оборудование</w:t>
      </w:r>
    </w:p>
    <w:bookmarkEnd w:id="914"/>
    <w:bookmarkStart w:name="z933" w:id="915"/>
    <w:p>
      <w:pPr>
        <w:spacing w:after="0"/>
        <w:ind w:left="0"/>
        <w:jc w:val="both"/>
      </w:pPr>
      <w:r>
        <w:rPr>
          <w:rFonts w:ascii="Times New Roman"/>
          <w:b w:val="false"/>
          <w:i w:val="false"/>
          <w:color w:val="000000"/>
          <w:sz w:val="28"/>
        </w:rPr>
        <w:t>
      216. Настоящая глава распространяются на следующие виды светотехнического оборудования:</w:t>
      </w:r>
    </w:p>
    <w:bookmarkEnd w:id="915"/>
    <w:bookmarkStart w:name="z934" w:id="916"/>
    <w:p>
      <w:pPr>
        <w:spacing w:after="0"/>
        <w:ind w:left="0"/>
        <w:jc w:val="both"/>
      </w:pPr>
      <w:r>
        <w:rPr>
          <w:rFonts w:ascii="Times New Roman"/>
          <w:b w:val="false"/>
          <w:i w:val="false"/>
          <w:color w:val="000000"/>
          <w:sz w:val="28"/>
        </w:rPr>
        <w:t>
      аэронавигационное оборудование;</w:t>
      </w:r>
    </w:p>
    <w:bookmarkEnd w:id="916"/>
    <w:bookmarkStart w:name="z935" w:id="917"/>
    <w:p>
      <w:pPr>
        <w:spacing w:after="0"/>
        <w:ind w:left="0"/>
        <w:jc w:val="both"/>
      </w:pPr>
      <w:r>
        <w:rPr>
          <w:rFonts w:ascii="Times New Roman"/>
          <w:b w:val="false"/>
          <w:i w:val="false"/>
          <w:color w:val="000000"/>
          <w:sz w:val="28"/>
        </w:rPr>
        <w:t>
      посадочно-рулежное оборудование;</w:t>
      </w:r>
    </w:p>
    <w:bookmarkEnd w:id="917"/>
    <w:bookmarkStart w:name="z936" w:id="918"/>
    <w:p>
      <w:pPr>
        <w:spacing w:after="0"/>
        <w:ind w:left="0"/>
        <w:jc w:val="both"/>
      </w:pPr>
      <w:r>
        <w:rPr>
          <w:rFonts w:ascii="Times New Roman"/>
          <w:b w:val="false"/>
          <w:i w:val="false"/>
          <w:color w:val="000000"/>
          <w:sz w:val="28"/>
        </w:rPr>
        <w:t>
      217. Оборудование является требуемым светотехническим оборудованием и устанавливается на БАС, совершающих полеты по правилам полетов по приборам.</w:t>
      </w:r>
    </w:p>
    <w:bookmarkEnd w:id="918"/>
    <w:bookmarkStart w:name="z937" w:id="919"/>
    <w:p>
      <w:pPr>
        <w:spacing w:after="0"/>
        <w:ind w:left="0"/>
        <w:jc w:val="both"/>
      </w:pPr>
      <w:r>
        <w:rPr>
          <w:rFonts w:ascii="Times New Roman"/>
          <w:b w:val="false"/>
          <w:i w:val="false"/>
          <w:color w:val="000000"/>
          <w:sz w:val="28"/>
        </w:rPr>
        <w:t>
      218. Светотехническое оборудование, установленное на БАС, не допускает ослепления членов внешнего экипажа или создает какие-либо другие неудобства, мешающие им выполнять свои обязанности.</w:t>
      </w:r>
    </w:p>
    <w:bookmarkEnd w:id="919"/>
    <w:bookmarkStart w:name="z938" w:id="920"/>
    <w:p>
      <w:pPr>
        <w:spacing w:after="0"/>
        <w:ind w:left="0"/>
        <w:jc w:val="both"/>
      </w:pPr>
      <w:r>
        <w:rPr>
          <w:rFonts w:ascii="Times New Roman"/>
          <w:b w:val="false"/>
          <w:i w:val="false"/>
          <w:color w:val="000000"/>
          <w:sz w:val="28"/>
        </w:rPr>
        <w:t>
      Работа светотехнического оборудования исключает помехи в работе других типов оборудования.</w:t>
      </w:r>
    </w:p>
    <w:bookmarkEnd w:id="920"/>
    <w:bookmarkStart w:name="z939" w:id="921"/>
    <w:p>
      <w:pPr>
        <w:spacing w:after="0"/>
        <w:ind w:left="0"/>
        <w:jc w:val="both"/>
      </w:pPr>
      <w:r>
        <w:rPr>
          <w:rFonts w:ascii="Times New Roman"/>
          <w:b w:val="false"/>
          <w:i w:val="false"/>
          <w:color w:val="000000"/>
          <w:sz w:val="28"/>
        </w:rPr>
        <w:t>
      219. Светотехническое оборудование при нормальной эксплуатации, а также в случае неисправности какой-либо его части обеспечивают безопасность в пожарном отношении.</w:t>
      </w:r>
    </w:p>
    <w:bookmarkEnd w:id="921"/>
    <w:bookmarkStart w:name="z940" w:id="922"/>
    <w:p>
      <w:pPr>
        <w:spacing w:after="0"/>
        <w:ind w:left="0"/>
        <w:jc w:val="both"/>
      </w:pPr>
      <w:r>
        <w:rPr>
          <w:rFonts w:ascii="Times New Roman"/>
          <w:b w:val="false"/>
          <w:i w:val="false"/>
          <w:color w:val="000000"/>
          <w:sz w:val="28"/>
        </w:rPr>
        <w:t>
      Любые применяемые колпачки или цветные фильтры изготавливаются так, чтобы они не меняли свой цвет или форму и не создавали значительных потерь света в условиях нормальной эксплуатации.</w:t>
      </w:r>
    </w:p>
    <w:bookmarkEnd w:id="922"/>
    <w:bookmarkStart w:name="z941" w:id="923"/>
    <w:p>
      <w:pPr>
        <w:spacing w:after="0"/>
        <w:ind w:left="0"/>
        <w:jc w:val="both"/>
      </w:pPr>
      <w:r>
        <w:rPr>
          <w:rFonts w:ascii="Times New Roman"/>
          <w:b w:val="false"/>
          <w:i w:val="false"/>
          <w:color w:val="000000"/>
          <w:sz w:val="28"/>
        </w:rPr>
        <w:t>
      220. Осветительная арматура конструируется таким образом, чтобы исключить возможность поражения током при замене или удалении ламп.</w:t>
      </w:r>
    </w:p>
    <w:bookmarkEnd w:id="923"/>
    <w:bookmarkStart w:name="z942" w:id="924"/>
    <w:p>
      <w:pPr>
        <w:spacing w:after="0"/>
        <w:ind w:left="0"/>
        <w:jc w:val="left"/>
      </w:pPr>
      <w:r>
        <w:rPr>
          <w:rFonts w:ascii="Times New Roman"/>
          <w:b/>
          <w:i w:val="false"/>
          <w:color w:val="000000"/>
        </w:rPr>
        <w:t xml:space="preserve"> Параграф 2. Защита БАС от атмосферного электричества</w:t>
      </w:r>
      <w:r>
        <w:br/>
      </w:r>
      <w:r>
        <w:rPr>
          <w:rFonts w:ascii="Times New Roman"/>
          <w:b/>
          <w:i w:val="false"/>
          <w:color w:val="000000"/>
        </w:rPr>
        <w:t>(молнии и электростатического заряда)</w:t>
      </w:r>
    </w:p>
    <w:bookmarkEnd w:id="924"/>
    <w:bookmarkStart w:name="z943" w:id="925"/>
    <w:p>
      <w:pPr>
        <w:spacing w:after="0"/>
        <w:ind w:left="0"/>
        <w:jc w:val="both"/>
      </w:pPr>
      <w:r>
        <w:rPr>
          <w:rFonts w:ascii="Times New Roman"/>
          <w:b w:val="false"/>
          <w:i w:val="false"/>
          <w:color w:val="000000"/>
          <w:sz w:val="28"/>
        </w:rPr>
        <w:t>
      221. Воздействие атмосферного электричества на БАС исключает возможность приведения к аварийной или катастрофической ситуации в полете.</w:t>
      </w:r>
    </w:p>
    <w:bookmarkEnd w:id="925"/>
    <w:bookmarkStart w:name="z944" w:id="926"/>
    <w:p>
      <w:pPr>
        <w:spacing w:after="0"/>
        <w:ind w:left="0"/>
        <w:jc w:val="both"/>
      </w:pPr>
      <w:r>
        <w:rPr>
          <w:rFonts w:ascii="Times New Roman"/>
          <w:b w:val="false"/>
          <w:i w:val="false"/>
          <w:color w:val="000000"/>
          <w:sz w:val="28"/>
        </w:rPr>
        <w:t>
      Соответствие положениям настоящей главы демонстрируется путем испытаний и расчетов с предъявлением доказательной документации.</w:t>
      </w:r>
    </w:p>
    <w:bookmarkEnd w:id="926"/>
    <w:bookmarkStart w:name="z945" w:id="927"/>
    <w:p>
      <w:pPr>
        <w:spacing w:after="0"/>
        <w:ind w:left="0"/>
        <w:jc w:val="both"/>
      </w:pPr>
      <w:r>
        <w:rPr>
          <w:rFonts w:ascii="Times New Roman"/>
          <w:b w:val="false"/>
          <w:i w:val="false"/>
          <w:color w:val="000000"/>
          <w:sz w:val="28"/>
        </w:rPr>
        <w:t>
      Испытания и расчеты на воздействие молнии следует производить из условий воздействия на БАС электрических разрядов, содержащих:</w:t>
      </w:r>
    </w:p>
    <w:bookmarkEnd w:id="927"/>
    <w:bookmarkStart w:name="z946" w:id="928"/>
    <w:p>
      <w:pPr>
        <w:spacing w:after="0"/>
        <w:ind w:left="0"/>
        <w:jc w:val="both"/>
      </w:pPr>
      <w:r>
        <w:rPr>
          <w:rFonts w:ascii="Times New Roman"/>
          <w:b w:val="false"/>
          <w:i w:val="false"/>
          <w:color w:val="000000"/>
          <w:sz w:val="28"/>
        </w:rPr>
        <w:t>
      импульсную составляющую с пиковым током не менее 200 кА, крутизной переднего фронта 1011 А/с и переносимым зарядом не менее 4 К;</w:t>
      </w:r>
    </w:p>
    <w:bookmarkEnd w:id="928"/>
    <w:bookmarkStart w:name="z947" w:id="929"/>
    <w:p>
      <w:pPr>
        <w:spacing w:after="0"/>
        <w:ind w:left="0"/>
        <w:jc w:val="both"/>
      </w:pPr>
      <w:r>
        <w:rPr>
          <w:rFonts w:ascii="Times New Roman"/>
          <w:b w:val="false"/>
          <w:i w:val="false"/>
          <w:color w:val="000000"/>
          <w:sz w:val="28"/>
        </w:rPr>
        <w:t>
      постоянную составляющую с током не менее 200 А и переносимым зарядом не менее 200 К.</w:t>
      </w:r>
    </w:p>
    <w:bookmarkEnd w:id="929"/>
    <w:bookmarkStart w:name="z948" w:id="930"/>
    <w:p>
      <w:pPr>
        <w:spacing w:after="0"/>
        <w:ind w:left="0"/>
        <w:jc w:val="both"/>
      </w:pPr>
      <w:r>
        <w:rPr>
          <w:rFonts w:ascii="Times New Roman"/>
          <w:b w:val="false"/>
          <w:i w:val="false"/>
          <w:color w:val="000000"/>
          <w:sz w:val="28"/>
        </w:rPr>
        <w:t>
      222. Металлические элементы конструкции БАС, по которым возможно протекание токов молнии, соединяются в общую электрическую массу. Проводники, соединяющие эти элементы конструкции, имеют поперечное сечение не менее 6 мм 2 при изготовлении их из меди, а при изготовлении из другого материала иметь эквивалентную проводимость. Сопротивление в местах соединений между элементами конструкции должно быть не более 600 мкОм для неподвижных и не более 2000 мкОм - для подвижных соединений. В самолетной документации представляется схема размещения этих проводников или таблица сопротивлений металлизации с указанием контрольных точек и величин максимальных допустимых сопротивлений между контрольными точками.</w:t>
      </w:r>
    </w:p>
    <w:bookmarkEnd w:id="930"/>
    <w:bookmarkStart w:name="z949" w:id="931"/>
    <w:p>
      <w:pPr>
        <w:spacing w:after="0"/>
        <w:ind w:left="0"/>
        <w:jc w:val="both"/>
      </w:pPr>
      <w:r>
        <w:rPr>
          <w:rFonts w:ascii="Times New Roman"/>
          <w:b w:val="false"/>
          <w:i w:val="false"/>
          <w:color w:val="000000"/>
          <w:sz w:val="28"/>
        </w:rPr>
        <w:t>
      223. Наружные неметаллические части (например, элементы конструкции из диэлектрических и композиционных материалов, остекление), повреждения которых могут приводить к аварийной или катастрофической ситуации в результате воздействия молнии на БАС, обеспечиваются защитными устройствами.</w:t>
      </w:r>
    </w:p>
    <w:bookmarkEnd w:id="931"/>
    <w:bookmarkStart w:name="z950" w:id="932"/>
    <w:p>
      <w:pPr>
        <w:spacing w:after="0"/>
        <w:ind w:left="0"/>
        <w:jc w:val="both"/>
      </w:pPr>
      <w:r>
        <w:rPr>
          <w:rFonts w:ascii="Times New Roman"/>
          <w:b w:val="false"/>
          <w:i w:val="false"/>
          <w:color w:val="000000"/>
          <w:sz w:val="28"/>
        </w:rPr>
        <w:t>
      224. Топливная система и баки БАС выполняются таким образом, чтобы в результате воздействия молнии на БАС возможность пожара и взрыва в них исключалась, для чего:</w:t>
      </w:r>
    </w:p>
    <w:bookmarkEnd w:id="932"/>
    <w:bookmarkStart w:name="z951" w:id="933"/>
    <w:p>
      <w:pPr>
        <w:spacing w:after="0"/>
        <w:ind w:left="0"/>
        <w:jc w:val="both"/>
      </w:pPr>
      <w:r>
        <w:rPr>
          <w:rFonts w:ascii="Times New Roman"/>
          <w:b w:val="false"/>
          <w:i w:val="false"/>
          <w:color w:val="000000"/>
          <w:sz w:val="28"/>
        </w:rPr>
        <w:t>
      1) баки не размещаются в зоне менее 500 миллиметров от конца крыла;</w:t>
      </w:r>
    </w:p>
    <w:bookmarkEnd w:id="933"/>
    <w:bookmarkStart w:name="z952" w:id="934"/>
    <w:p>
      <w:pPr>
        <w:spacing w:after="0"/>
        <w:ind w:left="0"/>
        <w:jc w:val="both"/>
      </w:pPr>
      <w:r>
        <w:rPr>
          <w:rFonts w:ascii="Times New Roman"/>
          <w:b w:val="false"/>
          <w:i w:val="false"/>
          <w:color w:val="000000"/>
          <w:sz w:val="28"/>
        </w:rPr>
        <w:t>
      2) толщина наружных стенок, кессон баков, выполненных из алюминиевых сплавов, составляет не менее 2 миллиметров; на внутренних сторонах стенок баков, выполненных из других материалов, исключает наличие горячих точек, способных воспламенить пары топлива;</w:t>
      </w:r>
    </w:p>
    <w:bookmarkEnd w:id="934"/>
    <w:bookmarkStart w:name="z953" w:id="935"/>
    <w:p>
      <w:pPr>
        <w:spacing w:after="0"/>
        <w:ind w:left="0"/>
        <w:jc w:val="both"/>
      </w:pPr>
      <w:r>
        <w:rPr>
          <w:rFonts w:ascii="Times New Roman"/>
          <w:b w:val="false"/>
          <w:i w:val="false"/>
          <w:color w:val="000000"/>
          <w:sz w:val="28"/>
        </w:rPr>
        <w:t>
      3) не допускает возникновения искр внутри баков.</w:t>
      </w:r>
    </w:p>
    <w:bookmarkEnd w:id="935"/>
    <w:bookmarkStart w:name="z954" w:id="936"/>
    <w:p>
      <w:pPr>
        <w:spacing w:after="0"/>
        <w:ind w:left="0"/>
        <w:jc w:val="both"/>
      </w:pPr>
      <w:r>
        <w:rPr>
          <w:rFonts w:ascii="Times New Roman"/>
          <w:b w:val="false"/>
          <w:i w:val="false"/>
          <w:color w:val="000000"/>
          <w:sz w:val="28"/>
        </w:rPr>
        <w:t>
      225. Отверстия дренажных систем и систем слива топлива располагаются таким образом, и имеют такую конструкцию, чтобы в них не возникали коронные разряды, способные воспламенить смесь топлива.</w:t>
      </w:r>
    </w:p>
    <w:bookmarkEnd w:id="936"/>
    <w:bookmarkStart w:name="z955" w:id="937"/>
    <w:p>
      <w:pPr>
        <w:spacing w:after="0"/>
        <w:ind w:left="0"/>
        <w:jc w:val="both"/>
      </w:pPr>
      <w:r>
        <w:rPr>
          <w:rFonts w:ascii="Times New Roman"/>
          <w:b w:val="false"/>
          <w:i w:val="false"/>
          <w:color w:val="000000"/>
          <w:sz w:val="28"/>
        </w:rPr>
        <w:t>
      226. При прохождении тока молнии по корпусу БАС исключает возникновение отказов или ложных срабатываний функциональных систем и устройств, которые могут привести к аварийной или катастрофической ситуации.</w:t>
      </w:r>
    </w:p>
    <w:bookmarkEnd w:id="937"/>
    <w:bookmarkStart w:name="z956" w:id="938"/>
    <w:p>
      <w:pPr>
        <w:spacing w:after="0"/>
        <w:ind w:left="0"/>
        <w:jc w:val="both"/>
      </w:pPr>
      <w:r>
        <w:rPr>
          <w:rFonts w:ascii="Times New Roman"/>
          <w:b w:val="false"/>
          <w:i w:val="false"/>
          <w:color w:val="000000"/>
          <w:sz w:val="28"/>
        </w:rPr>
        <w:t>
      227. На БАС предусматриваются меры (электростатические разрядники, покрытия, перемычки), обеспечивающие стекание электростатического заряда при полетах в облаках слоистых форм и в осадках без нарушения нормальной работы радиоэлектронного оборудования.</w:t>
      </w:r>
    </w:p>
    <w:bookmarkEnd w:id="938"/>
    <w:bookmarkStart w:name="z957" w:id="939"/>
    <w:p>
      <w:pPr>
        <w:spacing w:after="0"/>
        <w:ind w:left="0"/>
        <w:jc w:val="both"/>
      </w:pPr>
      <w:r>
        <w:rPr>
          <w:rFonts w:ascii="Times New Roman"/>
          <w:b w:val="false"/>
          <w:i w:val="false"/>
          <w:color w:val="000000"/>
          <w:sz w:val="28"/>
        </w:rPr>
        <w:t>
      228. При приземлении общая масса БАС обеспечивает автоматическое соединение с взлетно-посадочной полосой, при этом сопротивление заземляющего устройства не превышает 107 Ом.</w:t>
      </w:r>
    </w:p>
    <w:bookmarkEnd w:id="939"/>
    <w:bookmarkStart w:name="z958" w:id="940"/>
    <w:p>
      <w:pPr>
        <w:spacing w:after="0"/>
        <w:ind w:left="0"/>
        <w:jc w:val="both"/>
      </w:pPr>
      <w:r>
        <w:rPr>
          <w:rFonts w:ascii="Times New Roman"/>
          <w:b w:val="false"/>
          <w:i w:val="false"/>
          <w:color w:val="000000"/>
          <w:sz w:val="28"/>
        </w:rPr>
        <w:t>
      На воздушном судне предусматривается устройство с сопротивлением не более 0,5 Ом для подсоединения к наземному контуру заземления при стоянке БАС.</w:t>
      </w:r>
    </w:p>
    <w:bookmarkEnd w:id="940"/>
    <w:bookmarkStart w:name="z959" w:id="941"/>
    <w:p>
      <w:pPr>
        <w:spacing w:after="0"/>
        <w:ind w:left="0"/>
        <w:jc w:val="left"/>
      </w:pPr>
      <w:r>
        <w:rPr>
          <w:rFonts w:ascii="Times New Roman"/>
          <w:b/>
          <w:i w:val="false"/>
          <w:color w:val="000000"/>
        </w:rPr>
        <w:t xml:space="preserve"> Параграф 3. Бортовые визуальные средства сигнализации на БВС</w:t>
      </w:r>
    </w:p>
    <w:bookmarkEnd w:id="941"/>
    <w:bookmarkStart w:name="z960" w:id="942"/>
    <w:p>
      <w:pPr>
        <w:spacing w:after="0"/>
        <w:ind w:left="0"/>
        <w:jc w:val="both"/>
      </w:pPr>
      <w:r>
        <w:rPr>
          <w:rFonts w:ascii="Times New Roman"/>
          <w:b w:val="false"/>
          <w:i w:val="false"/>
          <w:color w:val="000000"/>
          <w:sz w:val="28"/>
        </w:rPr>
        <w:t>
      229. Для возможности распознавания БВС, БВС оснащается бортовыми огнями световой сигнализации, которые предусматривают применение трех основных цветов: красного, желтого и зеленого:</w:t>
      </w:r>
    </w:p>
    <w:bookmarkEnd w:id="942"/>
    <w:bookmarkStart w:name="z961" w:id="943"/>
    <w:p>
      <w:pPr>
        <w:spacing w:after="0"/>
        <w:ind w:left="0"/>
        <w:jc w:val="both"/>
      </w:pPr>
      <w:r>
        <w:rPr>
          <w:rFonts w:ascii="Times New Roman"/>
          <w:b w:val="false"/>
          <w:i w:val="false"/>
          <w:color w:val="000000"/>
          <w:sz w:val="28"/>
        </w:rPr>
        <w:t>
      красный цвет световой сигнализации используется только для аварийной сигнальной информации;</w:t>
      </w:r>
    </w:p>
    <w:bookmarkEnd w:id="943"/>
    <w:bookmarkStart w:name="z962" w:id="944"/>
    <w:p>
      <w:pPr>
        <w:spacing w:after="0"/>
        <w:ind w:left="0"/>
        <w:jc w:val="both"/>
      </w:pPr>
      <w:r>
        <w:rPr>
          <w:rFonts w:ascii="Times New Roman"/>
          <w:b w:val="false"/>
          <w:i w:val="false"/>
          <w:color w:val="000000"/>
          <w:sz w:val="28"/>
        </w:rPr>
        <w:t>
      желтый цвет следует использовать для предупреждающей сигнальной информации;</w:t>
      </w:r>
    </w:p>
    <w:bookmarkEnd w:id="944"/>
    <w:bookmarkStart w:name="z963" w:id="945"/>
    <w:p>
      <w:pPr>
        <w:spacing w:after="0"/>
        <w:ind w:left="0"/>
        <w:jc w:val="both"/>
      </w:pPr>
      <w:r>
        <w:rPr>
          <w:rFonts w:ascii="Times New Roman"/>
          <w:b w:val="false"/>
          <w:i w:val="false"/>
          <w:color w:val="000000"/>
          <w:sz w:val="28"/>
        </w:rPr>
        <w:t>
      зеленый для уведомляющей сигнальной информации.</w:t>
      </w:r>
    </w:p>
    <w:bookmarkEnd w:id="945"/>
    <w:bookmarkStart w:name="z964" w:id="946"/>
    <w:p>
      <w:pPr>
        <w:spacing w:after="0"/>
        <w:ind w:left="0"/>
        <w:jc w:val="both"/>
      </w:pPr>
      <w:r>
        <w:rPr>
          <w:rFonts w:ascii="Times New Roman"/>
          <w:b w:val="false"/>
          <w:i w:val="false"/>
          <w:color w:val="000000"/>
          <w:sz w:val="28"/>
        </w:rPr>
        <w:t>
      Кроме того, для выдачи информации о пролете маркеров или режимах работы функциональных систем в дополнение к указанным допускается применение сигналов белого и синего цветов на пультах этих систем.</w:t>
      </w:r>
    </w:p>
    <w:bookmarkEnd w:id="946"/>
    <w:bookmarkStart w:name="z965" w:id="947"/>
    <w:p>
      <w:pPr>
        <w:spacing w:after="0"/>
        <w:ind w:left="0"/>
        <w:jc w:val="both"/>
      </w:pPr>
      <w:r>
        <w:rPr>
          <w:rFonts w:ascii="Times New Roman"/>
          <w:b w:val="false"/>
          <w:i w:val="false"/>
          <w:color w:val="000000"/>
          <w:sz w:val="28"/>
        </w:rPr>
        <w:t>
      230. Световая сигнальная информация легко различима и не оказывать слепящего действия на членов экипажа.</w:t>
      </w:r>
    </w:p>
    <w:bookmarkEnd w:id="947"/>
    <w:bookmarkStart w:name="z966" w:id="948"/>
    <w:p>
      <w:pPr>
        <w:spacing w:after="0"/>
        <w:ind w:left="0"/>
        <w:jc w:val="both"/>
      </w:pPr>
      <w:r>
        <w:rPr>
          <w:rFonts w:ascii="Times New Roman"/>
          <w:b w:val="false"/>
          <w:i w:val="false"/>
          <w:color w:val="000000"/>
          <w:sz w:val="28"/>
        </w:rPr>
        <w:t>
      231. Обеспечивается централизованный перевод яркости светосигнальных средств из режима "день" в режим "ночь" и обратно, осуществляемый автоматически и (или) вручную.</w:t>
      </w:r>
    </w:p>
    <w:bookmarkEnd w:id="948"/>
    <w:bookmarkStart w:name="z967" w:id="949"/>
    <w:p>
      <w:pPr>
        <w:spacing w:after="0"/>
        <w:ind w:left="0"/>
        <w:jc w:val="both"/>
      </w:pPr>
      <w:r>
        <w:rPr>
          <w:rFonts w:ascii="Times New Roman"/>
          <w:b w:val="false"/>
          <w:i w:val="false"/>
          <w:color w:val="000000"/>
          <w:sz w:val="28"/>
        </w:rPr>
        <w:t>
      При этом необходимо предусмотрение мер к исключению возможности непроизвольного перевода яркости световых сигналов в режим "ночь".</w:t>
      </w:r>
    </w:p>
    <w:bookmarkEnd w:id="949"/>
    <w:bookmarkStart w:name="z968" w:id="950"/>
    <w:p>
      <w:pPr>
        <w:spacing w:after="0"/>
        <w:ind w:left="0"/>
        <w:jc w:val="both"/>
      </w:pPr>
      <w:r>
        <w:rPr>
          <w:rFonts w:ascii="Times New Roman"/>
          <w:b w:val="false"/>
          <w:i w:val="false"/>
          <w:color w:val="000000"/>
          <w:sz w:val="28"/>
        </w:rPr>
        <w:t>
      Для аварийных световых сигналов регулировка яркости противопоказана.</w:t>
      </w:r>
    </w:p>
    <w:bookmarkEnd w:id="950"/>
    <w:bookmarkStart w:name="z969" w:id="951"/>
    <w:p>
      <w:pPr>
        <w:spacing w:after="0"/>
        <w:ind w:left="0"/>
        <w:jc w:val="both"/>
      </w:pPr>
      <w:r>
        <w:rPr>
          <w:rFonts w:ascii="Times New Roman"/>
          <w:b w:val="false"/>
          <w:i w:val="false"/>
          <w:color w:val="000000"/>
          <w:sz w:val="28"/>
        </w:rPr>
        <w:t>
      232. Аварийные световые сигналы, а также сигналы центрального сигнального огня и районирующих табло работают в проблесковом режиме. Проблесковый режим работы световых сигналов осуществляется с частотой от 2 до 5 Гц.</w:t>
      </w:r>
    </w:p>
    <w:bookmarkEnd w:id="951"/>
    <w:bookmarkStart w:name="z970" w:id="952"/>
    <w:p>
      <w:pPr>
        <w:spacing w:after="0"/>
        <w:ind w:left="0"/>
        <w:jc w:val="both"/>
      </w:pPr>
      <w:r>
        <w:rPr>
          <w:rFonts w:ascii="Times New Roman"/>
          <w:b w:val="false"/>
          <w:i w:val="false"/>
          <w:color w:val="000000"/>
          <w:sz w:val="28"/>
        </w:rPr>
        <w:t>
      233. Сигнальные надписи следует выполнять цветными буквами на темном фоне.</w:t>
      </w:r>
    </w:p>
    <w:bookmarkEnd w:id="952"/>
    <w:bookmarkStart w:name="z971" w:id="953"/>
    <w:p>
      <w:pPr>
        <w:spacing w:after="0"/>
        <w:ind w:left="0"/>
        <w:jc w:val="both"/>
      </w:pPr>
      <w:r>
        <w:rPr>
          <w:rFonts w:ascii="Times New Roman"/>
          <w:b w:val="false"/>
          <w:i w:val="false"/>
          <w:color w:val="000000"/>
          <w:sz w:val="28"/>
        </w:rPr>
        <w:t>
      234. Сигнализация отказов на лицевой части электромеханических приборов и индикаторов может обеспечиваться с помощью выпадающих сигнальных флажков (планок) или шторок, перекрывающих в этом случае часть лицевой части индикатора.</w:t>
      </w:r>
    </w:p>
    <w:bookmarkEnd w:id="953"/>
    <w:bookmarkStart w:name="z972" w:id="954"/>
    <w:p>
      <w:pPr>
        <w:spacing w:after="0"/>
        <w:ind w:left="0"/>
        <w:jc w:val="left"/>
      </w:pPr>
      <w:r>
        <w:rPr>
          <w:rFonts w:ascii="Times New Roman"/>
          <w:b/>
          <w:i w:val="false"/>
          <w:color w:val="000000"/>
        </w:rPr>
        <w:t xml:space="preserve"> Параграф 4. Звуковые средства сигнализации БАС</w:t>
      </w:r>
    </w:p>
    <w:bookmarkEnd w:id="954"/>
    <w:bookmarkStart w:name="z973" w:id="955"/>
    <w:p>
      <w:pPr>
        <w:spacing w:after="0"/>
        <w:ind w:left="0"/>
        <w:jc w:val="both"/>
      </w:pPr>
      <w:r>
        <w:rPr>
          <w:rFonts w:ascii="Times New Roman"/>
          <w:b w:val="false"/>
          <w:i w:val="false"/>
          <w:color w:val="000000"/>
          <w:sz w:val="28"/>
        </w:rPr>
        <w:t>
      235. Звуковые сигналы выдаются в виде тональных звуковых сигналов или речевых сообщений в диапазоне звуковых частот 200-4000 Гц.</w:t>
      </w:r>
    </w:p>
    <w:bookmarkEnd w:id="955"/>
    <w:bookmarkStart w:name="z974" w:id="956"/>
    <w:p>
      <w:pPr>
        <w:spacing w:after="0"/>
        <w:ind w:left="0"/>
        <w:jc w:val="both"/>
      </w:pPr>
      <w:r>
        <w:rPr>
          <w:rFonts w:ascii="Times New Roman"/>
          <w:b w:val="false"/>
          <w:i w:val="false"/>
          <w:color w:val="000000"/>
          <w:sz w:val="28"/>
        </w:rPr>
        <w:t>
      Следует предусматривать, чтобы тональный звуковой сигнал состоял не менее чем из двух разнесенных частот указанного диапазона.</w:t>
      </w:r>
    </w:p>
    <w:bookmarkEnd w:id="956"/>
    <w:bookmarkStart w:name="z975" w:id="957"/>
    <w:p>
      <w:pPr>
        <w:spacing w:after="0"/>
        <w:ind w:left="0"/>
        <w:jc w:val="both"/>
      </w:pPr>
      <w:r>
        <w:rPr>
          <w:rFonts w:ascii="Times New Roman"/>
          <w:b w:val="false"/>
          <w:i w:val="false"/>
          <w:color w:val="000000"/>
          <w:sz w:val="28"/>
        </w:rPr>
        <w:t>
      236. Общее число тональных звуковых сигналов пульта дистанционного пилотирования или станции внешнего пилота обеспечивает возможность безошибочного восприятия характера происшедшего события или возникшего состояния.</w:t>
      </w:r>
    </w:p>
    <w:bookmarkEnd w:id="957"/>
    <w:bookmarkStart w:name="z976" w:id="958"/>
    <w:p>
      <w:pPr>
        <w:spacing w:after="0"/>
        <w:ind w:left="0"/>
        <w:jc w:val="both"/>
      </w:pPr>
      <w:r>
        <w:rPr>
          <w:rFonts w:ascii="Times New Roman"/>
          <w:b w:val="false"/>
          <w:i w:val="false"/>
          <w:color w:val="000000"/>
          <w:sz w:val="28"/>
        </w:rPr>
        <w:t>
      237. При одновременной выдаче двух тональных звуковых сигналов обеспечивается возможность их восприятия как двух раздельных сигналов, для чего при выборе частот (сочетания частот) тональных звуковых сигналов внутри указанного диапазона предусматривает их разнесение, а также соответствующее кодирование сигналов.</w:t>
      </w:r>
    </w:p>
    <w:bookmarkEnd w:id="958"/>
    <w:bookmarkStart w:name="z977" w:id="959"/>
    <w:p>
      <w:pPr>
        <w:spacing w:after="0"/>
        <w:ind w:left="0"/>
        <w:jc w:val="both"/>
      </w:pPr>
      <w:r>
        <w:rPr>
          <w:rFonts w:ascii="Times New Roman"/>
          <w:b w:val="false"/>
          <w:i w:val="false"/>
          <w:color w:val="000000"/>
          <w:sz w:val="28"/>
        </w:rPr>
        <w:t>
      238. Одновременная выдача речевого и тонального звуковых сигналов для сигнализации об одном событии или ситуации не допускается.</w:t>
      </w:r>
    </w:p>
    <w:bookmarkEnd w:id="959"/>
    <w:bookmarkStart w:name="z978" w:id="960"/>
    <w:p>
      <w:pPr>
        <w:spacing w:after="0"/>
        <w:ind w:left="0"/>
        <w:jc w:val="left"/>
      </w:pPr>
      <w:r>
        <w:rPr>
          <w:rFonts w:ascii="Times New Roman"/>
          <w:b/>
          <w:i w:val="false"/>
          <w:color w:val="000000"/>
        </w:rPr>
        <w:t xml:space="preserve"> Глава 9. Пункт дистанционного пилотирования</w:t>
      </w:r>
    </w:p>
    <w:bookmarkEnd w:id="960"/>
    <w:bookmarkStart w:name="z979" w:id="961"/>
    <w:p>
      <w:pPr>
        <w:spacing w:after="0"/>
        <w:ind w:left="0"/>
        <w:jc w:val="left"/>
      </w:pPr>
      <w:r>
        <w:rPr>
          <w:rFonts w:ascii="Times New Roman"/>
          <w:b/>
          <w:i w:val="false"/>
          <w:color w:val="000000"/>
        </w:rPr>
        <w:t xml:space="preserve"> Параграф 1. Общие положения</w:t>
      </w:r>
    </w:p>
    <w:bookmarkEnd w:id="961"/>
    <w:bookmarkStart w:name="z980" w:id="962"/>
    <w:p>
      <w:pPr>
        <w:spacing w:after="0"/>
        <w:ind w:left="0"/>
        <w:jc w:val="both"/>
      </w:pPr>
      <w:r>
        <w:rPr>
          <w:rFonts w:ascii="Times New Roman"/>
          <w:b w:val="false"/>
          <w:i w:val="false"/>
          <w:color w:val="000000"/>
          <w:sz w:val="28"/>
        </w:rPr>
        <w:t>
      239. Пункт дистанционного пилотирования является разновидностью станции внешнего пилота и используется для пилотирования беспилотного воздушного судна. Функции пункта дистанционного пилотирования аналогичны функциям кабины воздушного судна с пилотом на борту. Специфическая форма, размер, состав оборудования и компоновка любого пункта дистанционного пилотирования могут отличаться, что обусловлено такими аспектами, как:</w:t>
      </w:r>
    </w:p>
    <w:bookmarkEnd w:id="962"/>
    <w:bookmarkStart w:name="z981" w:id="963"/>
    <w:p>
      <w:pPr>
        <w:spacing w:after="0"/>
        <w:ind w:left="0"/>
        <w:jc w:val="both"/>
      </w:pPr>
      <w:r>
        <w:rPr>
          <w:rFonts w:ascii="Times New Roman"/>
          <w:b w:val="false"/>
          <w:i w:val="false"/>
          <w:color w:val="000000"/>
          <w:sz w:val="28"/>
        </w:rPr>
        <w:t>
      1) вид выполняемых полетов (VLOS или BVLOS);</w:t>
      </w:r>
    </w:p>
    <w:bookmarkEnd w:id="963"/>
    <w:bookmarkStart w:name="z982" w:id="964"/>
    <w:p>
      <w:pPr>
        <w:spacing w:after="0"/>
        <w:ind w:left="0"/>
        <w:jc w:val="both"/>
      </w:pPr>
      <w:r>
        <w:rPr>
          <w:rFonts w:ascii="Times New Roman"/>
          <w:b w:val="false"/>
          <w:i w:val="false"/>
          <w:color w:val="000000"/>
          <w:sz w:val="28"/>
        </w:rPr>
        <w:t>
      2) сложность БАС;</w:t>
      </w:r>
    </w:p>
    <w:bookmarkEnd w:id="964"/>
    <w:bookmarkStart w:name="z983" w:id="965"/>
    <w:p>
      <w:pPr>
        <w:spacing w:after="0"/>
        <w:ind w:left="0"/>
        <w:jc w:val="both"/>
      </w:pPr>
      <w:r>
        <w:rPr>
          <w:rFonts w:ascii="Times New Roman"/>
          <w:b w:val="false"/>
          <w:i w:val="false"/>
          <w:color w:val="000000"/>
          <w:sz w:val="28"/>
        </w:rPr>
        <w:t>
      3) тип используемого управляющего интерфейса;</w:t>
      </w:r>
    </w:p>
    <w:bookmarkEnd w:id="965"/>
    <w:bookmarkStart w:name="z984" w:id="966"/>
    <w:p>
      <w:pPr>
        <w:spacing w:after="0"/>
        <w:ind w:left="0"/>
        <w:jc w:val="both"/>
      </w:pPr>
      <w:r>
        <w:rPr>
          <w:rFonts w:ascii="Times New Roman"/>
          <w:b w:val="false"/>
          <w:i w:val="false"/>
          <w:color w:val="000000"/>
          <w:sz w:val="28"/>
        </w:rPr>
        <w:t>
      4) количество внешних пилотов, необходимое для управления БАС;</w:t>
      </w:r>
    </w:p>
    <w:bookmarkEnd w:id="966"/>
    <w:bookmarkStart w:name="z985" w:id="967"/>
    <w:p>
      <w:pPr>
        <w:spacing w:after="0"/>
        <w:ind w:left="0"/>
        <w:jc w:val="both"/>
      </w:pPr>
      <w:r>
        <w:rPr>
          <w:rFonts w:ascii="Times New Roman"/>
          <w:b w:val="false"/>
          <w:i w:val="false"/>
          <w:color w:val="000000"/>
          <w:sz w:val="28"/>
        </w:rPr>
        <w:t>
      5) местоположение пункта дистанционного пилотирования (стационарное положение на земле или на другом транспортном средстве/платформе (например, на морском судне или воздушном судне)).</w:t>
      </w:r>
    </w:p>
    <w:bookmarkEnd w:id="967"/>
    <w:bookmarkStart w:name="z986" w:id="968"/>
    <w:p>
      <w:pPr>
        <w:spacing w:after="0"/>
        <w:ind w:left="0"/>
        <w:jc w:val="both"/>
      </w:pPr>
      <w:r>
        <w:rPr>
          <w:rFonts w:ascii="Times New Roman"/>
          <w:b w:val="false"/>
          <w:i w:val="false"/>
          <w:color w:val="000000"/>
          <w:sz w:val="28"/>
        </w:rPr>
        <w:t>
      240. Пункт дистанционного пилотирования обеспечивает возможность осуществления внешним пилотом мониторинга и управления БВС на земле и в воздухе. Интерфейс между внешним пилотом/пунктом дистанционного пилотирования и БВС обеспечивается через линию С2. Конструкция пункта дистанционного пилотирования предоставляет внешнему пилоту необходимые возможности для эффективного управления полетом БВС.</w:t>
      </w:r>
    </w:p>
    <w:bookmarkEnd w:id="968"/>
    <w:bookmarkStart w:name="z987" w:id="969"/>
    <w:p>
      <w:pPr>
        <w:spacing w:after="0"/>
        <w:ind w:left="0"/>
        <w:jc w:val="both"/>
      </w:pPr>
      <w:r>
        <w:rPr>
          <w:rFonts w:ascii="Times New Roman"/>
          <w:b w:val="false"/>
          <w:i w:val="false"/>
          <w:color w:val="000000"/>
          <w:sz w:val="28"/>
        </w:rPr>
        <w:t>
      241. Конструкция органов и систем управления сводит к минимуму возможность заклинивания, самопроизвольного срабатывания и непреднамеренного включения стопорных устройств поверхностей управления.</w:t>
      </w:r>
    </w:p>
    <w:bookmarkEnd w:id="969"/>
    <w:bookmarkStart w:name="z988" w:id="970"/>
    <w:p>
      <w:pPr>
        <w:spacing w:after="0"/>
        <w:ind w:left="0"/>
        <w:jc w:val="both"/>
      </w:pPr>
      <w:r>
        <w:rPr>
          <w:rFonts w:ascii="Times New Roman"/>
          <w:b w:val="false"/>
          <w:i w:val="false"/>
          <w:color w:val="000000"/>
          <w:sz w:val="28"/>
        </w:rPr>
        <w:t>
      242. Конструкция пункта дистанционного пилотирования сводит к минимуму возможность неправильного или затруднительного использования внешним пилотом органов управления вследствие усталости, путаницы или вмешательства.</w:t>
      </w:r>
    </w:p>
    <w:bookmarkEnd w:id="970"/>
    <w:bookmarkStart w:name="z989" w:id="971"/>
    <w:p>
      <w:pPr>
        <w:spacing w:after="0"/>
        <w:ind w:left="0"/>
        <w:jc w:val="both"/>
      </w:pPr>
      <w:r>
        <w:rPr>
          <w:rFonts w:ascii="Times New Roman"/>
          <w:b w:val="false"/>
          <w:i w:val="false"/>
          <w:color w:val="000000"/>
          <w:sz w:val="28"/>
        </w:rPr>
        <w:t>
      243. Обеспечиваются средства, которые либо автоматически предотвращают, либо позволяют внешнему пилоту устранять аварийные ситуации, связанные с предвидимыми отказами оборудования и систем, выход из строя которых будет угрожать безопасности БВС.</w:t>
      </w:r>
    </w:p>
    <w:bookmarkEnd w:id="971"/>
    <w:bookmarkStart w:name="z990" w:id="972"/>
    <w:p>
      <w:pPr>
        <w:spacing w:after="0"/>
        <w:ind w:left="0"/>
        <w:jc w:val="both"/>
      </w:pPr>
      <w:r>
        <w:rPr>
          <w:rFonts w:ascii="Times New Roman"/>
          <w:b w:val="false"/>
          <w:i w:val="false"/>
          <w:color w:val="000000"/>
          <w:sz w:val="28"/>
        </w:rPr>
        <w:t>
      244. Маркировка и пояснительные надписи на приборах, оборудовании, органах управления включают такие ограничения или сведения, которые требуют непосредственного внимания внешнего пилота при выполнении полета БВС.</w:t>
      </w:r>
    </w:p>
    <w:bookmarkEnd w:id="972"/>
    <w:bookmarkStart w:name="z991" w:id="973"/>
    <w:p>
      <w:pPr>
        <w:spacing w:after="0"/>
        <w:ind w:left="0"/>
        <w:jc w:val="both"/>
      </w:pPr>
      <w:r>
        <w:rPr>
          <w:rFonts w:ascii="Times New Roman"/>
          <w:b w:val="false"/>
          <w:i w:val="false"/>
          <w:color w:val="000000"/>
          <w:sz w:val="28"/>
        </w:rPr>
        <w:t>
      245. Пункт дистанционного пилотирования, обеспечивающий выполнение полетов BVLOS обеспечивает предоставление информации относительно условий, в которых выполняются полеты БВС, для возможности формирования у внешнего пилота ситуационной осведомленности, позволяющей безопасно выполнять полет БВС. В состав таких устройств индикации входят устройства, необходимые для реализации функций предотвращения и обнаружения (Detect-and-Avoid (DAA)).</w:t>
      </w:r>
    </w:p>
    <w:bookmarkEnd w:id="973"/>
    <w:bookmarkStart w:name="z992" w:id="974"/>
    <w:p>
      <w:pPr>
        <w:spacing w:after="0"/>
        <w:ind w:left="0"/>
        <w:jc w:val="both"/>
      </w:pPr>
      <w:r>
        <w:rPr>
          <w:rFonts w:ascii="Times New Roman"/>
          <w:b w:val="false"/>
          <w:i w:val="false"/>
          <w:color w:val="000000"/>
          <w:sz w:val="28"/>
        </w:rPr>
        <w:t>
      246. Органы управления и устройства индикации, предусмотренные в пункте дистанционного пилотирования, отвечают соответствующим требованиям, учитывающим возможности человека.</w:t>
      </w:r>
    </w:p>
    <w:bookmarkEnd w:id="974"/>
    <w:bookmarkStart w:name="z993" w:id="975"/>
    <w:p>
      <w:pPr>
        <w:spacing w:after="0"/>
        <w:ind w:left="0"/>
        <w:jc w:val="both"/>
      </w:pPr>
      <w:r>
        <w:rPr>
          <w:rFonts w:ascii="Times New Roman"/>
          <w:b w:val="false"/>
          <w:i w:val="false"/>
          <w:color w:val="000000"/>
          <w:sz w:val="28"/>
        </w:rPr>
        <w:t>
      247. Линия С2 будет накладывать определенные ограничения на имеющиеся в распоряжении внешнего пилота органы управления и средства индикации. В частности, на пункте дистанционного пилотирования могут отсутствовать некоторые традиционные органы управления, такие как ручка управления и рычаг управления двигателем. Изготовители демонстрируют, что имеющиеся органы управления и средства индикации достаточны для безопасного и эффективного пилотирования БВС в штатных условиях, а также в случае отказов систем. Конструкция и утверждение автоматических систем БАС, которые замещают функцию управления на пункте дистанционного пилотирования, предусматривают тот факт, что у внешнего пилота не всегда имеется возможность устранения последствий отказов таких систем.</w:t>
      </w:r>
    </w:p>
    <w:bookmarkEnd w:id="975"/>
    <w:bookmarkStart w:name="z994" w:id="976"/>
    <w:p>
      <w:pPr>
        <w:spacing w:after="0"/>
        <w:ind w:left="0"/>
        <w:jc w:val="both"/>
      </w:pPr>
      <w:r>
        <w:rPr>
          <w:rFonts w:ascii="Times New Roman"/>
          <w:b w:val="false"/>
          <w:i w:val="false"/>
          <w:color w:val="000000"/>
          <w:sz w:val="28"/>
        </w:rPr>
        <w:t>
      248. Внешний пилот постоянно располагает информацией относительно качества линии С2, особенно в тех случаях, когда качество обслуживания ухудшается до такого уровня, при котором необходимы меры корректирующих действий.</w:t>
      </w:r>
    </w:p>
    <w:bookmarkEnd w:id="976"/>
    <w:bookmarkStart w:name="z995" w:id="977"/>
    <w:p>
      <w:pPr>
        <w:spacing w:after="0"/>
        <w:ind w:left="0"/>
        <w:jc w:val="both"/>
      </w:pPr>
      <w:r>
        <w:rPr>
          <w:rFonts w:ascii="Times New Roman"/>
          <w:b w:val="false"/>
          <w:i w:val="false"/>
          <w:color w:val="000000"/>
          <w:sz w:val="28"/>
        </w:rPr>
        <w:t>
      249. Компоненты пункта дистанционного пилотирования, подвергаемые воздействию внешних условий, такие как антенны и другие мачты, надежно закрепляются, поскольку они могут быть повреждены в результате удара молнии или воздействия сильных ветров.</w:t>
      </w:r>
    </w:p>
    <w:bookmarkEnd w:id="977"/>
    <w:bookmarkStart w:name="z996" w:id="978"/>
    <w:p>
      <w:pPr>
        <w:spacing w:after="0"/>
        <w:ind w:left="0"/>
        <w:jc w:val="left"/>
      </w:pPr>
      <w:r>
        <w:rPr>
          <w:rFonts w:ascii="Times New Roman"/>
          <w:b/>
          <w:i w:val="false"/>
          <w:color w:val="000000"/>
        </w:rPr>
        <w:t xml:space="preserve"> Параграф 2. Эксплуатационные конфигурации пункта дистанционного пилотирования</w:t>
      </w:r>
    </w:p>
    <w:bookmarkEnd w:id="978"/>
    <w:bookmarkStart w:name="z997" w:id="979"/>
    <w:p>
      <w:pPr>
        <w:spacing w:after="0"/>
        <w:ind w:left="0"/>
        <w:jc w:val="both"/>
      </w:pPr>
      <w:r>
        <w:rPr>
          <w:rFonts w:ascii="Times New Roman"/>
          <w:b w:val="false"/>
          <w:i w:val="false"/>
          <w:color w:val="000000"/>
          <w:sz w:val="28"/>
        </w:rPr>
        <w:t xml:space="preserve">
      250. Прямое управление. Прямое управление предусматривает наивысший уровень управления внешним пилотом полетом БВС и обеспечивает возможность создания управляющего воздействия, аналогичного перемещению ручки управления, педалей управления рулем поворота и рычага управления двигателем для приведения в движение рулевых поверхностей, установки режима мощности или задействования автопилота. Время транзакции и скорость обновления основных полетных данных (скорость, высота, курс, пространственное положение, вертикальная скорость и рыскание), принимаемых с борта БВС и отображаемых внешнему пилоту, обеспечивают соблюдение эксплуатационных требований. Аналогичным образом время транзакции и скорость обновления управляющих сигналов внешнего пилота, принимаемых и обрабатываемых на борту БВС, также обеспечивают выполнение эксплуатационных требований. </w:t>
      </w:r>
    </w:p>
    <w:bookmarkEnd w:id="979"/>
    <w:bookmarkStart w:name="z998" w:id="980"/>
    <w:p>
      <w:pPr>
        <w:spacing w:after="0"/>
        <w:ind w:left="0"/>
        <w:jc w:val="both"/>
      </w:pPr>
      <w:r>
        <w:rPr>
          <w:rFonts w:ascii="Times New Roman"/>
          <w:b w:val="false"/>
          <w:i w:val="false"/>
          <w:color w:val="000000"/>
          <w:sz w:val="28"/>
        </w:rPr>
        <w:t xml:space="preserve">
      251. Управление с помощью автопилота. Такое управление обеспечивает меньшую степень управления БВС, сохраняя при этом возможность управления скоростью, высотой, курсом и вертикальной скоростью, и изменять эти параметры только через автопилот. </w:t>
      </w:r>
    </w:p>
    <w:bookmarkEnd w:id="980"/>
    <w:bookmarkStart w:name="z999" w:id="981"/>
    <w:p>
      <w:pPr>
        <w:spacing w:after="0"/>
        <w:ind w:left="0"/>
        <w:jc w:val="both"/>
      </w:pPr>
      <w:r>
        <w:rPr>
          <w:rFonts w:ascii="Times New Roman"/>
          <w:b w:val="false"/>
          <w:i w:val="false"/>
          <w:color w:val="000000"/>
          <w:sz w:val="28"/>
        </w:rPr>
        <w:t>
      252. БВС может располагать меньшими возможностями для оперативного или нештатного выполнения маневров, что обусловлено конструктивными особенностями автопилота (например, фиксированный угол крена) и временем транзакции. Частично снять это ограничение и обеспечить гибкость, в большей степени соответствующую гибкости, характерной для интерфейса ручки управления или рычага управления двигателем, можно за счет реализации в рамках интерфейса автопилота вариантов передачи аварийных команд.</w:t>
      </w:r>
    </w:p>
    <w:bookmarkEnd w:id="981"/>
    <w:bookmarkStart w:name="z1000" w:id="982"/>
    <w:p>
      <w:pPr>
        <w:spacing w:after="0"/>
        <w:ind w:left="0"/>
        <w:jc w:val="left"/>
      </w:pPr>
      <w:r>
        <w:rPr>
          <w:rFonts w:ascii="Times New Roman"/>
          <w:b/>
          <w:i w:val="false"/>
          <w:color w:val="000000"/>
        </w:rPr>
        <w:t xml:space="preserve"> Параграф 3. Отображение информации на ПДП</w:t>
      </w:r>
    </w:p>
    <w:bookmarkEnd w:id="982"/>
    <w:bookmarkStart w:name="z1001" w:id="983"/>
    <w:p>
      <w:pPr>
        <w:spacing w:after="0"/>
        <w:ind w:left="0"/>
        <w:jc w:val="both"/>
      </w:pPr>
      <w:r>
        <w:rPr>
          <w:rFonts w:ascii="Times New Roman"/>
          <w:b w:val="false"/>
          <w:i w:val="false"/>
          <w:color w:val="000000"/>
          <w:sz w:val="28"/>
        </w:rPr>
        <w:t>
      253. Пункты дистанционного пилотирования оснащается средствами управления и отображения информации, которые позволят внешнему пилоту управлять траекторией полета БВС, выполнять необходимые маневры и устранять аварийные ситуации с соблюдением эксплуатационных ограничений.</w:t>
      </w:r>
    </w:p>
    <w:bookmarkEnd w:id="983"/>
    <w:bookmarkStart w:name="z1002" w:id="984"/>
    <w:p>
      <w:pPr>
        <w:spacing w:after="0"/>
        <w:ind w:left="0"/>
        <w:jc w:val="both"/>
      </w:pPr>
      <w:r>
        <w:rPr>
          <w:rFonts w:ascii="Times New Roman"/>
          <w:b w:val="false"/>
          <w:i w:val="false"/>
          <w:color w:val="000000"/>
          <w:sz w:val="28"/>
        </w:rPr>
        <w:t xml:space="preserve">
      254. Интерфейс пункта дистанционного пилотирования обеспечивает внешнему пилоту возможность управления БАС на основе мониторинга штатных летных характеристик, статуса, навигационной информации и функций DAA. Кроме того, обеспечивается выдача предупреждений об отказах БАС, потенциальной потере или ухудшении характеристик линии С2 и соответствующих последствиях воздействия метеорологических условий на БВС. При проектировании таких функций следует рассмотреть вопрос о скорости обновления передаваемой информации и потенциальной эксплуатационной надежности управляющих интерфейсов. Все эти функции обеспечивают формирование у внешнего пилота ситуационной осведомленности. </w:t>
      </w:r>
    </w:p>
    <w:bookmarkEnd w:id="984"/>
    <w:bookmarkStart w:name="z1003" w:id="985"/>
    <w:p>
      <w:pPr>
        <w:spacing w:after="0"/>
        <w:ind w:left="0"/>
        <w:jc w:val="both"/>
      </w:pPr>
      <w:r>
        <w:rPr>
          <w:rFonts w:ascii="Times New Roman"/>
          <w:b w:val="false"/>
          <w:i w:val="false"/>
          <w:color w:val="000000"/>
          <w:sz w:val="28"/>
        </w:rPr>
        <w:t>
      255. Все сигналы предупреждения и оповещения, предусмотренные в настоящее время на воздушных судах с пилотом на борту, следует включить в функции, выполняемые на пункте дистанционного пилотирования.</w:t>
      </w:r>
    </w:p>
    <w:bookmarkEnd w:id="985"/>
    <w:bookmarkStart w:name="z1004" w:id="986"/>
    <w:p>
      <w:pPr>
        <w:spacing w:after="0"/>
        <w:ind w:left="0"/>
        <w:jc w:val="both"/>
      </w:pPr>
      <w:r>
        <w:rPr>
          <w:rFonts w:ascii="Times New Roman"/>
          <w:b w:val="false"/>
          <w:i w:val="false"/>
          <w:color w:val="000000"/>
          <w:sz w:val="28"/>
        </w:rPr>
        <w:t>
      256. Любые дисплеи и органы управления, связанные с полезной нагрузкой, проектируются и устанавливаться таким образом, чтобы они не отвлекали внешнего пилота от выполнения основной задачи, которая заключается в выполнении безопасного полета.</w:t>
      </w:r>
    </w:p>
    <w:bookmarkEnd w:id="986"/>
    <w:bookmarkStart w:name="z1005" w:id="987"/>
    <w:p>
      <w:pPr>
        <w:spacing w:after="0"/>
        <w:ind w:left="0"/>
        <w:jc w:val="left"/>
      </w:pPr>
      <w:r>
        <w:rPr>
          <w:rFonts w:ascii="Times New Roman"/>
          <w:b/>
          <w:i w:val="false"/>
          <w:color w:val="000000"/>
        </w:rPr>
        <w:t xml:space="preserve"> Параграф 4. Контроль доступа внешнего пилота</w:t>
      </w:r>
    </w:p>
    <w:bookmarkEnd w:id="987"/>
    <w:bookmarkStart w:name="z1006" w:id="988"/>
    <w:p>
      <w:pPr>
        <w:spacing w:after="0"/>
        <w:ind w:left="0"/>
        <w:jc w:val="both"/>
      </w:pPr>
      <w:r>
        <w:rPr>
          <w:rFonts w:ascii="Times New Roman"/>
          <w:b w:val="false"/>
          <w:i w:val="false"/>
          <w:color w:val="000000"/>
          <w:sz w:val="28"/>
        </w:rPr>
        <w:t>
      257. Пункт дистанционного пилотирования является аналогом кабины воздушного судна с экипажем на борту. В этой связи для безопасности аэронавигационной системы в целом особое значение имеет обеспечение безопасности пункта дистанционного пилотирования и внешнего пилота. Ограничение доступа к пункту дистанционного пилотирования обеспечивается соразмерным масштабам и возможностям БАС.</w:t>
      </w:r>
    </w:p>
    <w:bookmarkEnd w:id="988"/>
    <w:bookmarkStart w:name="z1007" w:id="989"/>
    <w:p>
      <w:pPr>
        <w:spacing w:after="0"/>
        <w:ind w:left="0"/>
        <w:jc w:val="both"/>
      </w:pPr>
      <w:r>
        <w:rPr>
          <w:rFonts w:ascii="Times New Roman"/>
          <w:b w:val="false"/>
          <w:i w:val="false"/>
          <w:color w:val="000000"/>
          <w:sz w:val="28"/>
        </w:rPr>
        <w:t>
      258. С точки зрения безопасности предусмотренные на пункте дистанционного пилотирования функции входа в систему и выхода из нее являются критически важными элементами ограничения несанкционированного доступа к БАС. Вход в систему обеспечивает возможность идентифицируемого управления БАС, а выход из системы – завершение такого управления; в результате отказа любой из этих функций доступ к управлению БАС может получить лицо, не имеющее соответствующих полномочий. Вход в систему пункта дистанционного пилотирования предусматривает проведение идентификации и аутентификации внешнего пилота.</w:t>
      </w:r>
    </w:p>
    <w:bookmarkEnd w:id="989"/>
    <w:bookmarkStart w:name="z1008" w:id="990"/>
    <w:p>
      <w:pPr>
        <w:spacing w:after="0"/>
        <w:ind w:left="0"/>
        <w:jc w:val="both"/>
      </w:pPr>
      <w:r>
        <w:rPr>
          <w:rFonts w:ascii="Times New Roman"/>
          <w:b w:val="false"/>
          <w:i w:val="false"/>
          <w:color w:val="000000"/>
          <w:sz w:val="28"/>
        </w:rPr>
        <w:t>
      259. Передача управления между несовмещенными пунктами дистанционного пилотирования может потребовать проведения дополнительной верификации и контроля, позволяющих удостовериться в том, что данный процесс проходит без вмешательства лиц, не имеющих соответствующих полномочий.</w:t>
      </w:r>
    </w:p>
    <w:bookmarkEnd w:id="990"/>
    <w:bookmarkStart w:name="z1009" w:id="991"/>
    <w:p>
      <w:pPr>
        <w:spacing w:after="0"/>
        <w:ind w:left="0"/>
        <w:jc w:val="left"/>
      </w:pPr>
      <w:r>
        <w:rPr>
          <w:rFonts w:ascii="Times New Roman"/>
          <w:b/>
          <w:i w:val="false"/>
          <w:color w:val="000000"/>
        </w:rPr>
        <w:t xml:space="preserve"> Глава 10. Линия управления и контроля (С2)</w:t>
      </w:r>
    </w:p>
    <w:bookmarkEnd w:id="991"/>
    <w:bookmarkStart w:name="z1010" w:id="992"/>
    <w:p>
      <w:pPr>
        <w:spacing w:after="0"/>
        <w:ind w:left="0"/>
        <w:jc w:val="left"/>
      </w:pPr>
      <w:r>
        <w:rPr>
          <w:rFonts w:ascii="Times New Roman"/>
          <w:b/>
          <w:i w:val="false"/>
          <w:color w:val="000000"/>
        </w:rPr>
        <w:t xml:space="preserve"> Параграф 1. Общие положения.</w:t>
      </w:r>
    </w:p>
    <w:bookmarkEnd w:id="992"/>
    <w:bookmarkStart w:name="z1011" w:id="993"/>
    <w:p>
      <w:pPr>
        <w:spacing w:after="0"/>
        <w:ind w:left="0"/>
        <w:jc w:val="both"/>
      </w:pPr>
      <w:r>
        <w:rPr>
          <w:rFonts w:ascii="Times New Roman"/>
          <w:b w:val="false"/>
          <w:i w:val="false"/>
          <w:color w:val="000000"/>
          <w:sz w:val="28"/>
        </w:rPr>
        <w:t>
      260. Линия С2 обеспечивает выполнение следующих задач:</w:t>
      </w:r>
    </w:p>
    <w:bookmarkEnd w:id="993"/>
    <w:bookmarkStart w:name="z1012" w:id="994"/>
    <w:p>
      <w:pPr>
        <w:spacing w:after="0"/>
        <w:ind w:left="0"/>
        <w:jc w:val="both"/>
      </w:pPr>
      <w:r>
        <w:rPr>
          <w:rFonts w:ascii="Times New Roman"/>
          <w:b w:val="false"/>
          <w:i w:val="false"/>
          <w:color w:val="000000"/>
          <w:sz w:val="28"/>
        </w:rPr>
        <w:t>
      1) управление передачей данных по линии связи "вверх" на БВС: данные, необходимые для изменения поведения и состояния БВС;</w:t>
      </w:r>
    </w:p>
    <w:bookmarkEnd w:id="994"/>
    <w:bookmarkStart w:name="z1013" w:id="995"/>
    <w:p>
      <w:pPr>
        <w:spacing w:after="0"/>
        <w:ind w:left="0"/>
        <w:jc w:val="both"/>
      </w:pPr>
      <w:r>
        <w:rPr>
          <w:rFonts w:ascii="Times New Roman"/>
          <w:b w:val="false"/>
          <w:i w:val="false"/>
          <w:color w:val="000000"/>
          <w:sz w:val="28"/>
        </w:rPr>
        <w:t>
      2) управление передачей данных по линии связи "вниз" с борта БВС: данные, необходимые для определения местоположения и статуса БВС;</w:t>
      </w:r>
    </w:p>
    <w:bookmarkEnd w:id="995"/>
    <w:bookmarkStart w:name="z1014" w:id="996"/>
    <w:p>
      <w:pPr>
        <w:spacing w:after="0"/>
        <w:ind w:left="0"/>
        <w:jc w:val="both"/>
      </w:pPr>
      <w:r>
        <w:rPr>
          <w:rFonts w:ascii="Times New Roman"/>
          <w:b w:val="false"/>
          <w:i w:val="false"/>
          <w:color w:val="000000"/>
          <w:sz w:val="28"/>
        </w:rPr>
        <w:t>
      3) передача данных по линиям связи "вверх" и "вниз" в целях передачи управления между пунктами дистанционного пилотирования;</w:t>
      </w:r>
    </w:p>
    <w:bookmarkEnd w:id="996"/>
    <w:bookmarkStart w:name="z1015" w:id="997"/>
    <w:p>
      <w:pPr>
        <w:spacing w:after="0"/>
        <w:ind w:left="0"/>
        <w:jc w:val="both"/>
      </w:pPr>
      <w:r>
        <w:rPr>
          <w:rFonts w:ascii="Times New Roman"/>
          <w:b w:val="false"/>
          <w:i w:val="false"/>
          <w:color w:val="000000"/>
          <w:sz w:val="28"/>
        </w:rPr>
        <w:t>
      4) передача данных по линиям связи "вверх" и "вниз" в целях выполнения требований к регистрации полетных данных.</w:t>
      </w:r>
    </w:p>
    <w:bookmarkEnd w:id="997"/>
    <w:bookmarkStart w:name="z1016" w:id="998"/>
    <w:p>
      <w:pPr>
        <w:spacing w:after="0"/>
        <w:ind w:left="0"/>
        <w:jc w:val="both"/>
      </w:pPr>
      <w:r>
        <w:rPr>
          <w:rFonts w:ascii="Times New Roman"/>
          <w:b w:val="false"/>
          <w:i w:val="false"/>
          <w:color w:val="000000"/>
          <w:sz w:val="28"/>
        </w:rPr>
        <w:t>
      261. Кроме того, линия С2 обеспечивает выполнение ряда функций контроля технического состояния линий передачи данных, включая передачу периодических контрольных сообщений и подтверждение или неподтверждение приема сообщений, обмен которыми осуществляется в обоих направлениях. Эти функции могут использоваться для предоставления внешнему пилоту информации о статусе линии передачи данных.</w:t>
      </w:r>
    </w:p>
    <w:bookmarkEnd w:id="998"/>
    <w:bookmarkStart w:name="z1017" w:id="999"/>
    <w:p>
      <w:pPr>
        <w:spacing w:after="0"/>
        <w:ind w:left="0"/>
        <w:jc w:val="both"/>
      </w:pPr>
      <w:r>
        <w:rPr>
          <w:rFonts w:ascii="Times New Roman"/>
          <w:b w:val="false"/>
          <w:i w:val="false"/>
          <w:color w:val="000000"/>
          <w:sz w:val="28"/>
        </w:rPr>
        <w:t>
      262. Предлагаемое изготовителем или эксплуатантом БАС техническое решение линии С2 отвечает требованиям к готовности и может быть реализовано посредством одной линии передачи данных или нескольких резервированных линий передачи данных. Любые потребности в коммерческих линиях передачи данных обеспечиваются независимой линией передачи данных, не использующей защищенный авиационный спектр.</w:t>
      </w:r>
    </w:p>
    <w:bookmarkEnd w:id="999"/>
    <w:bookmarkStart w:name="z1018" w:id="1000"/>
    <w:p>
      <w:pPr>
        <w:spacing w:after="0"/>
        <w:ind w:left="0"/>
        <w:jc w:val="both"/>
      </w:pPr>
      <w:r>
        <w:rPr>
          <w:rFonts w:ascii="Times New Roman"/>
          <w:b w:val="false"/>
          <w:i w:val="false"/>
          <w:color w:val="000000"/>
          <w:sz w:val="28"/>
        </w:rPr>
        <w:t>
      263. Линия С2 обеспечивает связь внешнего пилота с органами управления ДПВС, и с функциональной точки зрения ее можно рассматривать в качестве аналога кабелей управления или шины передачи данных между кабиной и рулевыми поверхностями. Поэтому БАС используют линии передачи данных, которые гарантированно отвечают требованиям к времени транзакции, непрерывности, готовности и целостности, соответствующим типу воздушного пространства и выполняемых полетов.</w:t>
      </w:r>
    </w:p>
    <w:bookmarkEnd w:id="1000"/>
    <w:bookmarkStart w:name="z1019" w:id="1001"/>
    <w:p>
      <w:pPr>
        <w:spacing w:after="0"/>
        <w:ind w:left="0"/>
        <w:jc w:val="left"/>
      </w:pPr>
      <w:r>
        <w:rPr>
          <w:rFonts w:ascii="Times New Roman"/>
          <w:b/>
          <w:i w:val="false"/>
          <w:color w:val="000000"/>
        </w:rPr>
        <w:t xml:space="preserve"> Параграф 2. Защита линии С2</w:t>
      </w:r>
    </w:p>
    <w:bookmarkEnd w:id="1001"/>
    <w:bookmarkStart w:name="z1020" w:id="1002"/>
    <w:p>
      <w:pPr>
        <w:spacing w:after="0"/>
        <w:ind w:left="0"/>
        <w:jc w:val="both"/>
      </w:pPr>
      <w:r>
        <w:rPr>
          <w:rFonts w:ascii="Times New Roman"/>
          <w:b w:val="false"/>
          <w:i w:val="false"/>
          <w:color w:val="000000"/>
          <w:sz w:val="28"/>
        </w:rPr>
        <w:t>
      264. Линия(и) передачи данных обеспечивают достаточную устойчивость к воздействию возникающих время от времени незначительных помех.</w:t>
      </w:r>
    </w:p>
    <w:bookmarkEnd w:id="1002"/>
    <w:bookmarkStart w:name="z1021" w:id="1003"/>
    <w:p>
      <w:pPr>
        <w:spacing w:after="0"/>
        <w:ind w:left="0"/>
        <w:jc w:val="both"/>
      </w:pPr>
      <w:r>
        <w:rPr>
          <w:rFonts w:ascii="Times New Roman"/>
          <w:b w:val="false"/>
          <w:i w:val="false"/>
          <w:color w:val="000000"/>
          <w:sz w:val="28"/>
        </w:rPr>
        <w:t>
      265. Учитывая возможность создания помех работе линии С2, до начала или в ходе полета следует обеспечить возможность проверки или подтверждения того, что вредные РЧ-помехи отсутствуют.</w:t>
      </w:r>
    </w:p>
    <w:bookmarkEnd w:id="1003"/>
    <w:bookmarkStart w:name="z1022" w:id="1004"/>
    <w:p>
      <w:pPr>
        <w:spacing w:after="0"/>
        <w:ind w:left="0"/>
        <w:jc w:val="both"/>
      </w:pPr>
      <w:r>
        <w:rPr>
          <w:rFonts w:ascii="Times New Roman"/>
          <w:b w:val="false"/>
          <w:i w:val="false"/>
          <w:color w:val="000000"/>
          <w:sz w:val="28"/>
        </w:rPr>
        <w:t>
      266. Обеспечение защиты линии С2 посредством кодирования с использованием ключей защиты.</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использования беспилотных</w:t>
            </w:r>
            <w:r>
              <w:br/>
            </w:r>
            <w:r>
              <w:rPr>
                <w:rFonts w:ascii="Times New Roman"/>
                <w:b w:val="false"/>
                <w:i w:val="false"/>
                <w:color w:val="000000"/>
                <w:sz w:val="20"/>
              </w:rPr>
              <w:t>авиационных систем</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025" w:id="1005"/>
    <w:p>
      <w:pPr>
        <w:spacing w:after="0"/>
        <w:ind w:left="0"/>
        <w:jc w:val="left"/>
      </w:pPr>
      <w:r>
        <w:rPr>
          <w:rFonts w:ascii="Times New Roman"/>
          <w:b/>
          <w:i w:val="false"/>
          <w:color w:val="000000"/>
        </w:rPr>
        <w:t xml:space="preserve"> Требования к программам первоначальной теоретической и практической подготовки операторов БАС, а также порядок согласования.</w:t>
      </w:r>
    </w:p>
    <w:bookmarkEnd w:id="1005"/>
    <w:bookmarkStart w:name="z1026" w:id="1006"/>
    <w:p>
      <w:pPr>
        <w:spacing w:after="0"/>
        <w:ind w:left="0"/>
        <w:jc w:val="left"/>
      </w:pPr>
      <w:r>
        <w:rPr>
          <w:rFonts w:ascii="Times New Roman"/>
          <w:b/>
          <w:i w:val="false"/>
          <w:color w:val="000000"/>
        </w:rPr>
        <w:t xml:space="preserve"> Параграф 1. Требования к программам первоначальной теоретической подготовки Операторов БАС</w:t>
      </w:r>
    </w:p>
    <w:bookmarkEnd w:id="1006"/>
    <w:bookmarkStart w:name="z1027" w:id="1007"/>
    <w:p>
      <w:pPr>
        <w:spacing w:after="0"/>
        <w:ind w:left="0"/>
        <w:jc w:val="both"/>
      </w:pPr>
      <w:r>
        <w:rPr>
          <w:rFonts w:ascii="Times New Roman"/>
          <w:b w:val="false"/>
          <w:i w:val="false"/>
          <w:color w:val="000000"/>
          <w:sz w:val="28"/>
        </w:rPr>
        <w:t>
      1. Минимальные требования к программе первоначальной теоретической подготовки операторов БАС Категории 1:</w:t>
      </w:r>
    </w:p>
    <w:bookmarkEnd w:id="1007"/>
    <w:bookmarkStart w:name="z1028" w:id="1008"/>
    <w:p>
      <w:pPr>
        <w:spacing w:after="0"/>
        <w:ind w:left="0"/>
        <w:jc w:val="both"/>
      </w:pPr>
      <w:r>
        <w:rPr>
          <w:rFonts w:ascii="Times New Roman"/>
          <w:b w:val="false"/>
          <w:i w:val="false"/>
          <w:color w:val="000000"/>
          <w:sz w:val="28"/>
        </w:rPr>
        <w:t>
      1) Воздушное право (международное и национальное) – 2 часа;</w:t>
      </w:r>
    </w:p>
    <w:bookmarkEnd w:id="1008"/>
    <w:bookmarkStart w:name="z1029" w:id="1009"/>
    <w:p>
      <w:pPr>
        <w:spacing w:after="0"/>
        <w:ind w:left="0"/>
        <w:jc w:val="both"/>
      </w:pPr>
      <w:r>
        <w:rPr>
          <w:rFonts w:ascii="Times New Roman"/>
          <w:b w:val="false"/>
          <w:i w:val="false"/>
          <w:color w:val="000000"/>
          <w:sz w:val="28"/>
        </w:rPr>
        <w:t>
      2) Структура воздушного пространства (с учетом структуры воздушного пространства Республики Казахстан) – 4 часа;</w:t>
      </w:r>
    </w:p>
    <w:bookmarkEnd w:id="1009"/>
    <w:bookmarkStart w:name="z1030" w:id="1010"/>
    <w:p>
      <w:pPr>
        <w:spacing w:after="0"/>
        <w:ind w:left="0"/>
        <w:jc w:val="both"/>
      </w:pPr>
      <w:r>
        <w:rPr>
          <w:rFonts w:ascii="Times New Roman"/>
          <w:b w:val="false"/>
          <w:i w:val="false"/>
          <w:color w:val="000000"/>
          <w:sz w:val="28"/>
        </w:rPr>
        <w:t>
      3) Разрешения на выполнение полетов (с учетом порядка, установленного в Республике Казахстан) – 2 часа;</w:t>
      </w:r>
    </w:p>
    <w:bookmarkEnd w:id="1010"/>
    <w:bookmarkStart w:name="z1031" w:id="1011"/>
    <w:p>
      <w:pPr>
        <w:spacing w:after="0"/>
        <w:ind w:left="0"/>
        <w:jc w:val="both"/>
      </w:pPr>
      <w:r>
        <w:rPr>
          <w:rFonts w:ascii="Times New Roman"/>
          <w:b w:val="false"/>
          <w:i w:val="false"/>
          <w:color w:val="000000"/>
          <w:sz w:val="28"/>
        </w:rPr>
        <w:t>
      4) Планирование использования воздушного пространства, заявка на использование воздушного пространства – 4 часа;</w:t>
      </w:r>
    </w:p>
    <w:bookmarkEnd w:id="1011"/>
    <w:bookmarkStart w:name="z1032" w:id="1012"/>
    <w:p>
      <w:pPr>
        <w:spacing w:after="0"/>
        <w:ind w:left="0"/>
        <w:jc w:val="both"/>
      </w:pPr>
      <w:r>
        <w:rPr>
          <w:rFonts w:ascii="Times New Roman"/>
          <w:b w:val="false"/>
          <w:i w:val="false"/>
          <w:color w:val="000000"/>
          <w:sz w:val="28"/>
        </w:rPr>
        <w:t>
      5) Подготовка и выполнение полета – 2 часа;</w:t>
      </w:r>
    </w:p>
    <w:bookmarkEnd w:id="1012"/>
    <w:bookmarkStart w:name="z1033" w:id="1013"/>
    <w:p>
      <w:pPr>
        <w:spacing w:after="0"/>
        <w:ind w:left="0"/>
        <w:jc w:val="both"/>
      </w:pPr>
      <w:r>
        <w:rPr>
          <w:rFonts w:ascii="Times New Roman"/>
          <w:b w:val="false"/>
          <w:i w:val="false"/>
          <w:color w:val="000000"/>
          <w:sz w:val="28"/>
        </w:rPr>
        <w:t>
      6) Возможности и ограничения человека, включая контроль факторов угрозы и ошибок – 2 часа;</w:t>
      </w:r>
    </w:p>
    <w:bookmarkEnd w:id="1013"/>
    <w:bookmarkStart w:name="z1034" w:id="1014"/>
    <w:p>
      <w:pPr>
        <w:spacing w:after="0"/>
        <w:ind w:left="0"/>
        <w:jc w:val="both"/>
      </w:pPr>
      <w:r>
        <w:rPr>
          <w:rFonts w:ascii="Times New Roman"/>
          <w:b w:val="false"/>
          <w:i w:val="false"/>
          <w:color w:val="000000"/>
          <w:sz w:val="28"/>
        </w:rPr>
        <w:t>
      7) Авиационная безопасность – 2 часа;</w:t>
      </w:r>
    </w:p>
    <w:bookmarkEnd w:id="1014"/>
    <w:bookmarkStart w:name="z1035" w:id="1015"/>
    <w:p>
      <w:pPr>
        <w:spacing w:after="0"/>
        <w:ind w:left="0"/>
        <w:jc w:val="both"/>
      </w:pPr>
      <w:r>
        <w:rPr>
          <w:rFonts w:ascii="Times New Roman"/>
          <w:b w:val="false"/>
          <w:i w:val="false"/>
          <w:color w:val="000000"/>
          <w:sz w:val="28"/>
        </w:rPr>
        <w:t>
      8) Безопасность полетов – 2 часа.</w:t>
      </w:r>
    </w:p>
    <w:bookmarkEnd w:id="1015"/>
    <w:bookmarkStart w:name="z1036" w:id="1016"/>
    <w:p>
      <w:pPr>
        <w:spacing w:after="0"/>
        <w:ind w:left="0"/>
        <w:jc w:val="both"/>
      </w:pPr>
      <w:r>
        <w:rPr>
          <w:rFonts w:ascii="Times New Roman"/>
          <w:b w:val="false"/>
          <w:i w:val="false"/>
          <w:color w:val="000000"/>
          <w:sz w:val="28"/>
        </w:rPr>
        <w:t>
      2. Минимальные требования к программе первоначальной теоретической подготовки операторов БАС Категории 2:</w:t>
      </w:r>
    </w:p>
    <w:bookmarkEnd w:id="1016"/>
    <w:bookmarkStart w:name="z1037" w:id="1017"/>
    <w:p>
      <w:pPr>
        <w:spacing w:after="0"/>
        <w:ind w:left="0"/>
        <w:jc w:val="both"/>
      </w:pPr>
      <w:r>
        <w:rPr>
          <w:rFonts w:ascii="Times New Roman"/>
          <w:b w:val="false"/>
          <w:i w:val="false"/>
          <w:color w:val="000000"/>
          <w:sz w:val="28"/>
        </w:rPr>
        <w:t>
      1) Воздушное право (международное и национальное) – 4 часа;</w:t>
      </w:r>
    </w:p>
    <w:bookmarkEnd w:id="1017"/>
    <w:bookmarkStart w:name="z1038" w:id="1018"/>
    <w:p>
      <w:pPr>
        <w:spacing w:after="0"/>
        <w:ind w:left="0"/>
        <w:jc w:val="both"/>
      </w:pPr>
      <w:r>
        <w:rPr>
          <w:rFonts w:ascii="Times New Roman"/>
          <w:b w:val="false"/>
          <w:i w:val="false"/>
          <w:color w:val="000000"/>
          <w:sz w:val="28"/>
        </w:rPr>
        <w:t>
      2) Структура воздушного пространства (с учетом структуры воздушного пространства Республики Казахстан) – 4 часа;</w:t>
      </w:r>
    </w:p>
    <w:bookmarkEnd w:id="1018"/>
    <w:bookmarkStart w:name="z1039" w:id="1019"/>
    <w:p>
      <w:pPr>
        <w:spacing w:after="0"/>
        <w:ind w:left="0"/>
        <w:jc w:val="both"/>
      </w:pPr>
      <w:r>
        <w:rPr>
          <w:rFonts w:ascii="Times New Roman"/>
          <w:b w:val="false"/>
          <w:i w:val="false"/>
          <w:color w:val="000000"/>
          <w:sz w:val="28"/>
        </w:rPr>
        <w:t>
      3) Разрешения на выполнение полетов (с учетом порядка, установленного в Республике Казахстан) – 4 часа;</w:t>
      </w:r>
    </w:p>
    <w:bookmarkEnd w:id="1019"/>
    <w:bookmarkStart w:name="z1040" w:id="1020"/>
    <w:p>
      <w:pPr>
        <w:spacing w:after="0"/>
        <w:ind w:left="0"/>
        <w:jc w:val="both"/>
      </w:pPr>
      <w:r>
        <w:rPr>
          <w:rFonts w:ascii="Times New Roman"/>
          <w:b w:val="false"/>
          <w:i w:val="false"/>
          <w:color w:val="000000"/>
          <w:sz w:val="28"/>
        </w:rPr>
        <w:t>
      4) Авиационная метеорология – 4 часа;</w:t>
      </w:r>
    </w:p>
    <w:bookmarkEnd w:id="1020"/>
    <w:bookmarkStart w:name="z1041" w:id="1021"/>
    <w:p>
      <w:pPr>
        <w:spacing w:after="0"/>
        <w:ind w:left="0"/>
        <w:jc w:val="both"/>
      </w:pPr>
      <w:r>
        <w:rPr>
          <w:rFonts w:ascii="Times New Roman"/>
          <w:b w:val="false"/>
          <w:i w:val="false"/>
          <w:color w:val="000000"/>
          <w:sz w:val="28"/>
        </w:rPr>
        <w:t>
      5) Воздушная навигация – 4 часа;</w:t>
      </w:r>
    </w:p>
    <w:bookmarkEnd w:id="1021"/>
    <w:bookmarkStart w:name="z1042" w:id="1022"/>
    <w:p>
      <w:pPr>
        <w:spacing w:after="0"/>
        <w:ind w:left="0"/>
        <w:jc w:val="both"/>
      </w:pPr>
      <w:r>
        <w:rPr>
          <w:rFonts w:ascii="Times New Roman"/>
          <w:b w:val="false"/>
          <w:i w:val="false"/>
          <w:color w:val="000000"/>
          <w:sz w:val="28"/>
        </w:rPr>
        <w:t>
      6) Планирование использования воздушного пространства, заявка на использование воздушного пространства – 4 часа;</w:t>
      </w:r>
    </w:p>
    <w:bookmarkEnd w:id="1022"/>
    <w:bookmarkStart w:name="z1043" w:id="1023"/>
    <w:p>
      <w:pPr>
        <w:spacing w:after="0"/>
        <w:ind w:left="0"/>
        <w:jc w:val="both"/>
      </w:pPr>
      <w:r>
        <w:rPr>
          <w:rFonts w:ascii="Times New Roman"/>
          <w:b w:val="false"/>
          <w:i w:val="false"/>
          <w:color w:val="000000"/>
          <w:sz w:val="28"/>
        </w:rPr>
        <w:t>
      7) Подготовка и выполнение полета.</w:t>
      </w:r>
    </w:p>
    <w:bookmarkEnd w:id="1023"/>
    <w:bookmarkStart w:name="z1044" w:id="1024"/>
    <w:p>
      <w:pPr>
        <w:spacing w:after="0"/>
        <w:ind w:left="0"/>
        <w:jc w:val="both"/>
      </w:pPr>
      <w:r>
        <w:rPr>
          <w:rFonts w:ascii="Times New Roman"/>
          <w:b w:val="false"/>
          <w:i w:val="false"/>
          <w:color w:val="000000"/>
          <w:sz w:val="28"/>
        </w:rPr>
        <w:t>
      7.1) Подготовка к полету – 2 часа;</w:t>
      </w:r>
    </w:p>
    <w:bookmarkEnd w:id="1024"/>
    <w:bookmarkStart w:name="z1045" w:id="1025"/>
    <w:p>
      <w:pPr>
        <w:spacing w:after="0"/>
        <w:ind w:left="0"/>
        <w:jc w:val="both"/>
      </w:pPr>
      <w:r>
        <w:rPr>
          <w:rFonts w:ascii="Times New Roman"/>
          <w:b w:val="false"/>
          <w:i w:val="false"/>
          <w:color w:val="000000"/>
          <w:sz w:val="28"/>
        </w:rPr>
        <w:t>
      7.2) Выполнение полетов VLOS (EVLOS) - 2 часа;</w:t>
      </w:r>
    </w:p>
    <w:bookmarkEnd w:id="1025"/>
    <w:bookmarkStart w:name="z1046" w:id="1026"/>
    <w:p>
      <w:pPr>
        <w:spacing w:after="0"/>
        <w:ind w:left="0"/>
        <w:jc w:val="both"/>
      </w:pPr>
      <w:r>
        <w:rPr>
          <w:rFonts w:ascii="Times New Roman"/>
          <w:b w:val="false"/>
          <w:i w:val="false"/>
          <w:color w:val="000000"/>
          <w:sz w:val="28"/>
        </w:rPr>
        <w:t>
      7.3) Выполнение полетов BVLOS – 4 часа;</w:t>
      </w:r>
    </w:p>
    <w:bookmarkEnd w:id="1026"/>
    <w:bookmarkStart w:name="z1047" w:id="1027"/>
    <w:p>
      <w:pPr>
        <w:spacing w:after="0"/>
        <w:ind w:left="0"/>
        <w:jc w:val="both"/>
      </w:pPr>
      <w:r>
        <w:rPr>
          <w:rFonts w:ascii="Times New Roman"/>
          <w:b w:val="false"/>
          <w:i w:val="false"/>
          <w:color w:val="000000"/>
          <w:sz w:val="28"/>
        </w:rPr>
        <w:t>
      8) Возможности и ограничения человека, включая контроль факторов угрозы и ошибок – 4 часа;</w:t>
      </w:r>
    </w:p>
    <w:bookmarkEnd w:id="1027"/>
    <w:bookmarkStart w:name="z1048" w:id="1028"/>
    <w:p>
      <w:pPr>
        <w:spacing w:after="0"/>
        <w:ind w:left="0"/>
        <w:jc w:val="both"/>
      </w:pPr>
      <w:r>
        <w:rPr>
          <w:rFonts w:ascii="Times New Roman"/>
          <w:b w:val="false"/>
          <w:i w:val="false"/>
          <w:color w:val="000000"/>
          <w:sz w:val="28"/>
        </w:rPr>
        <w:t>
      9) Авиационная безопасность – 2 часа;</w:t>
      </w:r>
    </w:p>
    <w:bookmarkEnd w:id="1028"/>
    <w:bookmarkStart w:name="z1049" w:id="1029"/>
    <w:p>
      <w:pPr>
        <w:spacing w:after="0"/>
        <w:ind w:left="0"/>
        <w:jc w:val="both"/>
      </w:pPr>
      <w:r>
        <w:rPr>
          <w:rFonts w:ascii="Times New Roman"/>
          <w:b w:val="false"/>
          <w:i w:val="false"/>
          <w:color w:val="000000"/>
          <w:sz w:val="28"/>
        </w:rPr>
        <w:t>
      10) Безопасность полетов – 6 часов.</w:t>
      </w:r>
    </w:p>
    <w:bookmarkEnd w:id="1029"/>
    <w:bookmarkStart w:name="z1050" w:id="1030"/>
    <w:p>
      <w:pPr>
        <w:spacing w:after="0"/>
        <w:ind w:left="0"/>
        <w:jc w:val="both"/>
      </w:pPr>
      <w:r>
        <w:rPr>
          <w:rFonts w:ascii="Times New Roman"/>
          <w:b w:val="false"/>
          <w:i w:val="false"/>
          <w:color w:val="000000"/>
          <w:sz w:val="28"/>
        </w:rPr>
        <w:t>
      3. Минимальные требования к программе первоначальной теоретической подготовки операторов БАС Категории 3:</w:t>
      </w:r>
    </w:p>
    <w:bookmarkEnd w:id="1030"/>
    <w:bookmarkStart w:name="z1051" w:id="1031"/>
    <w:p>
      <w:pPr>
        <w:spacing w:after="0"/>
        <w:ind w:left="0"/>
        <w:jc w:val="both"/>
      </w:pPr>
      <w:r>
        <w:rPr>
          <w:rFonts w:ascii="Times New Roman"/>
          <w:b w:val="false"/>
          <w:i w:val="false"/>
          <w:color w:val="000000"/>
          <w:sz w:val="28"/>
        </w:rPr>
        <w:t>
      1) Воздушное право (международное и национальное) – 4 часа;</w:t>
      </w:r>
    </w:p>
    <w:bookmarkEnd w:id="1031"/>
    <w:bookmarkStart w:name="z1052" w:id="1032"/>
    <w:p>
      <w:pPr>
        <w:spacing w:after="0"/>
        <w:ind w:left="0"/>
        <w:jc w:val="both"/>
      </w:pPr>
      <w:r>
        <w:rPr>
          <w:rFonts w:ascii="Times New Roman"/>
          <w:b w:val="false"/>
          <w:i w:val="false"/>
          <w:color w:val="000000"/>
          <w:sz w:val="28"/>
        </w:rPr>
        <w:t>
      2) Структура воздушного пространства (с учетом структуры воздушного пространства Республики Казахстан) – 6 часов;</w:t>
      </w:r>
    </w:p>
    <w:bookmarkEnd w:id="1032"/>
    <w:bookmarkStart w:name="z1053" w:id="1033"/>
    <w:p>
      <w:pPr>
        <w:spacing w:after="0"/>
        <w:ind w:left="0"/>
        <w:jc w:val="both"/>
      </w:pPr>
      <w:r>
        <w:rPr>
          <w:rFonts w:ascii="Times New Roman"/>
          <w:b w:val="false"/>
          <w:i w:val="false"/>
          <w:color w:val="000000"/>
          <w:sz w:val="28"/>
        </w:rPr>
        <w:t>
      3) Общие знания по БАС – 12 часов;</w:t>
      </w:r>
    </w:p>
    <w:bookmarkEnd w:id="1033"/>
    <w:bookmarkStart w:name="z1054" w:id="1034"/>
    <w:p>
      <w:pPr>
        <w:spacing w:after="0"/>
        <w:ind w:left="0"/>
        <w:jc w:val="both"/>
      </w:pPr>
      <w:r>
        <w:rPr>
          <w:rFonts w:ascii="Times New Roman"/>
          <w:b w:val="false"/>
          <w:i w:val="false"/>
          <w:color w:val="000000"/>
          <w:sz w:val="28"/>
        </w:rPr>
        <w:t>
      4) Разрешения на выполнение полетов (с учетом порядка, установленного в Республике Казахстан) – 4 часа;</w:t>
      </w:r>
    </w:p>
    <w:bookmarkEnd w:id="1034"/>
    <w:bookmarkStart w:name="z1055" w:id="1035"/>
    <w:p>
      <w:pPr>
        <w:spacing w:after="0"/>
        <w:ind w:left="0"/>
        <w:jc w:val="both"/>
      </w:pPr>
      <w:r>
        <w:rPr>
          <w:rFonts w:ascii="Times New Roman"/>
          <w:b w:val="false"/>
          <w:i w:val="false"/>
          <w:color w:val="000000"/>
          <w:sz w:val="28"/>
        </w:rPr>
        <w:t>
      5) Авиационная метеорология – 4 часа;</w:t>
      </w:r>
    </w:p>
    <w:bookmarkEnd w:id="1035"/>
    <w:bookmarkStart w:name="z1056" w:id="1036"/>
    <w:p>
      <w:pPr>
        <w:spacing w:after="0"/>
        <w:ind w:left="0"/>
        <w:jc w:val="both"/>
      </w:pPr>
      <w:r>
        <w:rPr>
          <w:rFonts w:ascii="Times New Roman"/>
          <w:b w:val="false"/>
          <w:i w:val="false"/>
          <w:color w:val="000000"/>
          <w:sz w:val="28"/>
        </w:rPr>
        <w:t>
      6) Воздушная навигация – 4 часа;</w:t>
      </w:r>
    </w:p>
    <w:bookmarkEnd w:id="1036"/>
    <w:bookmarkStart w:name="z1057" w:id="1037"/>
    <w:p>
      <w:pPr>
        <w:spacing w:after="0"/>
        <w:ind w:left="0"/>
        <w:jc w:val="both"/>
      </w:pPr>
      <w:r>
        <w:rPr>
          <w:rFonts w:ascii="Times New Roman"/>
          <w:b w:val="false"/>
          <w:i w:val="false"/>
          <w:color w:val="000000"/>
          <w:sz w:val="28"/>
        </w:rPr>
        <w:t>
      7) Планирование использования воздушного пространства, заявка на использование воздушного пространства – 4 часа;</w:t>
      </w:r>
    </w:p>
    <w:bookmarkEnd w:id="1037"/>
    <w:bookmarkStart w:name="z1058" w:id="1038"/>
    <w:p>
      <w:pPr>
        <w:spacing w:after="0"/>
        <w:ind w:left="0"/>
        <w:jc w:val="both"/>
      </w:pPr>
      <w:r>
        <w:rPr>
          <w:rFonts w:ascii="Times New Roman"/>
          <w:b w:val="false"/>
          <w:i w:val="false"/>
          <w:color w:val="000000"/>
          <w:sz w:val="28"/>
        </w:rPr>
        <w:t>
      8) Подготовка и выполнение полета.</w:t>
      </w:r>
    </w:p>
    <w:bookmarkEnd w:id="1038"/>
    <w:bookmarkStart w:name="z1059" w:id="1039"/>
    <w:p>
      <w:pPr>
        <w:spacing w:after="0"/>
        <w:ind w:left="0"/>
        <w:jc w:val="both"/>
      </w:pPr>
      <w:r>
        <w:rPr>
          <w:rFonts w:ascii="Times New Roman"/>
          <w:b w:val="false"/>
          <w:i w:val="false"/>
          <w:color w:val="000000"/>
          <w:sz w:val="28"/>
        </w:rPr>
        <w:t>
      8.1) Подготовка к полету – 2 часа;</w:t>
      </w:r>
    </w:p>
    <w:bookmarkEnd w:id="1039"/>
    <w:bookmarkStart w:name="z1060" w:id="1040"/>
    <w:p>
      <w:pPr>
        <w:spacing w:after="0"/>
        <w:ind w:left="0"/>
        <w:jc w:val="both"/>
      </w:pPr>
      <w:r>
        <w:rPr>
          <w:rFonts w:ascii="Times New Roman"/>
          <w:b w:val="false"/>
          <w:i w:val="false"/>
          <w:color w:val="000000"/>
          <w:sz w:val="28"/>
        </w:rPr>
        <w:t>
      8.2) Выполнение полетов VLOS (EVLOS) - 2 часа;</w:t>
      </w:r>
    </w:p>
    <w:bookmarkEnd w:id="1040"/>
    <w:bookmarkStart w:name="z1061" w:id="1041"/>
    <w:p>
      <w:pPr>
        <w:spacing w:after="0"/>
        <w:ind w:left="0"/>
        <w:jc w:val="both"/>
      </w:pPr>
      <w:r>
        <w:rPr>
          <w:rFonts w:ascii="Times New Roman"/>
          <w:b w:val="false"/>
          <w:i w:val="false"/>
          <w:color w:val="000000"/>
          <w:sz w:val="28"/>
        </w:rPr>
        <w:t>
      8.3) Выполнение полетов BVLOS – 6 часов;</w:t>
      </w:r>
    </w:p>
    <w:bookmarkEnd w:id="1041"/>
    <w:bookmarkStart w:name="z1062" w:id="1042"/>
    <w:p>
      <w:pPr>
        <w:spacing w:after="0"/>
        <w:ind w:left="0"/>
        <w:jc w:val="both"/>
      </w:pPr>
      <w:r>
        <w:rPr>
          <w:rFonts w:ascii="Times New Roman"/>
          <w:b w:val="false"/>
          <w:i w:val="false"/>
          <w:color w:val="000000"/>
          <w:sz w:val="28"/>
        </w:rPr>
        <w:t>
      9) Возможности и ограничения человека, включая контроль факторов угрозы и ошибок – 4 часа;</w:t>
      </w:r>
    </w:p>
    <w:bookmarkEnd w:id="1042"/>
    <w:bookmarkStart w:name="z1063" w:id="1043"/>
    <w:p>
      <w:pPr>
        <w:spacing w:after="0"/>
        <w:ind w:left="0"/>
        <w:jc w:val="both"/>
      </w:pPr>
      <w:r>
        <w:rPr>
          <w:rFonts w:ascii="Times New Roman"/>
          <w:b w:val="false"/>
          <w:i w:val="false"/>
          <w:color w:val="000000"/>
          <w:sz w:val="28"/>
        </w:rPr>
        <w:t>
      10) Авиационная безопасность – 2 часа;</w:t>
      </w:r>
    </w:p>
    <w:bookmarkEnd w:id="1043"/>
    <w:bookmarkStart w:name="z1064" w:id="1044"/>
    <w:p>
      <w:pPr>
        <w:spacing w:after="0"/>
        <w:ind w:left="0"/>
        <w:jc w:val="both"/>
      </w:pPr>
      <w:r>
        <w:rPr>
          <w:rFonts w:ascii="Times New Roman"/>
          <w:b w:val="false"/>
          <w:i w:val="false"/>
          <w:color w:val="000000"/>
          <w:sz w:val="28"/>
        </w:rPr>
        <w:t>
      11) Безопасность полетов – 12 часов.</w:t>
      </w:r>
    </w:p>
    <w:bookmarkEnd w:id="1044"/>
    <w:bookmarkStart w:name="z1065" w:id="1045"/>
    <w:p>
      <w:pPr>
        <w:spacing w:after="0"/>
        <w:ind w:left="0"/>
        <w:jc w:val="left"/>
      </w:pPr>
      <w:r>
        <w:rPr>
          <w:rFonts w:ascii="Times New Roman"/>
          <w:b/>
          <w:i w:val="false"/>
          <w:color w:val="000000"/>
        </w:rPr>
        <w:t xml:space="preserve"> Параграф 2. Минимальные требования к программам первоначальной практической подготовки Оператора БАС Категории 2</w:t>
      </w:r>
    </w:p>
    <w:bookmarkEnd w:id="1045"/>
    <w:bookmarkStart w:name="z1066" w:id="1046"/>
    <w:p>
      <w:pPr>
        <w:spacing w:after="0"/>
        <w:ind w:left="0"/>
        <w:jc w:val="both"/>
      </w:pPr>
      <w:r>
        <w:rPr>
          <w:rFonts w:ascii="Times New Roman"/>
          <w:b w:val="false"/>
          <w:i w:val="false"/>
          <w:color w:val="000000"/>
          <w:sz w:val="28"/>
        </w:rPr>
        <w:t>
      4. Минимальные требования к программе первоначальной практической подготовки Оператора БАС Категории 2, тип конструкции БВС "Самолетный":</w:t>
      </w:r>
    </w:p>
    <w:bookmarkEnd w:id="1046"/>
    <w:bookmarkStart w:name="z1067" w:id="1047"/>
    <w:p>
      <w:pPr>
        <w:spacing w:after="0"/>
        <w:ind w:left="0"/>
        <w:jc w:val="both"/>
      </w:pPr>
      <w:r>
        <w:rPr>
          <w:rFonts w:ascii="Times New Roman"/>
          <w:b w:val="false"/>
          <w:i w:val="false"/>
          <w:color w:val="000000"/>
          <w:sz w:val="28"/>
        </w:rPr>
        <w:t>
      1) Предполетная подготовка, сборка и осмотр БАС – 2 часа;</w:t>
      </w:r>
    </w:p>
    <w:bookmarkEnd w:id="1047"/>
    <w:bookmarkStart w:name="z1068" w:id="1048"/>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48"/>
    <w:bookmarkStart w:name="z1069" w:id="1049"/>
    <w:p>
      <w:pPr>
        <w:spacing w:after="0"/>
        <w:ind w:left="0"/>
        <w:jc w:val="both"/>
      </w:pPr>
      <w:r>
        <w:rPr>
          <w:rFonts w:ascii="Times New Roman"/>
          <w:b w:val="false"/>
          <w:i w:val="false"/>
          <w:color w:val="000000"/>
          <w:sz w:val="28"/>
        </w:rPr>
        <w:t>
      3) Стандартные процедуры и маневры на всех этапах полета БВС (VLOS, BVLOS) – 6 часов;</w:t>
      </w:r>
    </w:p>
    <w:bookmarkEnd w:id="1049"/>
    <w:bookmarkStart w:name="z1070" w:id="1050"/>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6 часов;</w:t>
      </w:r>
    </w:p>
    <w:bookmarkEnd w:id="1050"/>
    <w:bookmarkStart w:name="z1071" w:id="1051"/>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051"/>
    <w:bookmarkStart w:name="z1072" w:id="1052"/>
    <w:p>
      <w:pPr>
        <w:spacing w:after="0"/>
        <w:ind w:left="0"/>
        <w:jc w:val="both"/>
      </w:pPr>
      <w:r>
        <w:rPr>
          <w:rFonts w:ascii="Times New Roman"/>
          <w:b w:val="false"/>
          <w:i w:val="false"/>
          <w:color w:val="000000"/>
          <w:sz w:val="28"/>
        </w:rPr>
        <w:t>
      5. Минимальные требования к программе первоначальной практической подготовки Оператора БАС Категории 2, тип конструкции БВС "Мультироторный":</w:t>
      </w:r>
    </w:p>
    <w:bookmarkEnd w:id="1052"/>
    <w:bookmarkStart w:name="z1073" w:id="1053"/>
    <w:p>
      <w:pPr>
        <w:spacing w:after="0"/>
        <w:ind w:left="0"/>
        <w:jc w:val="both"/>
      </w:pPr>
      <w:r>
        <w:rPr>
          <w:rFonts w:ascii="Times New Roman"/>
          <w:b w:val="false"/>
          <w:i w:val="false"/>
          <w:color w:val="000000"/>
          <w:sz w:val="28"/>
        </w:rPr>
        <w:t>
      1) Предполетная подготовка, сборка и осмотр БАС – 1 час;</w:t>
      </w:r>
    </w:p>
    <w:bookmarkEnd w:id="1053"/>
    <w:bookmarkStart w:name="z1074" w:id="1054"/>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2 часа;</w:t>
      </w:r>
    </w:p>
    <w:bookmarkEnd w:id="1054"/>
    <w:bookmarkStart w:name="z1075" w:id="1055"/>
    <w:p>
      <w:pPr>
        <w:spacing w:after="0"/>
        <w:ind w:left="0"/>
        <w:jc w:val="both"/>
      </w:pPr>
      <w:r>
        <w:rPr>
          <w:rFonts w:ascii="Times New Roman"/>
          <w:b w:val="false"/>
          <w:i w:val="false"/>
          <w:color w:val="000000"/>
          <w:sz w:val="28"/>
        </w:rPr>
        <w:t>
      3) Стандартные процедуры и маневры на всех этапах полета БВС (VLOS, BVLOS) – 4 часа;</w:t>
      </w:r>
    </w:p>
    <w:bookmarkEnd w:id="1055"/>
    <w:bookmarkStart w:name="z1076" w:id="1056"/>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2 часа.</w:t>
      </w:r>
    </w:p>
    <w:bookmarkEnd w:id="1056"/>
    <w:bookmarkStart w:name="z1077" w:id="1057"/>
    <w:p>
      <w:pPr>
        <w:spacing w:after="0"/>
        <w:ind w:left="0"/>
        <w:jc w:val="both"/>
      </w:pPr>
      <w:r>
        <w:rPr>
          <w:rFonts w:ascii="Times New Roman"/>
          <w:b w:val="false"/>
          <w:i w:val="false"/>
          <w:color w:val="000000"/>
          <w:sz w:val="28"/>
        </w:rPr>
        <w:t>
      6. Минимальные требования к программе первоначальной практической подготовки Оператора БАС Категории 2, тип конструкции БВС "Вертолетный":</w:t>
      </w:r>
    </w:p>
    <w:bookmarkEnd w:id="1057"/>
    <w:bookmarkStart w:name="z1078" w:id="1058"/>
    <w:p>
      <w:pPr>
        <w:spacing w:after="0"/>
        <w:ind w:left="0"/>
        <w:jc w:val="both"/>
      </w:pPr>
      <w:r>
        <w:rPr>
          <w:rFonts w:ascii="Times New Roman"/>
          <w:b w:val="false"/>
          <w:i w:val="false"/>
          <w:color w:val="000000"/>
          <w:sz w:val="28"/>
        </w:rPr>
        <w:t>
      1) Предполетная подготовка, сборка и осмотр БАС – 2 часа;</w:t>
      </w:r>
    </w:p>
    <w:bookmarkEnd w:id="1058"/>
    <w:bookmarkStart w:name="z1079" w:id="1059"/>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59"/>
    <w:bookmarkStart w:name="z1080" w:id="1060"/>
    <w:p>
      <w:pPr>
        <w:spacing w:after="0"/>
        <w:ind w:left="0"/>
        <w:jc w:val="both"/>
      </w:pPr>
      <w:r>
        <w:rPr>
          <w:rFonts w:ascii="Times New Roman"/>
          <w:b w:val="false"/>
          <w:i w:val="false"/>
          <w:color w:val="000000"/>
          <w:sz w:val="28"/>
        </w:rPr>
        <w:t>
      3) Стандартные процедуры и маневры на всех этапах полета БВС (VLOS, BVLOS), включая взлеты, висение и посадки в нормальных условиях, с попутным ветром и с площадок с уклоном – 6 часов;</w:t>
      </w:r>
    </w:p>
    <w:bookmarkEnd w:id="1060"/>
    <w:bookmarkStart w:name="z1081" w:id="1061"/>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6 часов.</w:t>
      </w:r>
    </w:p>
    <w:bookmarkEnd w:id="1061"/>
    <w:bookmarkStart w:name="z1082" w:id="1062"/>
    <w:p>
      <w:pPr>
        <w:spacing w:after="0"/>
        <w:ind w:left="0"/>
        <w:jc w:val="both"/>
      </w:pPr>
      <w:r>
        <w:rPr>
          <w:rFonts w:ascii="Times New Roman"/>
          <w:b w:val="false"/>
          <w:i w:val="false"/>
          <w:color w:val="000000"/>
          <w:sz w:val="28"/>
        </w:rPr>
        <w:t>
      7. Минимальные требования к программе первоначальной практической подготовки Оператора БАС Категории 2, тип конструкции БВС "Гибридный":</w:t>
      </w:r>
    </w:p>
    <w:bookmarkEnd w:id="1062"/>
    <w:bookmarkStart w:name="z1083" w:id="1063"/>
    <w:p>
      <w:pPr>
        <w:spacing w:after="0"/>
        <w:ind w:left="0"/>
        <w:jc w:val="both"/>
      </w:pPr>
      <w:r>
        <w:rPr>
          <w:rFonts w:ascii="Times New Roman"/>
          <w:b w:val="false"/>
          <w:i w:val="false"/>
          <w:color w:val="000000"/>
          <w:sz w:val="28"/>
        </w:rPr>
        <w:t>
      1) Предполетная подготовка, сборка и осмотр БАС – 2 часа;</w:t>
      </w:r>
    </w:p>
    <w:bookmarkEnd w:id="1063"/>
    <w:bookmarkStart w:name="z1084" w:id="1064"/>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64"/>
    <w:bookmarkStart w:name="z1085" w:id="1065"/>
    <w:p>
      <w:pPr>
        <w:spacing w:after="0"/>
        <w:ind w:left="0"/>
        <w:jc w:val="both"/>
      </w:pPr>
      <w:r>
        <w:rPr>
          <w:rFonts w:ascii="Times New Roman"/>
          <w:b w:val="false"/>
          <w:i w:val="false"/>
          <w:color w:val="000000"/>
          <w:sz w:val="28"/>
        </w:rPr>
        <w:t>
      3) Стандартные процедуры и маневры на всех этапах полета БВС (VLOS, BVLOS) – 6 часов;</w:t>
      </w:r>
    </w:p>
    <w:bookmarkEnd w:id="1065"/>
    <w:bookmarkStart w:name="z1086" w:id="1066"/>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6 часов;</w:t>
      </w:r>
    </w:p>
    <w:bookmarkEnd w:id="1066"/>
    <w:bookmarkStart w:name="z1087" w:id="1067"/>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067"/>
    <w:bookmarkStart w:name="z1088" w:id="1068"/>
    <w:p>
      <w:pPr>
        <w:spacing w:after="0"/>
        <w:ind w:left="0"/>
        <w:jc w:val="left"/>
      </w:pPr>
      <w:r>
        <w:rPr>
          <w:rFonts w:ascii="Times New Roman"/>
          <w:b/>
          <w:i w:val="false"/>
          <w:color w:val="000000"/>
        </w:rPr>
        <w:t xml:space="preserve"> Параграф 3. Минимальные требования к программе первоначальной практической подготовки Оператора БАС Категории 3</w:t>
      </w:r>
    </w:p>
    <w:bookmarkEnd w:id="1068"/>
    <w:bookmarkStart w:name="z1089" w:id="1069"/>
    <w:p>
      <w:pPr>
        <w:spacing w:after="0"/>
        <w:ind w:left="0"/>
        <w:jc w:val="both"/>
      </w:pPr>
      <w:r>
        <w:rPr>
          <w:rFonts w:ascii="Times New Roman"/>
          <w:b w:val="false"/>
          <w:i w:val="false"/>
          <w:color w:val="000000"/>
          <w:sz w:val="28"/>
        </w:rPr>
        <w:t>
      8. Минимальные требования к программе первоначальной практической подготовки Оператора БАС Категории 3, тип конструкции БВС "Самолетный":</w:t>
      </w:r>
    </w:p>
    <w:bookmarkEnd w:id="1069"/>
    <w:bookmarkStart w:name="z1090" w:id="1070"/>
    <w:p>
      <w:pPr>
        <w:spacing w:after="0"/>
        <w:ind w:left="0"/>
        <w:jc w:val="both"/>
      </w:pPr>
      <w:r>
        <w:rPr>
          <w:rFonts w:ascii="Times New Roman"/>
          <w:b w:val="false"/>
          <w:i w:val="false"/>
          <w:color w:val="000000"/>
          <w:sz w:val="28"/>
        </w:rPr>
        <w:t>
      1) Предполетная подготовка, сборка и осмотр БАС – 4 часа;</w:t>
      </w:r>
    </w:p>
    <w:bookmarkEnd w:id="1070"/>
    <w:bookmarkStart w:name="z1091" w:id="1071"/>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71"/>
    <w:bookmarkStart w:name="z1092" w:id="1072"/>
    <w:p>
      <w:pPr>
        <w:spacing w:after="0"/>
        <w:ind w:left="0"/>
        <w:jc w:val="both"/>
      </w:pPr>
      <w:r>
        <w:rPr>
          <w:rFonts w:ascii="Times New Roman"/>
          <w:b w:val="false"/>
          <w:i w:val="false"/>
          <w:color w:val="000000"/>
          <w:sz w:val="28"/>
        </w:rPr>
        <w:t>
      3) Стандартные процедуры и маневры на всех этапах полета БВС (VLOS, BVLOS) – 24 часа;</w:t>
      </w:r>
    </w:p>
    <w:bookmarkEnd w:id="1072"/>
    <w:bookmarkStart w:name="z1093" w:id="1073"/>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073"/>
    <w:bookmarkStart w:name="z1094" w:id="1074"/>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074"/>
    <w:bookmarkStart w:name="z1095" w:id="1075"/>
    <w:p>
      <w:pPr>
        <w:spacing w:after="0"/>
        <w:ind w:left="0"/>
        <w:jc w:val="both"/>
      </w:pPr>
      <w:r>
        <w:rPr>
          <w:rFonts w:ascii="Times New Roman"/>
          <w:b w:val="false"/>
          <w:i w:val="false"/>
          <w:color w:val="000000"/>
          <w:sz w:val="28"/>
        </w:rPr>
        <w:t xml:space="preserve">
      6) Послеполетные проверки – 2 часа. </w:t>
      </w:r>
    </w:p>
    <w:bookmarkEnd w:id="1075"/>
    <w:bookmarkStart w:name="z1096" w:id="1076"/>
    <w:p>
      <w:pPr>
        <w:spacing w:after="0"/>
        <w:ind w:left="0"/>
        <w:jc w:val="both"/>
      </w:pPr>
      <w:r>
        <w:rPr>
          <w:rFonts w:ascii="Times New Roman"/>
          <w:b w:val="false"/>
          <w:i w:val="false"/>
          <w:color w:val="000000"/>
          <w:sz w:val="28"/>
        </w:rPr>
        <w:t>
      9. Минимальные требования к программе первоначальной практической подготовки Оператора БАС Категории 3, тип конструкции БВС "Мультироторный":</w:t>
      </w:r>
    </w:p>
    <w:bookmarkEnd w:id="1076"/>
    <w:bookmarkStart w:name="z1097" w:id="1077"/>
    <w:p>
      <w:pPr>
        <w:spacing w:after="0"/>
        <w:ind w:left="0"/>
        <w:jc w:val="both"/>
      </w:pPr>
      <w:r>
        <w:rPr>
          <w:rFonts w:ascii="Times New Roman"/>
          <w:b w:val="false"/>
          <w:i w:val="false"/>
          <w:color w:val="000000"/>
          <w:sz w:val="28"/>
        </w:rPr>
        <w:t>
      1) Предполетная подготовка, сборка и осмотр БАС – 2 часа;</w:t>
      </w:r>
    </w:p>
    <w:bookmarkEnd w:id="1077"/>
    <w:bookmarkStart w:name="z1098" w:id="1078"/>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78"/>
    <w:bookmarkStart w:name="z1099" w:id="1079"/>
    <w:p>
      <w:pPr>
        <w:spacing w:after="0"/>
        <w:ind w:left="0"/>
        <w:jc w:val="both"/>
      </w:pPr>
      <w:r>
        <w:rPr>
          <w:rFonts w:ascii="Times New Roman"/>
          <w:b w:val="false"/>
          <w:i w:val="false"/>
          <w:color w:val="000000"/>
          <w:sz w:val="28"/>
        </w:rPr>
        <w:t>
      3) Стандартные процедуры и маневры на всех этапах полета БВС (VLOS, BVLOS) – 16 часов;</w:t>
      </w:r>
    </w:p>
    <w:bookmarkEnd w:id="1079"/>
    <w:bookmarkStart w:name="z1100" w:id="1080"/>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8 часов;</w:t>
      </w:r>
    </w:p>
    <w:bookmarkEnd w:id="1080"/>
    <w:bookmarkStart w:name="z1101" w:id="1081"/>
    <w:p>
      <w:pPr>
        <w:spacing w:after="0"/>
        <w:ind w:left="0"/>
        <w:jc w:val="both"/>
      </w:pPr>
      <w:r>
        <w:rPr>
          <w:rFonts w:ascii="Times New Roman"/>
          <w:b w:val="false"/>
          <w:i w:val="false"/>
          <w:color w:val="000000"/>
          <w:sz w:val="28"/>
        </w:rPr>
        <w:t>
      5) Послеполетные проверки – 2 часа.</w:t>
      </w:r>
    </w:p>
    <w:bookmarkEnd w:id="1081"/>
    <w:bookmarkStart w:name="z1102" w:id="1082"/>
    <w:p>
      <w:pPr>
        <w:spacing w:after="0"/>
        <w:ind w:left="0"/>
        <w:jc w:val="both"/>
      </w:pPr>
      <w:r>
        <w:rPr>
          <w:rFonts w:ascii="Times New Roman"/>
          <w:b w:val="false"/>
          <w:i w:val="false"/>
          <w:color w:val="000000"/>
          <w:sz w:val="28"/>
        </w:rPr>
        <w:t>
      10. Минимальные требования к программе первоначальной практической подготовки Оператора БАС Категории 3, тип конструкции БВС "Вертолетный":</w:t>
      </w:r>
    </w:p>
    <w:bookmarkEnd w:id="1082"/>
    <w:bookmarkStart w:name="z1103" w:id="1083"/>
    <w:p>
      <w:pPr>
        <w:spacing w:after="0"/>
        <w:ind w:left="0"/>
        <w:jc w:val="both"/>
      </w:pPr>
      <w:r>
        <w:rPr>
          <w:rFonts w:ascii="Times New Roman"/>
          <w:b w:val="false"/>
          <w:i w:val="false"/>
          <w:color w:val="000000"/>
          <w:sz w:val="28"/>
        </w:rPr>
        <w:t>
      1) Предполетная подготовка, сборка и осмотр БАС – 2 часа;</w:t>
      </w:r>
    </w:p>
    <w:bookmarkEnd w:id="1083"/>
    <w:bookmarkStart w:name="z1104" w:id="1084"/>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84"/>
    <w:bookmarkStart w:name="z1105" w:id="1085"/>
    <w:p>
      <w:pPr>
        <w:spacing w:after="0"/>
        <w:ind w:left="0"/>
        <w:jc w:val="both"/>
      </w:pPr>
      <w:r>
        <w:rPr>
          <w:rFonts w:ascii="Times New Roman"/>
          <w:b w:val="false"/>
          <w:i w:val="false"/>
          <w:color w:val="000000"/>
          <w:sz w:val="28"/>
        </w:rPr>
        <w:t>
      3) Стандартные процедуры и маневры на всех этапах полета БВС (VLOS, BVLOS), включая взлеты, висение и посадки в нормальных условиях, с попутным ветром и с площадок с уклоном – 24 часа;</w:t>
      </w:r>
    </w:p>
    <w:bookmarkEnd w:id="1085"/>
    <w:bookmarkStart w:name="z1106" w:id="1086"/>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086"/>
    <w:bookmarkStart w:name="z1107" w:id="1087"/>
    <w:p>
      <w:pPr>
        <w:spacing w:after="0"/>
        <w:ind w:left="0"/>
        <w:jc w:val="both"/>
      </w:pPr>
      <w:r>
        <w:rPr>
          <w:rFonts w:ascii="Times New Roman"/>
          <w:b w:val="false"/>
          <w:i w:val="false"/>
          <w:color w:val="000000"/>
          <w:sz w:val="28"/>
        </w:rPr>
        <w:t>
      5) Послеполетные проверки – 2 часа.</w:t>
      </w:r>
    </w:p>
    <w:bookmarkEnd w:id="1087"/>
    <w:bookmarkStart w:name="z1108" w:id="1088"/>
    <w:p>
      <w:pPr>
        <w:spacing w:after="0"/>
        <w:ind w:left="0"/>
        <w:jc w:val="both"/>
      </w:pPr>
      <w:r>
        <w:rPr>
          <w:rFonts w:ascii="Times New Roman"/>
          <w:b w:val="false"/>
          <w:i w:val="false"/>
          <w:color w:val="000000"/>
          <w:sz w:val="28"/>
        </w:rPr>
        <w:t>
      11. Минимальные требования к программе первоначальной практической подготовки Оператора БАС Категории 3, тип конструкции БВС "Гибридный":</w:t>
      </w:r>
    </w:p>
    <w:bookmarkEnd w:id="1088"/>
    <w:bookmarkStart w:name="z1109" w:id="1089"/>
    <w:p>
      <w:pPr>
        <w:spacing w:after="0"/>
        <w:ind w:left="0"/>
        <w:jc w:val="both"/>
      </w:pPr>
      <w:r>
        <w:rPr>
          <w:rFonts w:ascii="Times New Roman"/>
          <w:b w:val="false"/>
          <w:i w:val="false"/>
          <w:color w:val="000000"/>
          <w:sz w:val="28"/>
        </w:rPr>
        <w:t>
      1) Предполетная подготовка, сборка и осмотр БАС – 2 часа;</w:t>
      </w:r>
    </w:p>
    <w:bookmarkEnd w:id="1089"/>
    <w:bookmarkStart w:name="z1110" w:id="1090"/>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090"/>
    <w:bookmarkStart w:name="z1111" w:id="1091"/>
    <w:p>
      <w:pPr>
        <w:spacing w:after="0"/>
        <w:ind w:left="0"/>
        <w:jc w:val="both"/>
      </w:pPr>
      <w:r>
        <w:rPr>
          <w:rFonts w:ascii="Times New Roman"/>
          <w:b w:val="false"/>
          <w:i w:val="false"/>
          <w:color w:val="000000"/>
          <w:sz w:val="28"/>
        </w:rPr>
        <w:t>
      3) Стандартные процедуры и маневры на всех этапах полета БВС (VLOS, BVLOS) – 24 часа;</w:t>
      </w:r>
    </w:p>
    <w:bookmarkEnd w:id="1091"/>
    <w:bookmarkStart w:name="z1112" w:id="1092"/>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092"/>
    <w:bookmarkStart w:name="z1113" w:id="1093"/>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093"/>
    <w:bookmarkStart w:name="z1114" w:id="1094"/>
    <w:p>
      <w:pPr>
        <w:spacing w:after="0"/>
        <w:ind w:left="0"/>
        <w:jc w:val="both"/>
      </w:pPr>
      <w:r>
        <w:rPr>
          <w:rFonts w:ascii="Times New Roman"/>
          <w:b w:val="false"/>
          <w:i w:val="false"/>
          <w:color w:val="000000"/>
          <w:sz w:val="28"/>
        </w:rPr>
        <w:t>
      6) Послеполетные проверки – 2 часа.</w:t>
      </w:r>
    </w:p>
    <w:bookmarkEnd w:id="1094"/>
    <w:bookmarkStart w:name="z1115" w:id="1095"/>
    <w:p>
      <w:pPr>
        <w:spacing w:after="0"/>
        <w:ind w:left="0"/>
        <w:jc w:val="left"/>
      </w:pPr>
      <w:r>
        <w:rPr>
          <w:rFonts w:ascii="Times New Roman"/>
          <w:b/>
          <w:i w:val="false"/>
          <w:color w:val="000000"/>
        </w:rPr>
        <w:t xml:space="preserve"> Параграф 4. Порядок рассмотрения и согласования Программ первоначальной подготовки операторов беспилотных авиационных систем</w:t>
      </w:r>
    </w:p>
    <w:bookmarkEnd w:id="1095"/>
    <w:bookmarkStart w:name="z1116" w:id="1096"/>
    <w:p>
      <w:pPr>
        <w:spacing w:after="0"/>
        <w:ind w:left="0"/>
        <w:jc w:val="both"/>
      </w:pPr>
      <w:r>
        <w:rPr>
          <w:rFonts w:ascii="Times New Roman"/>
          <w:b w:val="false"/>
          <w:i w:val="false"/>
          <w:color w:val="000000"/>
          <w:sz w:val="28"/>
        </w:rPr>
        <w:t>
      12. Настоящий порядок устанавливает единую процедуру рассмотрения и согласования программ первоначальной подготовки операторов беспилотных авиационных систем всех категорий персоналом уполномоченной организации в сфере гражданской авиации.</w:t>
      </w:r>
    </w:p>
    <w:bookmarkEnd w:id="1096"/>
    <w:bookmarkStart w:name="z1117" w:id="1097"/>
    <w:p>
      <w:pPr>
        <w:spacing w:after="0"/>
        <w:ind w:left="0"/>
        <w:jc w:val="both"/>
      </w:pPr>
      <w:r>
        <w:rPr>
          <w:rFonts w:ascii="Times New Roman"/>
          <w:b w:val="false"/>
          <w:i w:val="false"/>
          <w:color w:val="000000"/>
          <w:sz w:val="28"/>
        </w:rPr>
        <w:t>
      13. В данной процедуре устанавливаются:</w:t>
      </w:r>
    </w:p>
    <w:bookmarkEnd w:id="1097"/>
    <w:bookmarkStart w:name="z1118" w:id="1098"/>
    <w:p>
      <w:pPr>
        <w:spacing w:after="0"/>
        <w:ind w:left="0"/>
        <w:jc w:val="both"/>
      </w:pPr>
      <w:r>
        <w:rPr>
          <w:rFonts w:ascii="Times New Roman"/>
          <w:b w:val="false"/>
          <w:i w:val="false"/>
          <w:color w:val="000000"/>
          <w:sz w:val="28"/>
        </w:rPr>
        <w:t>
      1) структура и особенности реализации Программ первоначальной подготовки операторов БАС;</w:t>
      </w:r>
    </w:p>
    <w:bookmarkEnd w:id="1098"/>
    <w:bookmarkStart w:name="z1119" w:id="1099"/>
    <w:p>
      <w:pPr>
        <w:spacing w:after="0"/>
        <w:ind w:left="0"/>
        <w:jc w:val="both"/>
      </w:pPr>
      <w:r>
        <w:rPr>
          <w:rFonts w:ascii="Times New Roman"/>
          <w:b w:val="false"/>
          <w:i w:val="false"/>
          <w:color w:val="000000"/>
          <w:sz w:val="28"/>
        </w:rPr>
        <w:t>
      2) порядок согласования программ первоначальной подготовки операторов БАС (далее – Программа);</w:t>
      </w:r>
    </w:p>
    <w:bookmarkEnd w:id="1099"/>
    <w:bookmarkStart w:name="z1120" w:id="1100"/>
    <w:p>
      <w:pPr>
        <w:spacing w:after="0"/>
        <w:ind w:left="0"/>
        <w:jc w:val="both"/>
      </w:pPr>
      <w:r>
        <w:rPr>
          <w:rFonts w:ascii="Times New Roman"/>
          <w:b w:val="false"/>
          <w:i w:val="false"/>
          <w:color w:val="000000"/>
          <w:sz w:val="28"/>
        </w:rPr>
        <w:t>
      3) минимальные требования к инструкторам, осуществляющим обучение по Программам;</w:t>
      </w:r>
    </w:p>
    <w:bookmarkEnd w:id="1100"/>
    <w:bookmarkStart w:name="z1121" w:id="1101"/>
    <w:p>
      <w:pPr>
        <w:spacing w:after="0"/>
        <w:ind w:left="0"/>
        <w:jc w:val="both"/>
      </w:pPr>
      <w:r>
        <w:rPr>
          <w:rFonts w:ascii="Times New Roman"/>
          <w:b w:val="false"/>
          <w:i w:val="false"/>
          <w:color w:val="000000"/>
          <w:sz w:val="28"/>
        </w:rPr>
        <w:t>
      4) требования к выдаваемым документам по завершении обучения.</w:t>
      </w:r>
    </w:p>
    <w:bookmarkEnd w:id="1101"/>
    <w:bookmarkStart w:name="z1122" w:id="1102"/>
    <w:p>
      <w:pPr>
        <w:spacing w:after="0"/>
        <w:ind w:left="0"/>
        <w:jc w:val="left"/>
      </w:pPr>
      <w:r>
        <w:rPr>
          <w:rFonts w:ascii="Times New Roman"/>
          <w:b/>
          <w:i w:val="false"/>
          <w:color w:val="000000"/>
        </w:rPr>
        <w:t xml:space="preserve"> Параграф 5. Порядок согласования или отказа в согласовании Программы</w:t>
      </w:r>
    </w:p>
    <w:bookmarkEnd w:id="1102"/>
    <w:bookmarkStart w:name="z1123" w:id="1103"/>
    <w:p>
      <w:pPr>
        <w:spacing w:after="0"/>
        <w:ind w:left="0"/>
        <w:jc w:val="both"/>
      </w:pPr>
      <w:r>
        <w:rPr>
          <w:rFonts w:ascii="Times New Roman"/>
          <w:b w:val="false"/>
          <w:i w:val="false"/>
          <w:color w:val="000000"/>
          <w:sz w:val="28"/>
        </w:rPr>
        <w:t xml:space="preserve">
      14. Программа первоначальной подготовки операторов БАС согласуется должностным лицом уполномоченной организации в сфере гражданской авиации. </w:t>
      </w:r>
    </w:p>
    <w:bookmarkEnd w:id="1103"/>
    <w:bookmarkStart w:name="z1124" w:id="1104"/>
    <w:p>
      <w:pPr>
        <w:spacing w:after="0"/>
        <w:ind w:left="0"/>
        <w:jc w:val="both"/>
      </w:pPr>
      <w:r>
        <w:rPr>
          <w:rFonts w:ascii="Times New Roman"/>
          <w:b w:val="false"/>
          <w:i w:val="false"/>
          <w:color w:val="000000"/>
          <w:sz w:val="28"/>
        </w:rPr>
        <w:t>
      15. В целях согласования Программа может быть представлена как в электронной форме, так и в бумажном виде.</w:t>
      </w:r>
    </w:p>
    <w:bookmarkEnd w:id="1104"/>
    <w:bookmarkStart w:name="z1125" w:id="1105"/>
    <w:p>
      <w:pPr>
        <w:spacing w:after="0"/>
        <w:ind w:left="0"/>
        <w:jc w:val="both"/>
      </w:pPr>
      <w:r>
        <w:rPr>
          <w:rFonts w:ascii="Times New Roman"/>
          <w:b w:val="false"/>
          <w:i w:val="false"/>
          <w:color w:val="000000"/>
          <w:sz w:val="28"/>
        </w:rPr>
        <w:t>
      16. Заявитель направляет Программу вместе с сопроводительным письмом произвольного содержания на имя первого руководителя уполномоченной организации в сфере гражданской авиации следующим образом:</w:t>
      </w:r>
    </w:p>
    <w:bookmarkEnd w:id="1105"/>
    <w:bookmarkStart w:name="z1126" w:id="1106"/>
    <w:p>
      <w:pPr>
        <w:spacing w:after="0"/>
        <w:ind w:left="0"/>
        <w:jc w:val="both"/>
      </w:pPr>
      <w:r>
        <w:rPr>
          <w:rFonts w:ascii="Times New Roman"/>
          <w:b w:val="false"/>
          <w:i w:val="false"/>
          <w:color w:val="000000"/>
          <w:sz w:val="28"/>
        </w:rPr>
        <w:t>
      1) в электронном виде – на официальный электронный адрес уполномоченной организации в сфере гражданской авиации;</w:t>
      </w:r>
    </w:p>
    <w:bookmarkEnd w:id="1106"/>
    <w:bookmarkStart w:name="z1127" w:id="1107"/>
    <w:p>
      <w:pPr>
        <w:spacing w:after="0"/>
        <w:ind w:left="0"/>
        <w:jc w:val="both"/>
      </w:pPr>
      <w:r>
        <w:rPr>
          <w:rFonts w:ascii="Times New Roman"/>
          <w:b w:val="false"/>
          <w:i w:val="false"/>
          <w:color w:val="000000"/>
          <w:sz w:val="28"/>
        </w:rPr>
        <w:t>
      2) в бумажном виде – нарочно или почтовым отправлением в адрес уполномоченной организации в сфере гражданской авиации в двух сброшюрованных экземплярах, один из которых остается в уполномоченной организации в сфере гражданской авиации, а второй после согласования направляется Заявителю.</w:t>
      </w:r>
    </w:p>
    <w:bookmarkEnd w:id="1107"/>
    <w:bookmarkStart w:name="z1128" w:id="1108"/>
    <w:p>
      <w:pPr>
        <w:spacing w:after="0"/>
        <w:ind w:left="0"/>
        <w:jc w:val="both"/>
      </w:pPr>
      <w:r>
        <w:rPr>
          <w:rFonts w:ascii="Times New Roman"/>
          <w:b w:val="false"/>
          <w:i w:val="false"/>
          <w:color w:val="000000"/>
          <w:sz w:val="28"/>
        </w:rPr>
        <w:t xml:space="preserve">
      17. Программа, направляемая в электронной форме, представляется в виде многостраничного документа формата *.pdf (с возможностью его редактирования), с четким отображением текста, изображений, графических объектов, таблиц, схем и прочего содержания. </w:t>
      </w:r>
    </w:p>
    <w:bookmarkEnd w:id="1108"/>
    <w:bookmarkStart w:name="z1129" w:id="1109"/>
    <w:p>
      <w:pPr>
        <w:spacing w:after="0"/>
        <w:ind w:left="0"/>
        <w:jc w:val="both"/>
      </w:pPr>
      <w:r>
        <w:rPr>
          <w:rFonts w:ascii="Times New Roman"/>
          <w:b w:val="false"/>
          <w:i w:val="false"/>
          <w:color w:val="000000"/>
          <w:sz w:val="28"/>
        </w:rPr>
        <w:t>
      18. Содержательное оформление представлено в параграфе 6 настоящего приложения.</w:t>
      </w:r>
    </w:p>
    <w:bookmarkEnd w:id="1109"/>
    <w:bookmarkStart w:name="z1130" w:id="1110"/>
    <w:p>
      <w:pPr>
        <w:spacing w:after="0"/>
        <w:ind w:left="0"/>
        <w:jc w:val="both"/>
      </w:pPr>
      <w:r>
        <w:rPr>
          <w:rFonts w:ascii="Times New Roman"/>
          <w:b w:val="false"/>
          <w:i w:val="false"/>
          <w:color w:val="000000"/>
          <w:sz w:val="28"/>
        </w:rPr>
        <w:t>
      19. Рассмотрение представленной на согласование Программы осуществляется персоналом уполномоченной организации в сфере гражданской авиации в срок не более 15 рабочих дней.</w:t>
      </w:r>
    </w:p>
    <w:bookmarkEnd w:id="1110"/>
    <w:bookmarkStart w:name="z1131" w:id="1111"/>
    <w:p>
      <w:pPr>
        <w:spacing w:after="0"/>
        <w:ind w:left="0"/>
        <w:jc w:val="both"/>
      </w:pPr>
      <w:r>
        <w:rPr>
          <w:rFonts w:ascii="Times New Roman"/>
          <w:b w:val="false"/>
          <w:i w:val="false"/>
          <w:color w:val="000000"/>
          <w:sz w:val="28"/>
        </w:rPr>
        <w:t xml:space="preserve">
      20. Критерием оценки Программы является соответствие ее содержания требованиям настоящих Правил и нормативным правовым актам в области использования воздушного пространства Республики Казахстан. </w:t>
      </w:r>
    </w:p>
    <w:bookmarkEnd w:id="1111"/>
    <w:bookmarkStart w:name="z1132" w:id="1112"/>
    <w:p>
      <w:pPr>
        <w:spacing w:after="0"/>
        <w:ind w:left="0"/>
        <w:jc w:val="both"/>
      </w:pPr>
      <w:r>
        <w:rPr>
          <w:rFonts w:ascii="Times New Roman"/>
          <w:b w:val="false"/>
          <w:i w:val="false"/>
          <w:color w:val="000000"/>
          <w:sz w:val="28"/>
        </w:rPr>
        <w:t>
      21. Организациям, осуществляющим обучение по Программам первоначальной подготовки операторов БАС Категории 1 и Категории 2 не требуется получение сертификата авиационного учебного центра.</w:t>
      </w:r>
    </w:p>
    <w:bookmarkEnd w:id="1112"/>
    <w:bookmarkStart w:name="z1133" w:id="1113"/>
    <w:p>
      <w:pPr>
        <w:spacing w:after="0"/>
        <w:ind w:left="0"/>
        <w:jc w:val="both"/>
      </w:pPr>
      <w:r>
        <w:rPr>
          <w:rFonts w:ascii="Times New Roman"/>
          <w:b w:val="false"/>
          <w:i w:val="false"/>
          <w:color w:val="000000"/>
          <w:sz w:val="28"/>
        </w:rPr>
        <w:t>
      22. Результатом рассмотрения может быть согласованная Программа или отказ в согласовании с представлением обоснования и рекомендаций, направляемых Заявителю.</w:t>
      </w:r>
    </w:p>
    <w:bookmarkEnd w:id="1113"/>
    <w:bookmarkStart w:name="z1134" w:id="1114"/>
    <w:p>
      <w:pPr>
        <w:spacing w:after="0"/>
        <w:ind w:left="0"/>
        <w:jc w:val="both"/>
      </w:pPr>
      <w:r>
        <w:rPr>
          <w:rFonts w:ascii="Times New Roman"/>
          <w:b w:val="false"/>
          <w:i w:val="false"/>
          <w:color w:val="000000"/>
          <w:sz w:val="28"/>
        </w:rPr>
        <w:t>
      Заявителю отказывается в случае установления недостоверности представленных документов или несоответствия программы требованиям настоящих правил и нормативным правовым актам в области использования воздушного пространства Республики Казахстан и деятельности авиации.</w:t>
      </w:r>
    </w:p>
    <w:bookmarkEnd w:id="1114"/>
    <w:bookmarkStart w:name="z1135" w:id="1115"/>
    <w:p>
      <w:pPr>
        <w:spacing w:after="0"/>
        <w:ind w:left="0"/>
        <w:jc w:val="both"/>
      </w:pPr>
      <w:r>
        <w:rPr>
          <w:rFonts w:ascii="Times New Roman"/>
          <w:b w:val="false"/>
          <w:i w:val="false"/>
          <w:color w:val="000000"/>
          <w:sz w:val="28"/>
        </w:rPr>
        <w:t>
      23. После устранения всех несоответствий заявитель может повторно представить программу первоначальной подготовки операторов БАС на согласование.</w:t>
      </w:r>
    </w:p>
    <w:bookmarkEnd w:id="1115"/>
    <w:bookmarkStart w:name="z1136" w:id="1116"/>
    <w:p>
      <w:pPr>
        <w:spacing w:after="0"/>
        <w:ind w:left="0"/>
        <w:jc w:val="both"/>
      </w:pPr>
      <w:r>
        <w:rPr>
          <w:rFonts w:ascii="Times New Roman"/>
          <w:b w:val="false"/>
          <w:i w:val="false"/>
          <w:color w:val="000000"/>
          <w:sz w:val="28"/>
        </w:rPr>
        <w:t>
      24. Копия согласованной программы подготовки направляется заявителю посредством почтового отправления, либо сканированная копия на электронный адрес Заявителя.</w:t>
      </w:r>
    </w:p>
    <w:bookmarkEnd w:id="1116"/>
    <w:bookmarkStart w:name="z1137" w:id="1117"/>
    <w:p>
      <w:pPr>
        <w:spacing w:after="0"/>
        <w:ind w:left="0"/>
        <w:jc w:val="both"/>
      </w:pPr>
      <w:r>
        <w:rPr>
          <w:rFonts w:ascii="Times New Roman"/>
          <w:b w:val="false"/>
          <w:i w:val="false"/>
          <w:color w:val="000000"/>
          <w:sz w:val="28"/>
        </w:rPr>
        <w:t>
      25. В случае согласования представленной программы, она заносится в базу данных уполномоченной организации в сфере гражданской авиации.</w:t>
      </w:r>
    </w:p>
    <w:bookmarkEnd w:id="1117"/>
    <w:bookmarkStart w:name="z1138" w:id="1118"/>
    <w:p>
      <w:pPr>
        <w:spacing w:after="0"/>
        <w:ind w:left="0"/>
        <w:jc w:val="left"/>
      </w:pPr>
      <w:r>
        <w:rPr>
          <w:rFonts w:ascii="Times New Roman"/>
          <w:b/>
          <w:i w:val="false"/>
          <w:color w:val="000000"/>
        </w:rPr>
        <w:t xml:space="preserve"> Параграф 6. Требования к оформлению Программ первоначальной подготовки операторов БАС</w:t>
      </w:r>
    </w:p>
    <w:bookmarkEnd w:id="1118"/>
    <w:bookmarkStart w:name="z1139" w:id="1119"/>
    <w:p>
      <w:pPr>
        <w:spacing w:after="0"/>
        <w:ind w:left="0"/>
        <w:jc w:val="both"/>
      </w:pPr>
      <w:r>
        <w:rPr>
          <w:rFonts w:ascii="Times New Roman"/>
          <w:b w:val="false"/>
          <w:i w:val="false"/>
          <w:color w:val="000000"/>
          <w:sz w:val="28"/>
        </w:rPr>
        <w:t>
      26. Во внешнем оформлении Программы содержится следующее:</w:t>
      </w:r>
    </w:p>
    <w:bookmarkEnd w:id="1119"/>
    <w:bookmarkStart w:name="z1140" w:id="1120"/>
    <w:p>
      <w:pPr>
        <w:spacing w:after="0"/>
        <w:ind w:left="0"/>
        <w:jc w:val="both"/>
      </w:pPr>
      <w:r>
        <w:rPr>
          <w:rFonts w:ascii="Times New Roman"/>
          <w:b w:val="false"/>
          <w:i w:val="false"/>
          <w:color w:val="000000"/>
          <w:sz w:val="28"/>
        </w:rPr>
        <w:t>
      на титульном листе в верхней части страницы указывается наименование организации (Заявителя);</w:t>
      </w:r>
    </w:p>
    <w:bookmarkEnd w:id="1120"/>
    <w:bookmarkStart w:name="z1141" w:id="1121"/>
    <w:p>
      <w:pPr>
        <w:spacing w:after="0"/>
        <w:ind w:left="0"/>
        <w:jc w:val="both"/>
      </w:pPr>
      <w:r>
        <w:rPr>
          <w:rFonts w:ascii="Times New Roman"/>
          <w:b w:val="false"/>
          <w:i w:val="false"/>
          <w:color w:val="000000"/>
          <w:sz w:val="28"/>
        </w:rPr>
        <w:t>
      в центре титульного листа указывается наименование Программы;</w:t>
      </w:r>
    </w:p>
    <w:bookmarkEnd w:id="1121"/>
    <w:bookmarkStart w:name="z1142" w:id="1122"/>
    <w:p>
      <w:pPr>
        <w:spacing w:after="0"/>
        <w:ind w:left="0"/>
        <w:jc w:val="both"/>
      </w:pPr>
      <w:r>
        <w:rPr>
          <w:rFonts w:ascii="Times New Roman"/>
          <w:b w:val="false"/>
          <w:i w:val="false"/>
          <w:color w:val="000000"/>
          <w:sz w:val="28"/>
        </w:rPr>
        <w:t>
      в нижней части титульного листа указывается наименование города (местонахождение Заявителя) и текущий год;</w:t>
      </w:r>
    </w:p>
    <w:bookmarkEnd w:id="1122"/>
    <w:bookmarkStart w:name="z1143" w:id="1123"/>
    <w:p>
      <w:pPr>
        <w:spacing w:after="0"/>
        <w:ind w:left="0"/>
        <w:jc w:val="both"/>
      </w:pPr>
      <w:r>
        <w:rPr>
          <w:rFonts w:ascii="Times New Roman"/>
          <w:b w:val="false"/>
          <w:i w:val="false"/>
          <w:color w:val="000000"/>
          <w:sz w:val="28"/>
        </w:rPr>
        <w:t>
      графические объекты титульного листа могут включать только логотип компании, а колонтитулы не заполняются (прочая информация на усмотрение Заявителя);</w:t>
      </w:r>
    </w:p>
    <w:bookmarkEnd w:id="1123"/>
    <w:bookmarkStart w:name="z1144" w:id="1124"/>
    <w:p>
      <w:pPr>
        <w:spacing w:after="0"/>
        <w:ind w:left="0"/>
        <w:jc w:val="both"/>
      </w:pPr>
      <w:r>
        <w:rPr>
          <w:rFonts w:ascii="Times New Roman"/>
          <w:b w:val="false"/>
          <w:i w:val="false"/>
          <w:color w:val="000000"/>
          <w:sz w:val="28"/>
        </w:rPr>
        <w:t>
      титульный лист не нумеруется, а его оборотная сторона остается пустой;</w:t>
      </w:r>
    </w:p>
    <w:bookmarkEnd w:id="1124"/>
    <w:bookmarkStart w:name="z1145" w:id="1125"/>
    <w:p>
      <w:pPr>
        <w:spacing w:after="0"/>
        <w:ind w:left="0"/>
        <w:jc w:val="both"/>
      </w:pPr>
      <w:r>
        <w:rPr>
          <w:rFonts w:ascii="Times New Roman"/>
          <w:b w:val="false"/>
          <w:i w:val="false"/>
          <w:color w:val="000000"/>
          <w:sz w:val="28"/>
        </w:rPr>
        <w:t>
      страницы нумеруются сквозной нумерацией;</w:t>
      </w:r>
    </w:p>
    <w:bookmarkEnd w:id="1125"/>
    <w:bookmarkStart w:name="z1146" w:id="1126"/>
    <w:p>
      <w:pPr>
        <w:spacing w:after="0"/>
        <w:ind w:left="0"/>
        <w:jc w:val="both"/>
      </w:pPr>
      <w:r>
        <w:rPr>
          <w:rFonts w:ascii="Times New Roman"/>
          <w:b w:val="false"/>
          <w:i w:val="false"/>
          <w:color w:val="000000"/>
          <w:sz w:val="28"/>
        </w:rPr>
        <w:t>
      в колонтитулы и фоновое оформление структурных элементов Программы может вноситься дополнительная информация на усмотрение Заявителя;</w:t>
      </w:r>
    </w:p>
    <w:bookmarkEnd w:id="1126"/>
    <w:bookmarkStart w:name="z1147" w:id="1127"/>
    <w:p>
      <w:pPr>
        <w:spacing w:after="0"/>
        <w:ind w:left="0"/>
        <w:jc w:val="both"/>
      </w:pPr>
      <w:r>
        <w:rPr>
          <w:rFonts w:ascii="Times New Roman"/>
          <w:b w:val="false"/>
          <w:i w:val="false"/>
          <w:color w:val="000000"/>
          <w:sz w:val="28"/>
        </w:rPr>
        <w:t>
      согласование в виде подписей и печатей вносится на странице, на которой указано содержание (образец представлен в Образце 1 к настоящему приложению);</w:t>
      </w:r>
    </w:p>
    <w:bookmarkEnd w:id="1127"/>
    <w:bookmarkStart w:name="z1148" w:id="1128"/>
    <w:p>
      <w:pPr>
        <w:spacing w:after="0"/>
        <w:ind w:left="0"/>
        <w:jc w:val="both"/>
      </w:pPr>
      <w:r>
        <w:rPr>
          <w:rFonts w:ascii="Times New Roman"/>
          <w:b w:val="false"/>
          <w:i w:val="false"/>
          <w:color w:val="000000"/>
          <w:sz w:val="28"/>
        </w:rPr>
        <w:t>
      программа утверждается руководителем или уполномоченным лицом Заявителя, путем удостоверения подписью и печатью;</w:t>
      </w:r>
    </w:p>
    <w:bookmarkEnd w:id="1128"/>
    <w:bookmarkStart w:name="z1149" w:id="1129"/>
    <w:p>
      <w:pPr>
        <w:spacing w:after="0"/>
        <w:ind w:left="0"/>
        <w:jc w:val="both"/>
      </w:pPr>
      <w:r>
        <w:rPr>
          <w:rFonts w:ascii="Times New Roman"/>
          <w:b w:val="false"/>
          <w:i w:val="false"/>
          <w:color w:val="000000"/>
          <w:sz w:val="28"/>
        </w:rPr>
        <w:t>
      согласование уполномоченной организации в сфере гражданской авиации и утверждение Заявителя вносится на одной странице;</w:t>
      </w:r>
    </w:p>
    <w:bookmarkEnd w:id="1129"/>
    <w:bookmarkStart w:name="z1150" w:id="1130"/>
    <w:p>
      <w:pPr>
        <w:spacing w:after="0"/>
        <w:ind w:left="0"/>
        <w:jc w:val="both"/>
      </w:pPr>
      <w:r>
        <w:rPr>
          <w:rFonts w:ascii="Times New Roman"/>
          <w:b w:val="false"/>
          <w:i w:val="false"/>
          <w:color w:val="000000"/>
          <w:sz w:val="28"/>
        </w:rPr>
        <w:t>
      после раздела, где приводятся термины, определения, обозначения и сокращения, вносится описание структуры и компоновки программы;</w:t>
      </w:r>
    </w:p>
    <w:bookmarkEnd w:id="1130"/>
    <w:bookmarkStart w:name="z1151" w:id="1131"/>
    <w:p>
      <w:pPr>
        <w:spacing w:after="0"/>
        <w:ind w:left="0"/>
        <w:jc w:val="both"/>
      </w:pPr>
      <w:r>
        <w:rPr>
          <w:rFonts w:ascii="Times New Roman"/>
          <w:b w:val="false"/>
          <w:i w:val="false"/>
          <w:color w:val="000000"/>
          <w:sz w:val="28"/>
        </w:rPr>
        <w:t>
      основное содержание Программы включает все элементы, реализуемые в процессе обучения (пример Основной содержательной части Программы представлен в Образце 2 к настоящему приложению);</w:t>
      </w:r>
    </w:p>
    <w:bookmarkEnd w:id="1131"/>
    <w:bookmarkStart w:name="z1152" w:id="1132"/>
    <w:p>
      <w:pPr>
        <w:spacing w:after="0"/>
        <w:ind w:left="0"/>
        <w:jc w:val="both"/>
      </w:pPr>
      <w:r>
        <w:rPr>
          <w:rFonts w:ascii="Times New Roman"/>
          <w:b w:val="false"/>
          <w:i w:val="false"/>
          <w:color w:val="000000"/>
          <w:sz w:val="28"/>
        </w:rPr>
        <w:t>
      приложения устанавливаются при необходимости;</w:t>
      </w:r>
    </w:p>
    <w:bookmarkEnd w:id="1132"/>
    <w:bookmarkStart w:name="z1153" w:id="1133"/>
    <w:p>
      <w:pPr>
        <w:spacing w:after="0"/>
        <w:ind w:left="0"/>
        <w:jc w:val="both"/>
      </w:pPr>
      <w:r>
        <w:rPr>
          <w:rFonts w:ascii="Times New Roman"/>
          <w:b w:val="false"/>
          <w:i w:val="false"/>
          <w:color w:val="000000"/>
          <w:sz w:val="28"/>
        </w:rPr>
        <w:t>
      применяемые источники информации указываются в тексте программы;</w:t>
      </w:r>
    </w:p>
    <w:bookmarkEnd w:id="1133"/>
    <w:bookmarkStart w:name="z1154" w:id="1134"/>
    <w:p>
      <w:pPr>
        <w:spacing w:after="0"/>
        <w:ind w:left="0"/>
        <w:jc w:val="both"/>
      </w:pPr>
      <w:r>
        <w:rPr>
          <w:rFonts w:ascii="Times New Roman"/>
          <w:b w:val="false"/>
          <w:i w:val="false"/>
          <w:color w:val="000000"/>
          <w:sz w:val="28"/>
        </w:rPr>
        <w:t>
      брошюрование программы осуществляется по длинной стороне листа в книжном представлении.</w:t>
      </w:r>
    </w:p>
    <w:bookmarkEnd w:id="1134"/>
    <w:bookmarkStart w:name="z1155" w:id="1135"/>
    <w:p>
      <w:pPr>
        <w:spacing w:after="0"/>
        <w:ind w:left="0"/>
        <w:jc w:val="left"/>
      </w:pPr>
      <w:r>
        <w:rPr>
          <w:rFonts w:ascii="Times New Roman"/>
          <w:b/>
          <w:i w:val="false"/>
          <w:color w:val="000000"/>
        </w:rPr>
        <w:t xml:space="preserve"> Параграф 7. Структура Программы</w:t>
      </w:r>
    </w:p>
    <w:bookmarkEnd w:id="1135"/>
    <w:bookmarkStart w:name="z1156" w:id="1136"/>
    <w:p>
      <w:pPr>
        <w:spacing w:after="0"/>
        <w:ind w:left="0"/>
        <w:jc w:val="both"/>
      </w:pPr>
      <w:r>
        <w:rPr>
          <w:rFonts w:ascii="Times New Roman"/>
          <w:b w:val="false"/>
          <w:i w:val="false"/>
          <w:color w:val="000000"/>
          <w:sz w:val="28"/>
        </w:rPr>
        <w:t>
      27. Программа как минимум содержит:</w:t>
      </w:r>
    </w:p>
    <w:bookmarkEnd w:id="1136"/>
    <w:bookmarkStart w:name="z1157" w:id="1137"/>
    <w:p>
      <w:pPr>
        <w:spacing w:after="0"/>
        <w:ind w:left="0"/>
        <w:jc w:val="both"/>
      </w:pPr>
      <w:r>
        <w:rPr>
          <w:rFonts w:ascii="Times New Roman"/>
          <w:b w:val="false"/>
          <w:i w:val="false"/>
          <w:color w:val="000000"/>
          <w:sz w:val="28"/>
        </w:rPr>
        <w:t>
      1) цель подготовки, в виде изложения того, что слушателю необходимо знать и уметь делать по завершении обучения;</w:t>
      </w:r>
    </w:p>
    <w:bookmarkEnd w:id="1137"/>
    <w:p>
      <w:pPr>
        <w:spacing w:after="0"/>
        <w:ind w:left="0"/>
        <w:jc w:val="both"/>
      </w:pPr>
      <w:bookmarkStart w:name="z1158" w:id="1138"/>
      <w:r>
        <w:rPr>
          <w:rFonts w:ascii="Times New Roman"/>
          <w:b w:val="false"/>
          <w:i w:val="false"/>
          <w:color w:val="000000"/>
          <w:sz w:val="28"/>
        </w:rPr>
        <w:t>
      2) минимальные требования к слушателям;</w:t>
      </w:r>
    </w:p>
    <w:bookmarkEnd w:id="1138"/>
    <w:p>
      <w:pPr>
        <w:spacing w:after="0"/>
        <w:ind w:left="0"/>
        <w:jc w:val="both"/>
      </w:pPr>
      <w:r>
        <w:rPr>
          <w:rFonts w:ascii="Times New Roman"/>
          <w:b w:val="false"/>
          <w:i w:val="false"/>
          <w:color w:val="000000"/>
          <w:sz w:val="28"/>
        </w:rPr>
        <w:t>3) описание методики или формы обучения;</w:t>
      </w:r>
    </w:p>
    <w:bookmarkStart w:name="z1159" w:id="1139"/>
    <w:p>
      <w:pPr>
        <w:spacing w:after="0"/>
        <w:ind w:left="0"/>
        <w:jc w:val="both"/>
      </w:pPr>
      <w:r>
        <w:rPr>
          <w:rFonts w:ascii="Times New Roman"/>
          <w:b w:val="false"/>
          <w:i w:val="false"/>
          <w:color w:val="000000"/>
          <w:sz w:val="28"/>
        </w:rPr>
        <w:t>
      4) учебный план с указанием:</w:t>
      </w:r>
    </w:p>
    <w:bookmarkEnd w:id="1139"/>
    <w:bookmarkStart w:name="z1160" w:id="1140"/>
    <w:p>
      <w:pPr>
        <w:spacing w:after="0"/>
        <w:ind w:left="0"/>
        <w:jc w:val="both"/>
      </w:pPr>
      <w:r>
        <w:rPr>
          <w:rFonts w:ascii="Times New Roman"/>
          <w:b w:val="false"/>
          <w:i w:val="false"/>
          <w:color w:val="000000"/>
          <w:sz w:val="28"/>
        </w:rPr>
        <w:t>
      наименования тем (при модульном подходе, наименование модуля с разбивкой на темы);</w:t>
      </w:r>
    </w:p>
    <w:bookmarkEnd w:id="1140"/>
    <w:bookmarkStart w:name="z1161" w:id="1141"/>
    <w:p>
      <w:pPr>
        <w:spacing w:after="0"/>
        <w:ind w:left="0"/>
        <w:jc w:val="both"/>
      </w:pPr>
      <w:r>
        <w:rPr>
          <w:rFonts w:ascii="Times New Roman"/>
          <w:b w:val="false"/>
          <w:i w:val="false"/>
          <w:color w:val="000000"/>
          <w:sz w:val="28"/>
        </w:rPr>
        <w:t>
      учебных часов по каждой теме (при модульном подходе, учебные часы по модулю и каждой теме модуля);</w:t>
      </w:r>
    </w:p>
    <w:bookmarkEnd w:id="1141"/>
    <w:bookmarkStart w:name="z1162" w:id="1142"/>
    <w:p>
      <w:pPr>
        <w:spacing w:after="0"/>
        <w:ind w:left="0"/>
        <w:jc w:val="both"/>
      </w:pPr>
      <w:r>
        <w:rPr>
          <w:rFonts w:ascii="Times New Roman"/>
          <w:b w:val="false"/>
          <w:i w:val="false"/>
          <w:color w:val="000000"/>
          <w:sz w:val="28"/>
        </w:rPr>
        <w:t>
      цели подготовки по каждой теме (модулю);</w:t>
      </w:r>
    </w:p>
    <w:bookmarkEnd w:id="1142"/>
    <w:bookmarkStart w:name="z1163" w:id="1143"/>
    <w:p>
      <w:pPr>
        <w:spacing w:after="0"/>
        <w:ind w:left="0"/>
        <w:jc w:val="both"/>
      </w:pPr>
      <w:r>
        <w:rPr>
          <w:rFonts w:ascii="Times New Roman"/>
          <w:b w:val="false"/>
          <w:i w:val="false"/>
          <w:color w:val="000000"/>
          <w:sz w:val="28"/>
        </w:rPr>
        <w:t>
      источники информации;</w:t>
      </w:r>
    </w:p>
    <w:bookmarkEnd w:id="1143"/>
    <w:bookmarkStart w:name="z1164" w:id="1144"/>
    <w:p>
      <w:pPr>
        <w:spacing w:after="0"/>
        <w:ind w:left="0"/>
        <w:jc w:val="both"/>
      </w:pPr>
      <w:r>
        <w:rPr>
          <w:rFonts w:ascii="Times New Roman"/>
          <w:b w:val="false"/>
          <w:i w:val="false"/>
          <w:color w:val="000000"/>
          <w:sz w:val="28"/>
        </w:rPr>
        <w:t>
      формы контроля освоения материала (промежуточные и итоговый контроль с определением уровня достижения цели обучения не менее 75%), условия и методы проведения;</w:t>
      </w:r>
    </w:p>
    <w:bookmarkEnd w:id="1144"/>
    <w:bookmarkStart w:name="z1165" w:id="1145"/>
    <w:p>
      <w:pPr>
        <w:spacing w:after="0"/>
        <w:ind w:left="0"/>
        <w:jc w:val="both"/>
      </w:pPr>
      <w:r>
        <w:rPr>
          <w:rFonts w:ascii="Times New Roman"/>
          <w:b w:val="false"/>
          <w:i w:val="false"/>
          <w:color w:val="000000"/>
          <w:sz w:val="28"/>
        </w:rPr>
        <w:t>
      политика в отношении пересдачи тестов или экзаменов (с указанием количества допустимых бесплатных/платных пересдач, временных периодов, необходимости дополнительной подготовки)</w:t>
      </w:r>
    </w:p>
    <w:bookmarkEnd w:id="1145"/>
    <w:bookmarkStart w:name="z1166" w:id="1146"/>
    <w:p>
      <w:pPr>
        <w:spacing w:after="0"/>
        <w:ind w:left="0"/>
        <w:jc w:val="both"/>
      </w:pPr>
      <w:r>
        <w:rPr>
          <w:rFonts w:ascii="Times New Roman"/>
          <w:b w:val="false"/>
          <w:i w:val="false"/>
          <w:color w:val="000000"/>
          <w:sz w:val="28"/>
        </w:rPr>
        <w:t>
      28. При выполнении всех требований по освоению Программы и прохождению порогового уровня при Итоговом тестировании (экзамене), организация, которая проводила обучение, выдает документ об успешном завершении обучения по программе первоначальной подготовки оператора БАС.</w:t>
      </w:r>
    </w:p>
    <w:bookmarkEnd w:id="1146"/>
    <w:bookmarkStart w:name="z1167" w:id="1147"/>
    <w:p>
      <w:pPr>
        <w:spacing w:after="0"/>
        <w:ind w:left="0"/>
        <w:jc w:val="both"/>
      </w:pPr>
      <w:r>
        <w:rPr>
          <w:rFonts w:ascii="Times New Roman"/>
          <w:b w:val="false"/>
          <w:i w:val="false"/>
          <w:color w:val="000000"/>
          <w:sz w:val="28"/>
        </w:rPr>
        <w:t>
      29. Выдаваемый документ содержит, как минимум, нижеуказанную информацию и заверяется руководителем или уполномоченным лицом организации, которая проводила обучение, соответствующей подписью и печатью:</w:t>
      </w:r>
    </w:p>
    <w:bookmarkEnd w:id="1147"/>
    <w:bookmarkStart w:name="z1168" w:id="1148"/>
    <w:p>
      <w:pPr>
        <w:spacing w:after="0"/>
        <w:ind w:left="0"/>
        <w:jc w:val="both"/>
      </w:pPr>
      <w:r>
        <w:rPr>
          <w:rFonts w:ascii="Times New Roman"/>
          <w:b w:val="false"/>
          <w:i w:val="false"/>
          <w:color w:val="000000"/>
          <w:sz w:val="28"/>
        </w:rPr>
        <w:t>
      наименование курса (Программы);</w:t>
      </w:r>
    </w:p>
    <w:bookmarkEnd w:id="1148"/>
    <w:bookmarkStart w:name="z1169" w:id="1149"/>
    <w:p>
      <w:pPr>
        <w:spacing w:after="0"/>
        <w:ind w:left="0"/>
        <w:jc w:val="both"/>
      </w:pPr>
      <w:r>
        <w:rPr>
          <w:rFonts w:ascii="Times New Roman"/>
          <w:b w:val="false"/>
          <w:i w:val="false"/>
          <w:color w:val="000000"/>
          <w:sz w:val="28"/>
        </w:rPr>
        <w:t>
      Фамилия, Имя, Отчество (при наличии) слушателя (обучаемого);</w:t>
      </w:r>
    </w:p>
    <w:bookmarkEnd w:id="1149"/>
    <w:bookmarkStart w:name="z1170" w:id="1150"/>
    <w:p>
      <w:pPr>
        <w:spacing w:after="0"/>
        <w:ind w:left="0"/>
        <w:jc w:val="both"/>
      </w:pPr>
      <w:r>
        <w:rPr>
          <w:rFonts w:ascii="Times New Roman"/>
          <w:b w:val="false"/>
          <w:i w:val="false"/>
          <w:color w:val="000000"/>
          <w:sz w:val="28"/>
        </w:rPr>
        <w:t>
      дата выдачи;</w:t>
      </w:r>
    </w:p>
    <w:bookmarkEnd w:id="1150"/>
    <w:bookmarkStart w:name="z1171" w:id="1151"/>
    <w:p>
      <w:pPr>
        <w:spacing w:after="0"/>
        <w:ind w:left="0"/>
        <w:jc w:val="both"/>
      </w:pPr>
      <w:r>
        <w:rPr>
          <w:rFonts w:ascii="Times New Roman"/>
          <w:b w:val="false"/>
          <w:i w:val="false"/>
          <w:color w:val="000000"/>
          <w:sz w:val="28"/>
        </w:rPr>
        <w:t>
      указание, что лицо успешно завершило обучение по программе первоначальной подготовки оператора БАС;</w:t>
      </w:r>
    </w:p>
    <w:bookmarkEnd w:id="1151"/>
    <w:bookmarkStart w:name="z1172" w:id="1152"/>
    <w:p>
      <w:pPr>
        <w:spacing w:after="0"/>
        <w:ind w:left="0"/>
        <w:jc w:val="both"/>
      </w:pPr>
      <w:r>
        <w:rPr>
          <w:rFonts w:ascii="Times New Roman"/>
          <w:b w:val="false"/>
          <w:i w:val="false"/>
          <w:color w:val="000000"/>
          <w:sz w:val="28"/>
        </w:rPr>
        <w:t>
      уникальный номер сертификата;</w:t>
      </w:r>
    </w:p>
    <w:bookmarkEnd w:id="1152"/>
    <w:bookmarkStart w:name="z1173" w:id="1153"/>
    <w:p>
      <w:pPr>
        <w:spacing w:after="0"/>
        <w:ind w:left="0"/>
        <w:jc w:val="both"/>
      </w:pPr>
      <w:r>
        <w:rPr>
          <w:rFonts w:ascii="Times New Roman"/>
          <w:b w:val="false"/>
          <w:i w:val="false"/>
          <w:color w:val="000000"/>
          <w:sz w:val="28"/>
        </w:rPr>
        <w:t>
      наименование организации, выдавшей сертификат.</w:t>
      </w:r>
    </w:p>
    <w:bookmarkEnd w:id="1153"/>
    <w:bookmarkStart w:name="z1174" w:id="1154"/>
    <w:p>
      <w:pPr>
        <w:spacing w:after="0"/>
        <w:ind w:left="0"/>
        <w:jc w:val="both"/>
      </w:pPr>
      <w:r>
        <w:rPr>
          <w:rFonts w:ascii="Times New Roman"/>
          <w:b w:val="false"/>
          <w:i w:val="false"/>
          <w:color w:val="000000"/>
          <w:sz w:val="28"/>
        </w:rPr>
        <w:t>
      30. В случае, если слушатель курса обучения не выполнил условия Программы, то может быть выдан документ о том, курс был прослушан. Данный документ не принимается уполномоченной организацией в сфере гражданской авиации для выдачи Сертификата оператора БАС.</w:t>
      </w:r>
    </w:p>
    <w:bookmarkEnd w:id="1154"/>
    <w:bookmarkStart w:name="z1175" w:id="1155"/>
    <w:p>
      <w:pPr>
        <w:spacing w:after="0"/>
        <w:ind w:left="0"/>
        <w:jc w:val="left"/>
      </w:pPr>
      <w:r>
        <w:rPr>
          <w:rFonts w:ascii="Times New Roman"/>
          <w:b/>
          <w:i w:val="false"/>
          <w:color w:val="000000"/>
        </w:rPr>
        <w:t xml:space="preserve"> Параграф 8. Минимальные требования к инструкторам, осуществляющим обучение по Программам</w:t>
      </w:r>
    </w:p>
    <w:bookmarkEnd w:id="1155"/>
    <w:bookmarkStart w:name="z1176" w:id="1156"/>
    <w:p>
      <w:pPr>
        <w:spacing w:after="0"/>
        <w:ind w:left="0"/>
        <w:jc w:val="both"/>
      </w:pPr>
      <w:r>
        <w:rPr>
          <w:rFonts w:ascii="Times New Roman"/>
          <w:b w:val="false"/>
          <w:i w:val="false"/>
          <w:color w:val="000000"/>
          <w:sz w:val="28"/>
        </w:rPr>
        <w:t>
      31. В рамках реализации Программ инструктор, как минимум, имеет подготовку, подтвержденную документально (свидетельство, сертификат, диплом) об успешном завершении обучения (профессиональной подготовке) по авиационной специальности, опыт работы в отрасли гражданской авиации не менее 3 (трех) лет, а также подготовку в области методики обучения (подготовка инструкторов авиационных учебных центров или аналогичный, за исключением обучения в области педагогики) и соответствующий опыт работы инструктором авиационного учебного центра не менее 1 (одного) года.</w:t>
      </w:r>
    </w:p>
    <w:bookmarkEnd w:id="1156"/>
    <w:bookmarkStart w:name="z1177" w:id="1157"/>
    <w:p>
      <w:pPr>
        <w:spacing w:after="0"/>
        <w:ind w:left="0"/>
        <w:jc w:val="both"/>
      </w:pPr>
      <w:r>
        <w:rPr>
          <w:rFonts w:ascii="Times New Roman"/>
          <w:b w:val="false"/>
          <w:i w:val="false"/>
          <w:color w:val="000000"/>
          <w:sz w:val="28"/>
        </w:rPr>
        <w:t>
      32. К представленной Программе прилагаются документы, подтверждающие прохождение подготовки и опыта работы.</w:t>
      </w:r>
    </w:p>
    <w:bookmarkEnd w:id="1157"/>
    <w:bookmarkStart w:name="z1178" w:id="1158"/>
    <w:p>
      <w:pPr>
        <w:spacing w:after="0"/>
        <w:ind w:left="0"/>
        <w:jc w:val="both"/>
      </w:pPr>
      <w:r>
        <w:rPr>
          <w:rFonts w:ascii="Times New Roman"/>
          <w:b w:val="false"/>
          <w:i w:val="false"/>
          <w:color w:val="000000"/>
          <w:sz w:val="28"/>
        </w:rPr>
        <w:t>
      33. Для инструкторов, осуществляющих практическую подготовку, кроме требований указанных выше, необходимо подтверждение (свидетельство, сертификат) о прохождении подготовки на соответствующий тип конструкции БВС с указанной максимальной взлетной массой (до 25 кг; от 25 кг и более, до 750 кг).</w:t>
      </w:r>
    </w:p>
    <w:bookmarkEnd w:id="1158"/>
    <w:bookmarkStart w:name="z1179" w:id="1159"/>
    <w:p>
      <w:pPr>
        <w:spacing w:after="0"/>
        <w:ind w:left="0"/>
        <w:jc w:val="left"/>
      </w:pPr>
      <w:r>
        <w:rPr>
          <w:rFonts w:ascii="Times New Roman"/>
          <w:b/>
          <w:i w:val="false"/>
          <w:color w:val="000000"/>
        </w:rPr>
        <w:t xml:space="preserve"> Образец 1</w:t>
      </w:r>
    </w:p>
    <w:bookmarkEnd w:id="1159"/>
    <w:bookmarkStart w:name="z1180" w:id="1160"/>
    <w:p>
      <w:pPr>
        <w:spacing w:after="0"/>
        <w:ind w:left="0"/>
        <w:jc w:val="both"/>
      </w:pPr>
      <w:r>
        <w:rPr>
          <w:rFonts w:ascii="Times New Roman"/>
          <w:b w:val="false"/>
          <w:i w:val="false"/>
          <w:color w:val="000000"/>
          <w:sz w:val="28"/>
        </w:rPr>
        <w:t>
      Пример страницы согласования Программы</w:t>
      </w:r>
    </w:p>
    <w:bookmarkEnd w:id="1160"/>
    <w:p>
      <w:pPr>
        <w:spacing w:after="0"/>
        <w:ind w:left="0"/>
        <w:jc w:val="both"/>
      </w:pPr>
      <w:bookmarkStart w:name="z1181" w:id="1161"/>
      <w:r>
        <w:rPr>
          <w:rFonts w:ascii="Times New Roman"/>
          <w:b w:val="false"/>
          <w:i w:val="false"/>
          <w:color w:val="000000"/>
          <w:sz w:val="28"/>
        </w:rPr>
        <w:t>
      ОГЛАВЛЕНИЕ…..………………………………………………………………..1</w:t>
      </w:r>
    </w:p>
    <w:bookmarkEnd w:id="1161"/>
    <w:p>
      <w:pPr>
        <w:spacing w:after="0"/>
        <w:ind w:left="0"/>
        <w:jc w:val="both"/>
      </w:pPr>
      <w:r>
        <w:rPr>
          <w:rFonts w:ascii="Times New Roman"/>
          <w:b w:val="false"/>
          <w:i w:val="false"/>
          <w:color w:val="000000"/>
          <w:sz w:val="28"/>
        </w:rPr>
        <w:t>ОБЩИЕ ПОЛОЖЕНИЯ…………………………………………………………..2</w:t>
      </w:r>
    </w:p>
    <w:p>
      <w:pPr>
        <w:spacing w:after="0"/>
        <w:ind w:left="0"/>
        <w:jc w:val="both"/>
      </w:pPr>
      <w:r>
        <w:rPr>
          <w:rFonts w:ascii="Times New Roman"/>
          <w:b w:val="false"/>
          <w:i w:val="false"/>
          <w:color w:val="000000"/>
          <w:sz w:val="28"/>
        </w:rPr>
        <w:t>Учебная цель………………..……………………………………………………..2</w:t>
      </w:r>
    </w:p>
    <w:p>
      <w:pPr>
        <w:spacing w:after="0"/>
        <w:ind w:left="0"/>
        <w:jc w:val="both"/>
      </w:pPr>
      <w:r>
        <w:rPr>
          <w:rFonts w:ascii="Times New Roman"/>
          <w:b w:val="false"/>
          <w:i w:val="false"/>
          <w:color w:val="000000"/>
          <w:sz w:val="28"/>
        </w:rPr>
        <w:t>Продолжительность………………………………………………………………3</w:t>
      </w:r>
    </w:p>
    <w:p>
      <w:pPr>
        <w:spacing w:after="0"/>
        <w:ind w:left="0"/>
        <w:jc w:val="both"/>
      </w:pPr>
      <w:r>
        <w:rPr>
          <w:rFonts w:ascii="Times New Roman"/>
          <w:b w:val="false"/>
          <w:i w:val="false"/>
          <w:color w:val="000000"/>
          <w:sz w:val="28"/>
        </w:rPr>
        <w:t>Целевая аудитория……….………………………………………………………..3</w:t>
      </w:r>
    </w:p>
    <w:p>
      <w:pPr>
        <w:spacing w:after="0"/>
        <w:ind w:left="0"/>
        <w:jc w:val="both"/>
      </w:pPr>
      <w:r>
        <w:rPr>
          <w:rFonts w:ascii="Times New Roman"/>
          <w:b w:val="false"/>
          <w:i w:val="false"/>
          <w:color w:val="000000"/>
          <w:sz w:val="28"/>
        </w:rPr>
        <w:t>УЧЕБНЫЙ ПЛАН…….…………………………………………………………..4</w:t>
      </w:r>
    </w:p>
    <w:p>
      <w:pPr>
        <w:spacing w:after="0"/>
        <w:ind w:left="0"/>
        <w:jc w:val="both"/>
      </w:pPr>
      <w:r>
        <w:rPr>
          <w:rFonts w:ascii="Times New Roman"/>
          <w:b w:val="false"/>
          <w:i w:val="false"/>
          <w:color w:val="000000"/>
          <w:sz w:val="28"/>
        </w:rPr>
        <w:t>Способ обучения…………………………………………………………………..4</w:t>
      </w:r>
    </w:p>
    <w:p>
      <w:pPr>
        <w:spacing w:after="0"/>
        <w:ind w:left="0"/>
        <w:jc w:val="both"/>
      </w:pPr>
      <w:r>
        <w:rPr>
          <w:rFonts w:ascii="Times New Roman"/>
          <w:b w:val="false"/>
          <w:i w:val="false"/>
          <w:color w:val="000000"/>
          <w:sz w:val="28"/>
        </w:rPr>
        <w:t>Промежуточные цели……………..………………………………………………4</w:t>
      </w:r>
    </w:p>
    <w:p>
      <w:pPr>
        <w:spacing w:after="0"/>
        <w:ind w:left="0"/>
        <w:jc w:val="both"/>
      </w:pPr>
      <w:r>
        <w:rPr>
          <w:rFonts w:ascii="Times New Roman"/>
          <w:b w:val="false"/>
          <w:i w:val="false"/>
          <w:color w:val="000000"/>
          <w:sz w:val="28"/>
        </w:rPr>
        <w:t>Виды учебных мероприятий и учебных средств……...……………………….. 6</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Назначенное лицо уполномоченной</w:t>
            </w:r>
          </w:p>
          <w:p>
            <w:pPr>
              <w:spacing w:after="20"/>
              <w:ind w:left="20"/>
              <w:jc w:val="both"/>
            </w:pPr>
            <w:r>
              <w:rPr>
                <w:rFonts w:ascii="Times New Roman"/>
                <w:b w:val="false"/>
                <w:i w:val="false"/>
                <w:color w:val="000000"/>
                <w:sz w:val="20"/>
              </w:rPr>
              <w:t>организации в сфере гражданской авиации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 " ______________ 20___г.</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(уполномоченное лицо),</w:t>
            </w:r>
          </w:p>
          <w:p>
            <w:pPr>
              <w:spacing w:after="20"/>
              <w:ind w:left="20"/>
              <w:jc w:val="both"/>
            </w:pPr>
            <w:r>
              <w:rPr>
                <w:rFonts w:ascii="Times New Roman"/>
                <w:b w:val="false"/>
                <w:i w:val="false"/>
                <w:color w:val="000000"/>
                <w:sz w:val="20"/>
              </w:rPr>
              <w:t>должность Заявителя</w:t>
            </w:r>
          </w:p>
          <w:p>
            <w:pPr>
              <w:spacing w:after="20"/>
              <w:ind w:left="20"/>
              <w:jc w:val="both"/>
            </w:pPr>
            <w:r>
              <w:rPr>
                <w:rFonts w:ascii="Times New Roman"/>
                <w:b w:val="false"/>
                <w:i w:val="false"/>
                <w:color w:val="000000"/>
                <w:sz w:val="20"/>
              </w:rPr>
              <w:t>_____________ ______________</w:t>
            </w:r>
          </w:p>
          <w:p>
            <w:pPr>
              <w:spacing w:after="20"/>
              <w:ind w:left="20"/>
              <w:jc w:val="both"/>
            </w:pPr>
            <w:r>
              <w:rPr>
                <w:rFonts w:ascii="Times New Roman"/>
                <w:b w:val="false"/>
                <w:i w:val="false"/>
                <w:color w:val="000000"/>
                <w:sz w:val="20"/>
              </w:rPr>
              <w:t>" ____ " _____________ 20___г.</w:t>
            </w:r>
          </w:p>
        </w:tc>
      </w:tr>
    </w:tbl>
    <w:bookmarkStart w:name="z1182" w:id="1162"/>
    <w:p>
      <w:pPr>
        <w:spacing w:after="0"/>
        <w:ind w:left="0"/>
        <w:jc w:val="left"/>
      </w:pPr>
      <w:r>
        <w:rPr>
          <w:rFonts w:ascii="Times New Roman"/>
          <w:b/>
          <w:i w:val="false"/>
          <w:color w:val="000000"/>
        </w:rPr>
        <w:t xml:space="preserve"> Образец 2</w:t>
      </w:r>
    </w:p>
    <w:bookmarkEnd w:id="1162"/>
    <w:bookmarkStart w:name="z1183" w:id="1163"/>
    <w:p>
      <w:pPr>
        <w:spacing w:after="0"/>
        <w:ind w:left="0"/>
        <w:jc w:val="both"/>
      </w:pPr>
      <w:r>
        <w:rPr>
          <w:rFonts w:ascii="Times New Roman"/>
          <w:b w:val="false"/>
          <w:i w:val="false"/>
          <w:color w:val="000000"/>
          <w:sz w:val="28"/>
        </w:rPr>
        <w:t>
      Пример структуры Программы</w:t>
      </w:r>
    </w:p>
    <w:bookmarkEnd w:id="1163"/>
    <w:bookmarkStart w:name="z1184" w:id="1164"/>
    <w:p>
      <w:pPr>
        <w:spacing w:after="0"/>
        <w:ind w:left="0"/>
        <w:jc w:val="both"/>
      </w:pPr>
      <w:r>
        <w:rPr>
          <w:rFonts w:ascii="Times New Roman"/>
          <w:b w:val="false"/>
          <w:i w:val="false"/>
          <w:color w:val="000000"/>
          <w:sz w:val="28"/>
        </w:rPr>
        <w:t>
      ОБЩИЕ ПОЛОЖЕНИЯ</w:t>
      </w:r>
    </w:p>
    <w:bookmarkEnd w:id="1164"/>
    <w:bookmarkStart w:name="z1185" w:id="1165"/>
    <w:p>
      <w:pPr>
        <w:spacing w:after="0"/>
        <w:ind w:left="0"/>
        <w:jc w:val="both"/>
      </w:pPr>
      <w:r>
        <w:rPr>
          <w:rFonts w:ascii="Times New Roman"/>
          <w:b w:val="false"/>
          <w:i w:val="false"/>
          <w:color w:val="000000"/>
          <w:sz w:val="28"/>
        </w:rPr>
        <w:t>
      Настоящая Программа предназначена для………………….</w:t>
      </w:r>
    </w:p>
    <w:bookmarkEnd w:id="1165"/>
    <w:bookmarkStart w:name="z1186" w:id="1166"/>
    <w:p>
      <w:pPr>
        <w:spacing w:after="0"/>
        <w:ind w:left="0"/>
        <w:jc w:val="both"/>
      </w:pPr>
      <w:r>
        <w:rPr>
          <w:rFonts w:ascii="Times New Roman"/>
          <w:b w:val="false"/>
          <w:i w:val="false"/>
          <w:color w:val="000000"/>
          <w:sz w:val="28"/>
        </w:rPr>
        <w:t>
      Программа представляет собой………………….</w:t>
      </w:r>
    </w:p>
    <w:bookmarkEnd w:id="1166"/>
    <w:bookmarkStart w:name="z1187" w:id="1167"/>
    <w:p>
      <w:pPr>
        <w:spacing w:after="0"/>
        <w:ind w:left="0"/>
        <w:jc w:val="both"/>
      </w:pPr>
      <w:r>
        <w:rPr>
          <w:rFonts w:ascii="Times New Roman"/>
          <w:b w:val="false"/>
          <w:i w:val="false"/>
          <w:color w:val="000000"/>
          <w:sz w:val="28"/>
        </w:rPr>
        <w:t>
      Учебная цель:</w:t>
      </w:r>
    </w:p>
    <w:bookmarkEnd w:id="1167"/>
    <w:bookmarkStart w:name="z1188" w:id="1168"/>
    <w:p>
      <w:pPr>
        <w:spacing w:after="0"/>
        <w:ind w:left="0"/>
        <w:jc w:val="both"/>
      </w:pPr>
      <w:r>
        <w:rPr>
          <w:rFonts w:ascii="Times New Roman"/>
          <w:b w:val="false"/>
          <w:i w:val="false"/>
          <w:color w:val="000000"/>
          <w:sz w:val="28"/>
        </w:rPr>
        <w:t>
      После завершения обучения участники знают ………………., и способны ………………………………………... (например, Предоставление слушателям знаний, навыков и развитие умений, необходимых для работы в качестве операторов беспилотных авиационных систем и иных лиц, занятых в процессе профессиональной подготовки персонала гражданской авиации).</w:t>
      </w:r>
    </w:p>
    <w:bookmarkEnd w:id="1168"/>
    <w:bookmarkStart w:name="z1189" w:id="1169"/>
    <w:p>
      <w:pPr>
        <w:spacing w:after="0"/>
        <w:ind w:left="0"/>
        <w:jc w:val="both"/>
      </w:pPr>
      <w:r>
        <w:rPr>
          <w:rFonts w:ascii="Times New Roman"/>
          <w:b w:val="false"/>
          <w:i w:val="false"/>
          <w:color w:val="000000"/>
          <w:sz w:val="28"/>
        </w:rPr>
        <w:t>
      Продолжительность:</w:t>
      </w:r>
    </w:p>
    <w:bookmarkEnd w:id="1169"/>
    <w:bookmarkStart w:name="z1190" w:id="1170"/>
    <w:p>
      <w:pPr>
        <w:spacing w:after="0"/>
        <w:ind w:left="0"/>
        <w:jc w:val="both"/>
      </w:pPr>
      <w:r>
        <w:rPr>
          <w:rFonts w:ascii="Times New Roman"/>
          <w:b w:val="false"/>
          <w:i w:val="false"/>
          <w:color w:val="000000"/>
          <w:sz w:val="28"/>
        </w:rPr>
        <w:t>
      __ часов: __ дней по __ учебных часов (Например, 40 часов: 5 дней по 8 учебных часов).</w:t>
      </w:r>
    </w:p>
    <w:bookmarkEnd w:id="1170"/>
    <w:bookmarkStart w:name="z1191" w:id="1171"/>
    <w:p>
      <w:pPr>
        <w:spacing w:after="0"/>
        <w:ind w:left="0"/>
        <w:jc w:val="both"/>
      </w:pPr>
      <w:r>
        <w:rPr>
          <w:rFonts w:ascii="Times New Roman"/>
          <w:b w:val="false"/>
          <w:i w:val="false"/>
          <w:color w:val="000000"/>
          <w:sz w:val="28"/>
        </w:rPr>
        <w:t>
      Время для самостоятельной работы не включается в занятия.</w:t>
      </w:r>
    </w:p>
    <w:bookmarkEnd w:id="1171"/>
    <w:bookmarkStart w:name="z1192" w:id="1172"/>
    <w:p>
      <w:pPr>
        <w:spacing w:after="0"/>
        <w:ind w:left="0"/>
        <w:jc w:val="both"/>
      </w:pPr>
      <w:r>
        <w:rPr>
          <w:rFonts w:ascii="Times New Roman"/>
          <w:b w:val="false"/>
          <w:i w:val="false"/>
          <w:color w:val="000000"/>
          <w:sz w:val="28"/>
        </w:rPr>
        <w:t>
      Целевая аудитория</w:t>
      </w:r>
    </w:p>
    <w:bookmarkEnd w:id="1172"/>
    <w:bookmarkStart w:name="z1193" w:id="1173"/>
    <w:p>
      <w:pPr>
        <w:spacing w:after="0"/>
        <w:ind w:left="0"/>
        <w:jc w:val="both"/>
      </w:pPr>
      <w:r>
        <w:rPr>
          <w:rFonts w:ascii="Times New Roman"/>
          <w:b w:val="false"/>
          <w:i w:val="false"/>
          <w:color w:val="000000"/>
          <w:sz w:val="28"/>
        </w:rPr>
        <w:t xml:space="preserve">
      Без ограничений </w:t>
      </w:r>
    </w:p>
    <w:bookmarkEnd w:id="1173"/>
    <w:bookmarkStart w:name="z1194" w:id="1174"/>
    <w:p>
      <w:pPr>
        <w:spacing w:after="0"/>
        <w:ind w:left="0"/>
        <w:jc w:val="both"/>
      </w:pPr>
      <w:r>
        <w:rPr>
          <w:rFonts w:ascii="Times New Roman"/>
          <w:b w:val="false"/>
          <w:i w:val="false"/>
          <w:color w:val="000000"/>
          <w:sz w:val="28"/>
        </w:rPr>
        <w:t>
      Максимальное количество обучающихся в группе (Например; до 16 участников в группе).</w:t>
      </w:r>
    </w:p>
    <w:bookmarkEnd w:id="1174"/>
    <w:bookmarkStart w:name="z1195" w:id="1175"/>
    <w:p>
      <w:pPr>
        <w:spacing w:after="0"/>
        <w:ind w:left="0"/>
        <w:jc w:val="both"/>
      </w:pPr>
      <w:r>
        <w:rPr>
          <w:rFonts w:ascii="Times New Roman"/>
          <w:b w:val="false"/>
          <w:i w:val="false"/>
          <w:color w:val="000000"/>
          <w:sz w:val="28"/>
        </w:rPr>
        <w:t>
      Способ обучения</w:t>
      </w:r>
    </w:p>
    <w:bookmarkEnd w:id="1175"/>
    <w:bookmarkStart w:name="z1196" w:id="1176"/>
    <w:p>
      <w:pPr>
        <w:spacing w:after="0"/>
        <w:ind w:left="0"/>
        <w:jc w:val="both"/>
      </w:pPr>
      <w:r>
        <w:rPr>
          <w:rFonts w:ascii="Times New Roman"/>
          <w:b w:val="false"/>
          <w:i w:val="false"/>
          <w:color w:val="000000"/>
          <w:sz w:val="28"/>
        </w:rPr>
        <w:t>
      При организации обучения могут использоваться следующие способы обучения:</w:t>
      </w:r>
    </w:p>
    <w:bookmarkEnd w:id="1176"/>
    <w:bookmarkStart w:name="z1197" w:id="1177"/>
    <w:p>
      <w:pPr>
        <w:spacing w:after="0"/>
        <w:ind w:left="0"/>
        <w:jc w:val="both"/>
      </w:pPr>
      <w:r>
        <w:rPr>
          <w:rFonts w:ascii="Times New Roman"/>
          <w:b w:val="false"/>
          <w:i w:val="false"/>
          <w:color w:val="000000"/>
          <w:sz w:val="28"/>
        </w:rPr>
        <w:t>
      1) стационарное дневное;</w:t>
      </w:r>
    </w:p>
    <w:bookmarkEnd w:id="1177"/>
    <w:bookmarkStart w:name="z1198" w:id="1178"/>
    <w:p>
      <w:pPr>
        <w:spacing w:after="0"/>
        <w:ind w:left="0"/>
        <w:jc w:val="both"/>
      </w:pPr>
      <w:r>
        <w:rPr>
          <w:rFonts w:ascii="Times New Roman"/>
          <w:b w:val="false"/>
          <w:i w:val="false"/>
          <w:color w:val="000000"/>
          <w:sz w:val="28"/>
        </w:rPr>
        <w:t>
      2) модульное;</w:t>
      </w:r>
    </w:p>
    <w:bookmarkEnd w:id="1178"/>
    <w:bookmarkStart w:name="z1199" w:id="1179"/>
    <w:p>
      <w:pPr>
        <w:spacing w:after="0"/>
        <w:ind w:left="0"/>
        <w:jc w:val="both"/>
      </w:pPr>
      <w:r>
        <w:rPr>
          <w:rFonts w:ascii="Times New Roman"/>
          <w:b w:val="false"/>
          <w:i w:val="false"/>
          <w:color w:val="000000"/>
          <w:sz w:val="28"/>
        </w:rPr>
        <w:t>
      3) заочное;</w:t>
      </w:r>
    </w:p>
    <w:bookmarkEnd w:id="1179"/>
    <w:bookmarkStart w:name="z1200" w:id="1180"/>
    <w:p>
      <w:pPr>
        <w:spacing w:after="0"/>
        <w:ind w:left="0"/>
        <w:jc w:val="both"/>
      </w:pPr>
      <w:r>
        <w:rPr>
          <w:rFonts w:ascii="Times New Roman"/>
          <w:b w:val="false"/>
          <w:i w:val="false"/>
          <w:color w:val="000000"/>
          <w:sz w:val="28"/>
        </w:rPr>
        <w:t>
      4) дистанционное;</w:t>
      </w:r>
    </w:p>
    <w:bookmarkEnd w:id="1180"/>
    <w:bookmarkStart w:name="z1201" w:id="1181"/>
    <w:p>
      <w:pPr>
        <w:spacing w:after="0"/>
        <w:ind w:left="0"/>
        <w:jc w:val="both"/>
      </w:pPr>
      <w:r>
        <w:rPr>
          <w:rFonts w:ascii="Times New Roman"/>
          <w:b w:val="false"/>
          <w:i w:val="false"/>
          <w:color w:val="000000"/>
          <w:sz w:val="28"/>
        </w:rPr>
        <w:t>
      5) комбинированное;</w:t>
      </w:r>
    </w:p>
    <w:bookmarkEnd w:id="1181"/>
    <w:bookmarkStart w:name="z1202" w:id="1182"/>
    <w:p>
      <w:pPr>
        <w:spacing w:after="0"/>
        <w:ind w:left="0"/>
        <w:jc w:val="both"/>
      </w:pPr>
      <w:r>
        <w:rPr>
          <w:rFonts w:ascii="Times New Roman"/>
          <w:b w:val="false"/>
          <w:i w:val="false"/>
          <w:color w:val="000000"/>
          <w:sz w:val="28"/>
        </w:rPr>
        <w:t>
      6) индивидуальное;</w:t>
      </w:r>
    </w:p>
    <w:bookmarkEnd w:id="1182"/>
    <w:bookmarkStart w:name="z1203" w:id="1183"/>
    <w:p>
      <w:pPr>
        <w:spacing w:after="0"/>
        <w:ind w:left="0"/>
        <w:jc w:val="both"/>
      </w:pPr>
      <w:r>
        <w:rPr>
          <w:rFonts w:ascii="Times New Roman"/>
          <w:b w:val="false"/>
          <w:i w:val="false"/>
          <w:color w:val="000000"/>
          <w:sz w:val="28"/>
        </w:rPr>
        <w:t>
      7) самостоятельная подготовка;</w:t>
      </w:r>
    </w:p>
    <w:bookmarkEnd w:id="1183"/>
    <w:bookmarkStart w:name="z1204" w:id="1184"/>
    <w:p>
      <w:pPr>
        <w:spacing w:after="0"/>
        <w:ind w:left="0"/>
        <w:jc w:val="both"/>
      </w:pPr>
      <w:r>
        <w:rPr>
          <w:rFonts w:ascii="Times New Roman"/>
          <w:b w:val="false"/>
          <w:i w:val="false"/>
          <w:color w:val="000000"/>
          <w:sz w:val="28"/>
        </w:rPr>
        <w:t>
      8) практическая подготовка;</w:t>
      </w:r>
    </w:p>
    <w:bookmarkEnd w:id="1184"/>
    <w:bookmarkStart w:name="z1205" w:id="1185"/>
    <w:p>
      <w:pPr>
        <w:spacing w:after="0"/>
        <w:ind w:left="0"/>
        <w:jc w:val="both"/>
      </w:pPr>
      <w:r>
        <w:rPr>
          <w:rFonts w:ascii="Times New Roman"/>
          <w:b w:val="false"/>
          <w:i w:val="false"/>
          <w:color w:val="000000"/>
          <w:sz w:val="28"/>
        </w:rPr>
        <w:t>
      9) стажировка;</w:t>
      </w:r>
    </w:p>
    <w:bookmarkEnd w:id="1185"/>
    <w:bookmarkStart w:name="z1206" w:id="1186"/>
    <w:p>
      <w:pPr>
        <w:spacing w:after="0"/>
        <w:ind w:left="0"/>
        <w:jc w:val="both"/>
      </w:pPr>
      <w:r>
        <w:rPr>
          <w:rFonts w:ascii="Times New Roman"/>
          <w:b w:val="false"/>
          <w:i w:val="false"/>
          <w:color w:val="000000"/>
          <w:sz w:val="28"/>
        </w:rPr>
        <w:t>
      10) комплексное (типовое) обучение.</w:t>
      </w:r>
    </w:p>
    <w:bookmarkEnd w:id="1186"/>
    <w:bookmarkStart w:name="z1207" w:id="1187"/>
    <w:p>
      <w:pPr>
        <w:spacing w:after="0"/>
        <w:ind w:left="0"/>
        <w:jc w:val="left"/>
      </w:pPr>
      <w:r>
        <w:rPr>
          <w:rFonts w:ascii="Times New Roman"/>
          <w:b/>
          <w:i w:val="false"/>
          <w:color w:val="000000"/>
        </w:rPr>
        <w:t xml:space="preserve"> Применяемые средства:</w:t>
      </w:r>
    </w:p>
    <w:bookmarkEnd w:id="1187"/>
    <w:bookmarkStart w:name="z1208" w:id="1188"/>
    <w:p>
      <w:pPr>
        <w:spacing w:after="0"/>
        <w:ind w:left="0"/>
        <w:jc w:val="both"/>
      </w:pPr>
      <w:r>
        <w:rPr>
          <w:rFonts w:ascii="Times New Roman"/>
          <w:b w:val="false"/>
          <w:i w:val="false"/>
          <w:color w:val="000000"/>
          <w:sz w:val="28"/>
        </w:rPr>
        <w:t>
      Указать применяемые средства в процессе обучения (Например, визуальные вспомогательные средства, такие как проекторы, мониторы или экраны, тренажеры)</w:t>
      </w:r>
    </w:p>
    <w:bookmarkEnd w:id="1188"/>
    <w:bookmarkStart w:name="z1209" w:id="1189"/>
    <w:p>
      <w:pPr>
        <w:spacing w:after="0"/>
        <w:ind w:left="0"/>
        <w:jc w:val="both"/>
      </w:pPr>
      <w:r>
        <w:rPr>
          <w:rFonts w:ascii="Times New Roman"/>
          <w:b w:val="false"/>
          <w:i w:val="false"/>
          <w:color w:val="000000"/>
          <w:sz w:val="28"/>
        </w:rPr>
        <w:t>
      Формы представления учебного материала: Например, текстовые материалы, презентации, графики, схемы, таблицы. Учебный план курса</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(модуля)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преподавания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210" w:id="1190"/>
    <w:p>
      <w:pPr>
        <w:spacing w:after="0"/>
        <w:ind w:left="0"/>
        <w:jc w:val="both"/>
      </w:pPr>
      <w:r>
        <w:rPr>
          <w:rFonts w:ascii="Times New Roman"/>
          <w:b w:val="false"/>
          <w:i w:val="false"/>
          <w:color w:val="000000"/>
          <w:sz w:val="28"/>
        </w:rPr>
        <w:t>
      Программа (пример)</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обучения. Основные принципы обучения: создание благоприятной атмосферы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Пояснить важную роль применения основных принципов обучения.</w:t>
            </w:r>
          </w:p>
          <w:p>
            <w:pPr>
              <w:spacing w:after="20"/>
              <w:ind w:left="20"/>
              <w:jc w:val="both"/>
            </w:pPr>
            <w:r>
              <w:rPr>
                <w:rFonts w:ascii="Times New Roman"/>
                <w:b w:val="false"/>
                <w:i w:val="false"/>
                <w:color w:val="000000"/>
                <w:sz w:val="20"/>
              </w:rPr>
              <w:t>Продемонстрировать цели и основные функции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Приказ №</w:t>
            </w:r>
          </w:p>
          <w:p>
            <w:pPr>
              <w:spacing w:after="20"/>
              <w:ind w:left="20"/>
              <w:jc w:val="both"/>
            </w:pPr>
            <w:r>
              <w:rPr>
                <w:rFonts w:ascii="Times New Roman"/>
                <w:b w:val="false"/>
                <w:i w:val="false"/>
                <w:color w:val="000000"/>
                <w:sz w:val="20"/>
              </w:rPr>
              <w:t>2. Документ ИКАО 77777</w:t>
            </w:r>
          </w:p>
          <w:p>
            <w:pPr>
              <w:spacing w:after="20"/>
              <w:ind w:left="20"/>
              <w:jc w:val="both"/>
            </w:pPr>
            <w:r>
              <w:rPr>
                <w:rFonts w:ascii="Times New Roman"/>
                <w:b w:val="false"/>
                <w:i w:val="false"/>
                <w:color w:val="000000"/>
                <w:sz w:val="20"/>
              </w:rPr>
              <w:t>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Внутренняя и внешняя мотивация. Пирамида потребностей 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Пояснить позитивное влияние уровня мотивации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Приказ №</w:t>
            </w:r>
          </w:p>
          <w:p>
            <w:pPr>
              <w:spacing w:after="20"/>
              <w:ind w:left="20"/>
              <w:jc w:val="both"/>
            </w:pPr>
            <w:r>
              <w:rPr>
                <w:rFonts w:ascii="Times New Roman"/>
                <w:b w:val="false"/>
                <w:i w:val="false"/>
                <w:color w:val="000000"/>
                <w:sz w:val="20"/>
              </w:rPr>
              <w:t>2. Документ ИКАО 55555</w:t>
            </w:r>
          </w:p>
          <w:p>
            <w:pPr>
              <w:spacing w:after="20"/>
              <w:ind w:left="20"/>
              <w:jc w:val="both"/>
            </w:pPr>
            <w:r>
              <w:rPr>
                <w:rFonts w:ascii="Times New Roman"/>
                <w:b w:val="false"/>
                <w:i w:val="false"/>
                <w:color w:val="000000"/>
                <w:sz w:val="20"/>
              </w:rPr>
              <w:t>3. Руководство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 преподавания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213" w:id="1191"/>
    <w:p>
      <w:pPr>
        <w:spacing w:after="0"/>
        <w:ind w:left="0"/>
        <w:jc w:val="left"/>
      </w:pPr>
      <w:r>
        <w:rPr>
          <w:rFonts w:ascii="Times New Roman"/>
          <w:b/>
          <w:i w:val="false"/>
          <w:color w:val="000000"/>
        </w:rPr>
        <w:t xml:space="preserve"> Квалификационные требования для внесения квалификационной записи в приложение к сертификату Оператора БАС Категорий 2 и 3</w:t>
      </w:r>
    </w:p>
    <w:bookmarkEnd w:id="1191"/>
    <w:bookmarkStart w:name="z1214" w:id="1192"/>
    <w:p>
      <w:pPr>
        <w:spacing w:after="0"/>
        <w:ind w:left="0"/>
        <w:jc w:val="both"/>
      </w:pPr>
      <w:r>
        <w:rPr>
          <w:rFonts w:ascii="Times New Roman"/>
          <w:b w:val="false"/>
          <w:i w:val="false"/>
          <w:color w:val="000000"/>
          <w:sz w:val="28"/>
        </w:rPr>
        <w:t>
      1. Кандидат на получение квалификационной записи о типе конструкции БВС "Самолетный" в приложении к сертификату оператора БАС Категории 2 имеет:</w:t>
      </w:r>
    </w:p>
    <w:bookmarkEnd w:id="1192"/>
    <w:bookmarkStart w:name="z1215" w:id="1193"/>
    <w:p>
      <w:pPr>
        <w:spacing w:after="0"/>
        <w:ind w:left="0"/>
        <w:jc w:val="both"/>
      </w:pPr>
      <w:r>
        <w:rPr>
          <w:rFonts w:ascii="Times New Roman"/>
          <w:b w:val="false"/>
          <w:i w:val="false"/>
          <w:color w:val="000000"/>
          <w:sz w:val="28"/>
        </w:rPr>
        <w:t>
      1) Налет не менее 5 часов, в ходе прохождения курса подготовки по утвержденной программе, в том числе:</w:t>
      </w:r>
    </w:p>
    <w:bookmarkEnd w:id="1193"/>
    <w:bookmarkStart w:name="z1216" w:id="1194"/>
    <w:p>
      <w:pPr>
        <w:spacing w:after="0"/>
        <w:ind w:left="0"/>
        <w:jc w:val="both"/>
      </w:pPr>
      <w:r>
        <w:rPr>
          <w:rFonts w:ascii="Times New Roman"/>
          <w:b w:val="false"/>
          <w:i w:val="false"/>
          <w:color w:val="000000"/>
          <w:sz w:val="28"/>
        </w:rPr>
        <w:t>
      2 часа под контролем инструктора, из них выполнение не менее 5 запусков БВС и не менее 5 посадок;</w:t>
      </w:r>
    </w:p>
    <w:bookmarkEnd w:id="1194"/>
    <w:bookmarkStart w:name="z1217" w:id="1195"/>
    <w:p>
      <w:pPr>
        <w:spacing w:after="0"/>
        <w:ind w:left="0"/>
        <w:jc w:val="both"/>
      </w:pPr>
      <w:r>
        <w:rPr>
          <w:rFonts w:ascii="Times New Roman"/>
          <w:b w:val="false"/>
          <w:i w:val="false"/>
          <w:color w:val="000000"/>
          <w:sz w:val="28"/>
        </w:rPr>
        <w:t>
      3 часа самостоятельного налета по выполнению различных задач в ручном и автоматическом режиме.</w:t>
      </w:r>
    </w:p>
    <w:bookmarkEnd w:id="1195"/>
    <w:bookmarkStart w:name="z1218" w:id="1196"/>
    <w:p>
      <w:pPr>
        <w:spacing w:after="0"/>
        <w:ind w:left="0"/>
        <w:jc w:val="both"/>
      </w:pPr>
      <w:r>
        <w:rPr>
          <w:rFonts w:ascii="Times New Roman"/>
          <w:b w:val="false"/>
          <w:i w:val="false"/>
          <w:color w:val="000000"/>
          <w:sz w:val="28"/>
        </w:rPr>
        <w:t>
      2) Эксплуатационный опыт в следующих областях:</w:t>
      </w:r>
    </w:p>
    <w:bookmarkEnd w:id="1196"/>
    <w:bookmarkStart w:name="z1219" w:id="1197"/>
    <w:p>
      <w:pPr>
        <w:spacing w:after="0"/>
        <w:ind w:left="0"/>
        <w:jc w:val="both"/>
      </w:pPr>
      <w:r>
        <w:rPr>
          <w:rFonts w:ascii="Times New Roman"/>
          <w:b w:val="false"/>
          <w:i w:val="false"/>
          <w:color w:val="000000"/>
          <w:sz w:val="28"/>
        </w:rPr>
        <w:t>
      предполетная подготовка, сборка и осмотр БВС;</w:t>
      </w:r>
    </w:p>
    <w:bookmarkEnd w:id="1197"/>
    <w:bookmarkStart w:name="z1220" w:id="1198"/>
    <w:p>
      <w:pPr>
        <w:spacing w:after="0"/>
        <w:ind w:left="0"/>
        <w:jc w:val="both"/>
      </w:pPr>
      <w:r>
        <w:rPr>
          <w:rFonts w:ascii="Times New Roman"/>
          <w:b w:val="false"/>
          <w:i w:val="false"/>
          <w:color w:val="000000"/>
          <w:sz w:val="28"/>
        </w:rPr>
        <w:t>
      подготовка и загрузка полетного задания;</w:t>
      </w:r>
    </w:p>
    <w:bookmarkEnd w:id="1198"/>
    <w:bookmarkStart w:name="z1221" w:id="1199"/>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199"/>
    <w:bookmarkStart w:name="z1222" w:id="1200"/>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00"/>
    <w:bookmarkStart w:name="z1223" w:id="1201"/>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w:t>
      </w:r>
    </w:p>
    <w:bookmarkEnd w:id="1201"/>
    <w:bookmarkStart w:name="z1224" w:id="1202"/>
    <w:p>
      <w:pPr>
        <w:spacing w:after="0"/>
        <w:ind w:left="0"/>
        <w:jc w:val="both"/>
      </w:pPr>
      <w:r>
        <w:rPr>
          <w:rFonts w:ascii="Times New Roman"/>
          <w:b w:val="false"/>
          <w:i w:val="false"/>
          <w:color w:val="000000"/>
          <w:sz w:val="28"/>
        </w:rPr>
        <w:t>
      взлеты и посадки в различных условиях;</w:t>
      </w:r>
    </w:p>
    <w:bookmarkEnd w:id="1202"/>
    <w:bookmarkStart w:name="z1225" w:id="1203"/>
    <w:p>
      <w:pPr>
        <w:spacing w:after="0"/>
        <w:ind w:left="0"/>
        <w:jc w:val="both"/>
      </w:pPr>
      <w:r>
        <w:rPr>
          <w:rFonts w:ascii="Times New Roman"/>
          <w:b w:val="false"/>
          <w:i w:val="false"/>
          <w:color w:val="000000"/>
          <w:sz w:val="28"/>
        </w:rPr>
        <w:t>
      порядок действий в аварийной обстановке.</w:t>
      </w:r>
    </w:p>
    <w:bookmarkEnd w:id="1203"/>
    <w:bookmarkStart w:name="z1226" w:id="1204"/>
    <w:p>
      <w:pPr>
        <w:spacing w:after="0"/>
        <w:ind w:left="0"/>
        <w:jc w:val="both"/>
      </w:pPr>
      <w:r>
        <w:rPr>
          <w:rFonts w:ascii="Times New Roman"/>
          <w:b w:val="false"/>
          <w:i w:val="false"/>
          <w:color w:val="000000"/>
          <w:sz w:val="28"/>
        </w:rPr>
        <w:t>
      2. Кандидат на получение квалификационной записи о типе конструкции БВС "Мультироторный" в приложении к сертификату оператора БАС Категории 2 имеет:</w:t>
      </w:r>
    </w:p>
    <w:bookmarkEnd w:id="1204"/>
    <w:bookmarkStart w:name="z1227" w:id="1205"/>
    <w:p>
      <w:pPr>
        <w:spacing w:after="0"/>
        <w:ind w:left="0"/>
        <w:jc w:val="both"/>
      </w:pPr>
      <w:r>
        <w:rPr>
          <w:rFonts w:ascii="Times New Roman"/>
          <w:b w:val="false"/>
          <w:i w:val="false"/>
          <w:color w:val="000000"/>
          <w:sz w:val="28"/>
        </w:rPr>
        <w:t>
      1) Налет в ходе прохождения курса подготовки по утвержденной программе не менее 3 часов под контролем инструктора на тренажерном устройстве имитации полета беспилотного воздушного судна или с использованием беспилотной авиационной системы с БВС соответствующего типа конструкции;</w:t>
      </w:r>
    </w:p>
    <w:bookmarkEnd w:id="1205"/>
    <w:bookmarkStart w:name="z1228" w:id="1206"/>
    <w:p>
      <w:pPr>
        <w:spacing w:after="0"/>
        <w:ind w:left="0"/>
        <w:jc w:val="both"/>
      </w:pPr>
      <w:r>
        <w:rPr>
          <w:rFonts w:ascii="Times New Roman"/>
          <w:b w:val="false"/>
          <w:i w:val="false"/>
          <w:color w:val="000000"/>
          <w:sz w:val="28"/>
        </w:rPr>
        <w:t>
      2) Эксплуатационный опыт в следующих областях:</w:t>
      </w:r>
    </w:p>
    <w:bookmarkEnd w:id="1206"/>
    <w:bookmarkStart w:name="z1229" w:id="1207"/>
    <w:p>
      <w:pPr>
        <w:spacing w:after="0"/>
        <w:ind w:left="0"/>
        <w:jc w:val="both"/>
      </w:pPr>
      <w:r>
        <w:rPr>
          <w:rFonts w:ascii="Times New Roman"/>
          <w:b w:val="false"/>
          <w:i w:val="false"/>
          <w:color w:val="000000"/>
          <w:sz w:val="28"/>
        </w:rPr>
        <w:t>
      предполетная подготовка, сборка и осмотр БВС;</w:t>
      </w:r>
    </w:p>
    <w:bookmarkEnd w:id="1207"/>
    <w:bookmarkStart w:name="z1230" w:id="1208"/>
    <w:p>
      <w:pPr>
        <w:spacing w:after="0"/>
        <w:ind w:left="0"/>
        <w:jc w:val="both"/>
      </w:pPr>
      <w:r>
        <w:rPr>
          <w:rFonts w:ascii="Times New Roman"/>
          <w:b w:val="false"/>
          <w:i w:val="false"/>
          <w:color w:val="000000"/>
          <w:sz w:val="28"/>
        </w:rPr>
        <w:t>
      подготовка и загрузка полетного задания;</w:t>
      </w:r>
    </w:p>
    <w:bookmarkEnd w:id="1208"/>
    <w:bookmarkStart w:name="z1231" w:id="1209"/>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09"/>
    <w:bookmarkStart w:name="z1232" w:id="1210"/>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10"/>
    <w:bookmarkStart w:name="z1233" w:id="1211"/>
    <w:p>
      <w:pPr>
        <w:spacing w:after="0"/>
        <w:ind w:left="0"/>
        <w:jc w:val="both"/>
      </w:pPr>
      <w:r>
        <w:rPr>
          <w:rFonts w:ascii="Times New Roman"/>
          <w:b w:val="false"/>
          <w:i w:val="false"/>
          <w:color w:val="000000"/>
          <w:sz w:val="28"/>
        </w:rPr>
        <w:t>
      порядок действий в аварийной обстановке.</w:t>
      </w:r>
    </w:p>
    <w:bookmarkEnd w:id="1211"/>
    <w:bookmarkStart w:name="z1234" w:id="1212"/>
    <w:p>
      <w:pPr>
        <w:spacing w:after="0"/>
        <w:ind w:left="0"/>
        <w:jc w:val="both"/>
      </w:pPr>
      <w:r>
        <w:rPr>
          <w:rFonts w:ascii="Times New Roman"/>
          <w:b w:val="false"/>
          <w:i w:val="false"/>
          <w:color w:val="000000"/>
          <w:sz w:val="28"/>
        </w:rPr>
        <w:t>
      3. Кандидат на получение квалификационной записи о типе конструкции БВС "Вертолетный" в приложении к сертификату оператора БАС Категории 2 имеет:</w:t>
      </w:r>
    </w:p>
    <w:bookmarkEnd w:id="1212"/>
    <w:bookmarkStart w:name="z1235" w:id="1213"/>
    <w:p>
      <w:pPr>
        <w:spacing w:after="0"/>
        <w:ind w:left="0"/>
        <w:jc w:val="both"/>
      </w:pPr>
      <w:r>
        <w:rPr>
          <w:rFonts w:ascii="Times New Roman"/>
          <w:b w:val="false"/>
          <w:i w:val="false"/>
          <w:color w:val="000000"/>
          <w:sz w:val="28"/>
        </w:rPr>
        <w:t>
      1) Налет не менее 3 часов под контролем инструктора, в ходе прохождения курса подготовки по утвержденной программе, на тренажерном устройстве имитации полета беспилотного воздушного судна или с использованием беспилотной авиационной системы с БВС соответствующего типа конструкции;</w:t>
      </w:r>
    </w:p>
    <w:bookmarkEnd w:id="1213"/>
    <w:bookmarkStart w:name="z1236" w:id="1214"/>
    <w:p>
      <w:pPr>
        <w:spacing w:after="0"/>
        <w:ind w:left="0"/>
        <w:jc w:val="both"/>
      </w:pPr>
      <w:r>
        <w:rPr>
          <w:rFonts w:ascii="Times New Roman"/>
          <w:b w:val="false"/>
          <w:i w:val="false"/>
          <w:color w:val="000000"/>
          <w:sz w:val="28"/>
        </w:rPr>
        <w:t>
      2) Эксплуатационный опыт в следующих областях:</w:t>
      </w:r>
    </w:p>
    <w:bookmarkEnd w:id="1214"/>
    <w:bookmarkStart w:name="z1237" w:id="1215"/>
    <w:p>
      <w:pPr>
        <w:spacing w:after="0"/>
        <w:ind w:left="0"/>
        <w:jc w:val="both"/>
      </w:pPr>
      <w:r>
        <w:rPr>
          <w:rFonts w:ascii="Times New Roman"/>
          <w:b w:val="false"/>
          <w:i w:val="false"/>
          <w:color w:val="000000"/>
          <w:sz w:val="28"/>
        </w:rPr>
        <w:t>
      предполетная подготовка, сборка и осмотр БВС;</w:t>
      </w:r>
    </w:p>
    <w:bookmarkEnd w:id="1215"/>
    <w:bookmarkStart w:name="z1238" w:id="1216"/>
    <w:p>
      <w:pPr>
        <w:spacing w:after="0"/>
        <w:ind w:left="0"/>
        <w:jc w:val="both"/>
      </w:pPr>
      <w:r>
        <w:rPr>
          <w:rFonts w:ascii="Times New Roman"/>
          <w:b w:val="false"/>
          <w:i w:val="false"/>
          <w:color w:val="000000"/>
          <w:sz w:val="28"/>
        </w:rPr>
        <w:t>
      подготовка и загрузка полетного задания;</w:t>
      </w:r>
    </w:p>
    <w:bookmarkEnd w:id="1216"/>
    <w:bookmarkStart w:name="z1239" w:id="1217"/>
    <w:p>
      <w:pPr>
        <w:spacing w:after="0"/>
        <w:ind w:left="0"/>
        <w:jc w:val="both"/>
      </w:pPr>
      <w:r>
        <w:rPr>
          <w:rFonts w:ascii="Times New Roman"/>
          <w:b w:val="false"/>
          <w:i w:val="false"/>
          <w:color w:val="000000"/>
          <w:sz w:val="28"/>
        </w:rPr>
        <w:t xml:space="preserve">
      висение; </w:t>
      </w:r>
    </w:p>
    <w:bookmarkEnd w:id="1217"/>
    <w:bookmarkStart w:name="z1240" w:id="1218"/>
    <w:p>
      <w:pPr>
        <w:spacing w:after="0"/>
        <w:ind w:left="0"/>
        <w:jc w:val="both"/>
      </w:pPr>
      <w:r>
        <w:rPr>
          <w:rFonts w:ascii="Times New Roman"/>
          <w:b w:val="false"/>
          <w:i w:val="false"/>
          <w:color w:val="000000"/>
          <w:sz w:val="28"/>
        </w:rPr>
        <w:t>
      взлеты и посадки - в нормальных условиях, с попутным ветром и с площадок с уклоном;</w:t>
      </w:r>
    </w:p>
    <w:bookmarkEnd w:id="1218"/>
    <w:bookmarkStart w:name="z1241" w:id="1219"/>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19"/>
    <w:bookmarkStart w:name="z1242" w:id="1220"/>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20"/>
    <w:bookmarkStart w:name="z1243" w:id="1221"/>
    <w:p>
      <w:pPr>
        <w:spacing w:after="0"/>
        <w:ind w:left="0"/>
        <w:jc w:val="both"/>
      </w:pPr>
      <w:r>
        <w:rPr>
          <w:rFonts w:ascii="Times New Roman"/>
          <w:b w:val="false"/>
          <w:i w:val="false"/>
          <w:color w:val="000000"/>
          <w:sz w:val="28"/>
        </w:rPr>
        <w:t>
      порядок действий в аварийной обстановке.</w:t>
      </w:r>
    </w:p>
    <w:bookmarkEnd w:id="1221"/>
    <w:bookmarkStart w:name="z1244" w:id="1222"/>
    <w:p>
      <w:pPr>
        <w:spacing w:after="0"/>
        <w:ind w:left="0"/>
        <w:jc w:val="both"/>
      </w:pPr>
      <w:r>
        <w:rPr>
          <w:rFonts w:ascii="Times New Roman"/>
          <w:b w:val="false"/>
          <w:i w:val="false"/>
          <w:color w:val="000000"/>
          <w:sz w:val="28"/>
        </w:rPr>
        <w:t>
      4. Кандидат на получение квалификационной записи о типе конструкции БВС "Гибридный" в приложении к сертификату оператора БАС Категории 2 имеет:</w:t>
      </w:r>
    </w:p>
    <w:bookmarkEnd w:id="1222"/>
    <w:bookmarkStart w:name="z1245" w:id="1223"/>
    <w:p>
      <w:pPr>
        <w:spacing w:after="0"/>
        <w:ind w:left="0"/>
        <w:jc w:val="both"/>
      </w:pPr>
      <w:r>
        <w:rPr>
          <w:rFonts w:ascii="Times New Roman"/>
          <w:b w:val="false"/>
          <w:i w:val="false"/>
          <w:color w:val="000000"/>
          <w:sz w:val="28"/>
        </w:rPr>
        <w:t>
      1) Налет не менее 5 часов, в ходе прохождения курса подготовки по утвержденной программе, в том числе:</w:t>
      </w:r>
    </w:p>
    <w:bookmarkEnd w:id="1223"/>
    <w:bookmarkStart w:name="z1246" w:id="1224"/>
    <w:p>
      <w:pPr>
        <w:spacing w:after="0"/>
        <w:ind w:left="0"/>
        <w:jc w:val="both"/>
      </w:pPr>
      <w:r>
        <w:rPr>
          <w:rFonts w:ascii="Times New Roman"/>
          <w:b w:val="false"/>
          <w:i w:val="false"/>
          <w:color w:val="000000"/>
          <w:sz w:val="28"/>
        </w:rPr>
        <w:t>
      2 часа под контролем инструктора, из них выполнение не менее 5 запусков БВС и не менее 5 посадок по самолетному;</w:t>
      </w:r>
    </w:p>
    <w:bookmarkEnd w:id="1224"/>
    <w:bookmarkStart w:name="z1247" w:id="1225"/>
    <w:p>
      <w:pPr>
        <w:spacing w:after="0"/>
        <w:ind w:left="0"/>
        <w:jc w:val="both"/>
      </w:pPr>
      <w:r>
        <w:rPr>
          <w:rFonts w:ascii="Times New Roman"/>
          <w:b w:val="false"/>
          <w:i w:val="false"/>
          <w:color w:val="000000"/>
          <w:sz w:val="28"/>
        </w:rPr>
        <w:t>
      3 часа самостоятельного налета по выполнению различных задач в ручном и автоматическом режиме.</w:t>
      </w:r>
    </w:p>
    <w:bookmarkEnd w:id="1225"/>
    <w:bookmarkStart w:name="z1248" w:id="1226"/>
    <w:p>
      <w:pPr>
        <w:spacing w:after="0"/>
        <w:ind w:left="0"/>
        <w:jc w:val="both"/>
      </w:pPr>
      <w:r>
        <w:rPr>
          <w:rFonts w:ascii="Times New Roman"/>
          <w:b w:val="false"/>
          <w:i w:val="false"/>
          <w:color w:val="000000"/>
          <w:sz w:val="28"/>
        </w:rPr>
        <w:t>
      2) Эксплуатационный опыт в следующих областях:</w:t>
      </w:r>
    </w:p>
    <w:bookmarkEnd w:id="1226"/>
    <w:bookmarkStart w:name="z1249" w:id="1227"/>
    <w:p>
      <w:pPr>
        <w:spacing w:after="0"/>
        <w:ind w:left="0"/>
        <w:jc w:val="both"/>
      </w:pPr>
      <w:r>
        <w:rPr>
          <w:rFonts w:ascii="Times New Roman"/>
          <w:b w:val="false"/>
          <w:i w:val="false"/>
          <w:color w:val="000000"/>
          <w:sz w:val="28"/>
        </w:rPr>
        <w:t>
      предполетная подготовка, сборка и осмотр БВС;</w:t>
      </w:r>
    </w:p>
    <w:bookmarkEnd w:id="1227"/>
    <w:bookmarkStart w:name="z1250" w:id="1228"/>
    <w:p>
      <w:pPr>
        <w:spacing w:after="0"/>
        <w:ind w:left="0"/>
        <w:jc w:val="both"/>
      </w:pPr>
      <w:r>
        <w:rPr>
          <w:rFonts w:ascii="Times New Roman"/>
          <w:b w:val="false"/>
          <w:i w:val="false"/>
          <w:color w:val="000000"/>
          <w:sz w:val="28"/>
        </w:rPr>
        <w:t>
      подготовка и загрузка полетного задания;</w:t>
      </w:r>
    </w:p>
    <w:bookmarkEnd w:id="1228"/>
    <w:bookmarkStart w:name="z1251" w:id="1229"/>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29"/>
    <w:bookmarkStart w:name="z1252" w:id="1230"/>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w:t>
      </w:r>
    </w:p>
    <w:bookmarkEnd w:id="1230"/>
    <w:bookmarkStart w:name="z1253" w:id="1231"/>
    <w:p>
      <w:pPr>
        <w:spacing w:after="0"/>
        <w:ind w:left="0"/>
        <w:jc w:val="both"/>
      </w:pPr>
      <w:r>
        <w:rPr>
          <w:rFonts w:ascii="Times New Roman"/>
          <w:b w:val="false"/>
          <w:i w:val="false"/>
          <w:color w:val="000000"/>
          <w:sz w:val="28"/>
        </w:rPr>
        <w:t>
      взлеты и посадки в различных условиях по самолетному и по вертолетному;</w:t>
      </w:r>
    </w:p>
    <w:bookmarkEnd w:id="1231"/>
    <w:bookmarkStart w:name="z1254" w:id="1232"/>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32"/>
    <w:bookmarkStart w:name="z1255" w:id="1233"/>
    <w:p>
      <w:pPr>
        <w:spacing w:after="0"/>
        <w:ind w:left="0"/>
        <w:jc w:val="both"/>
      </w:pPr>
      <w:r>
        <w:rPr>
          <w:rFonts w:ascii="Times New Roman"/>
          <w:b w:val="false"/>
          <w:i w:val="false"/>
          <w:color w:val="000000"/>
          <w:sz w:val="28"/>
        </w:rPr>
        <w:t>
      порядок действий в аварийной обстановке.</w:t>
      </w:r>
    </w:p>
    <w:bookmarkEnd w:id="1233"/>
    <w:bookmarkStart w:name="z1256" w:id="1234"/>
    <w:p>
      <w:pPr>
        <w:spacing w:after="0"/>
        <w:ind w:left="0"/>
        <w:jc w:val="both"/>
      </w:pPr>
      <w:r>
        <w:rPr>
          <w:rFonts w:ascii="Times New Roman"/>
          <w:b w:val="false"/>
          <w:i w:val="false"/>
          <w:color w:val="000000"/>
          <w:sz w:val="28"/>
        </w:rPr>
        <w:t>
      5. Кандидат на получение квалификационной записи о типе конструкции БВС "Самолетный" в приложении к сертификату оператора БАС Категории 3 имеет:</w:t>
      </w:r>
    </w:p>
    <w:bookmarkEnd w:id="1234"/>
    <w:bookmarkStart w:name="z1257" w:id="1235"/>
    <w:p>
      <w:pPr>
        <w:spacing w:after="0"/>
        <w:ind w:left="0"/>
        <w:jc w:val="both"/>
      </w:pPr>
      <w:r>
        <w:rPr>
          <w:rFonts w:ascii="Times New Roman"/>
          <w:b w:val="false"/>
          <w:i w:val="false"/>
          <w:color w:val="000000"/>
          <w:sz w:val="28"/>
        </w:rPr>
        <w:t>
      1) Налет не менее 25 часов, в ходе прохождения курса подготовки по утвержденной программе, в том числе:</w:t>
      </w:r>
    </w:p>
    <w:bookmarkEnd w:id="1235"/>
    <w:bookmarkStart w:name="z1258" w:id="1236"/>
    <w:p>
      <w:pPr>
        <w:spacing w:after="0"/>
        <w:ind w:left="0"/>
        <w:jc w:val="both"/>
      </w:pPr>
      <w:r>
        <w:rPr>
          <w:rFonts w:ascii="Times New Roman"/>
          <w:b w:val="false"/>
          <w:i w:val="false"/>
          <w:color w:val="000000"/>
          <w:sz w:val="28"/>
        </w:rPr>
        <w:t>
      10 часов под контролем инструктора, из них выполнение не менее 10 взлетов БВС и не менее 10 посадок;</w:t>
      </w:r>
    </w:p>
    <w:bookmarkEnd w:id="1236"/>
    <w:bookmarkStart w:name="z1259" w:id="1237"/>
    <w:p>
      <w:pPr>
        <w:spacing w:after="0"/>
        <w:ind w:left="0"/>
        <w:jc w:val="both"/>
      </w:pPr>
      <w:r>
        <w:rPr>
          <w:rFonts w:ascii="Times New Roman"/>
          <w:b w:val="false"/>
          <w:i w:val="false"/>
          <w:color w:val="000000"/>
          <w:sz w:val="28"/>
        </w:rPr>
        <w:t>
      15 часов самостоятельного налета по выполнению различных задач в ручном и автоматическом режиме.</w:t>
      </w:r>
    </w:p>
    <w:bookmarkEnd w:id="1237"/>
    <w:bookmarkStart w:name="z1260" w:id="1238"/>
    <w:p>
      <w:pPr>
        <w:spacing w:after="0"/>
        <w:ind w:left="0"/>
        <w:jc w:val="both"/>
      </w:pPr>
      <w:r>
        <w:rPr>
          <w:rFonts w:ascii="Times New Roman"/>
          <w:b w:val="false"/>
          <w:i w:val="false"/>
          <w:color w:val="000000"/>
          <w:sz w:val="28"/>
        </w:rPr>
        <w:t>
      2) Эксплуатационный опыт в следующих областях:</w:t>
      </w:r>
    </w:p>
    <w:bookmarkEnd w:id="1238"/>
    <w:bookmarkStart w:name="z1261" w:id="1239"/>
    <w:p>
      <w:pPr>
        <w:spacing w:after="0"/>
        <w:ind w:left="0"/>
        <w:jc w:val="both"/>
      </w:pPr>
      <w:r>
        <w:rPr>
          <w:rFonts w:ascii="Times New Roman"/>
          <w:b w:val="false"/>
          <w:i w:val="false"/>
          <w:color w:val="000000"/>
          <w:sz w:val="28"/>
        </w:rPr>
        <w:t>
      предполетная подготовка, сборка и осмотр БВС;</w:t>
      </w:r>
    </w:p>
    <w:bookmarkEnd w:id="1239"/>
    <w:bookmarkStart w:name="z1262" w:id="1240"/>
    <w:p>
      <w:pPr>
        <w:spacing w:after="0"/>
        <w:ind w:left="0"/>
        <w:jc w:val="both"/>
      </w:pPr>
      <w:r>
        <w:rPr>
          <w:rFonts w:ascii="Times New Roman"/>
          <w:b w:val="false"/>
          <w:i w:val="false"/>
          <w:color w:val="000000"/>
          <w:sz w:val="28"/>
        </w:rPr>
        <w:t>
      подготовка и загрузка полетного задания;</w:t>
      </w:r>
    </w:p>
    <w:bookmarkEnd w:id="1240"/>
    <w:bookmarkStart w:name="z1263" w:id="1241"/>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41"/>
    <w:bookmarkStart w:name="z1264" w:id="1242"/>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w:t>
      </w:r>
    </w:p>
    <w:bookmarkEnd w:id="1242"/>
    <w:bookmarkStart w:name="z1265" w:id="1243"/>
    <w:p>
      <w:pPr>
        <w:spacing w:after="0"/>
        <w:ind w:left="0"/>
        <w:jc w:val="both"/>
      </w:pPr>
      <w:r>
        <w:rPr>
          <w:rFonts w:ascii="Times New Roman"/>
          <w:b w:val="false"/>
          <w:i w:val="false"/>
          <w:color w:val="000000"/>
          <w:sz w:val="28"/>
        </w:rPr>
        <w:t>
      взлеты и посадки в различных условиях;</w:t>
      </w:r>
    </w:p>
    <w:bookmarkEnd w:id="1243"/>
    <w:bookmarkStart w:name="z1266" w:id="1244"/>
    <w:p>
      <w:pPr>
        <w:spacing w:after="0"/>
        <w:ind w:left="0"/>
        <w:jc w:val="both"/>
      </w:pPr>
      <w:r>
        <w:rPr>
          <w:rFonts w:ascii="Times New Roman"/>
          <w:b w:val="false"/>
          <w:i w:val="false"/>
          <w:color w:val="000000"/>
          <w:sz w:val="28"/>
        </w:rPr>
        <w:t>
      порядок действий в аварийной обстановке.</w:t>
      </w:r>
    </w:p>
    <w:bookmarkEnd w:id="1244"/>
    <w:bookmarkStart w:name="z1267" w:id="1245"/>
    <w:p>
      <w:pPr>
        <w:spacing w:after="0"/>
        <w:ind w:left="0"/>
        <w:jc w:val="both"/>
      </w:pPr>
      <w:r>
        <w:rPr>
          <w:rFonts w:ascii="Times New Roman"/>
          <w:b w:val="false"/>
          <w:i w:val="false"/>
          <w:color w:val="000000"/>
          <w:sz w:val="28"/>
        </w:rPr>
        <w:t>
      6. Кандидат на получение квалификационной записи о типе конструкции БВС "Мультироторный" в приложении к сертификату оператора БАС Категории 3 имеет:</w:t>
      </w:r>
    </w:p>
    <w:bookmarkEnd w:id="1245"/>
    <w:bookmarkStart w:name="z1268" w:id="1246"/>
    <w:p>
      <w:pPr>
        <w:spacing w:after="0"/>
        <w:ind w:left="0"/>
        <w:jc w:val="both"/>
      </w:pPr>
      <w:r>
        <w:rPr>
          <w:rFonts w:ascii="Times New Roman"/>
          <w:b w:val="false"/>
          <w:i w:val="false"/>
          <w:color w:val="000000"/>
          <w:sz w:val="28"/>
        </w:rPr>
        <w:t>
      1) Налет не менее 15 часов под контролем инструктора, в ходе прохождения курса подготовки по утвержденной программе, на тренажерном устройстве имитации полета беспилотного воздушного судна или с использованием беспилотной авиационной системы с БВС соответствующего типа конструкции;</w:t>
      </w:r>
    </w:p>
    <w:bookmarkEnd w:id="1246"/>
    <w:bookmarkStart w:name="z1269" w:id="1247"/>
    <w:p>
      <w:pPr>
        <w:spacing w:after="0"/>
        <w:ind w:left="0"/>
        <w:jc w:val="both"/>
      </w:pPr>
      <w:r>
        <w:rPr>
          <w:rFonts w:ascii="Times New Roman"/>
          <w:b w:val="false"/>
          <w:i w:val="false"/>
          <w:color w:val="000000"/>
          <w:sz w:val="28"/>
        </w:rPr>
        <w:t>
      2) Эксплуатационный опыт в следующих областях:</w:t>
      </w:r>
    </w:p>
    <w:bookmarkEnd w:id="1247"/>
    <w:bookmarkStart w:name="z1270" w:id="1248"/>
    <w:p>
      <w:pPr>
        <w:spacing w:after="0"/>
        <w:ind w:left="0"/>
        <w:jc w:val="both"/>
      </w:pPr>
      <w:r>
        <w:rPr>
          <w:rFonts w:ascii="Times New Roman"/>
          <w:b w:val="false"/>
          <w:i w:val="false"/>
          <w:color w:val="000000"/>
          <w:sz w:val="28"/>
        </w:rPr>
        <w:t>
      предполетная подготовка, сборка и осмотр БВС;</w:t>
      </w:r>
    </w:p>
    <w:bookmarkEnd w:id="1248"/>
    <w:bookmarkStart w:name="z1271" w:id="1249"/>
    <w:p>
      <w:pPr>
        <w:spacing w:after="0"/>
        <w:ind w:left="0"/>
        <w:jc w:val="both"/>
      </w:pPr>
      <w:r>
        <w:rPr>
          <w:rFonts w:ascii="Times New Roman"/>
          <w:b w:val="false"/>
          <w:i w:val="false"/>
          <w:color w:val="000000"/>
          <w:sz w:val="28"/>
        </w:rPr>
        <w:t>
      подготовка и загрузка полетного задания;</w:t>
      </w:r>
    </w:p>
    <w:bookmarkEnd w:id="1249"/>
    <w:bookmarkStart w:name="z1272" w:id="1250"/>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50"/>
    <w:bookmarkStart w:name="z1273" w:id="1251"/>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51"/>
    <w:bookmarkStart w:name="z1274" w:id="1252"/>
    <w:p>
      <w:pPr>
        <w:spacing w:after="0"/>
        <w:ind w:left="0"/>
        <w:jc w:val="both"/>
      </w:pPr>
      <w:r>
        <w:rPr>
          <w:rFonts w:ascii="Times New Roman"/>
          <w:b w:val="false"/>
          <w:i w:val="false"/>
          <w:color w:val="000000"/>
          <w:sz w:val="28"/>
        </w:rPr>
        <w:t>
      порядок действий в аварийной обстановке.</w:t>
      </w:r>
    </w:p>
    <w:bookmarkEnd w:id="1252"/>
    <w:bookmarkStart w:name="z1275" w:id="1253"/>
    <w:p>
      <w:pPr>
        <w:spacing w:after="0"/>
        <w:ind w:left="0"/>
        <w:jc w:val="both"/>
      </w:pPr>
      <w:r>
        <w:rPr>
          <w:rFonts w:ascii="Times New Roman"/>
          <w:b w:val="false"/>
          <w:i w:val="false"/>
          <w:color w:val="000000"/>
          <w:sz w:val="28"/>
        </w:rPr>
        <w:t>
      7. Кандидат на получение квалификационной записи о типе конструкции БВС "Вертолетный" в приложении к сертификату оператора БАС Категории 3 имеет:</w:t>
      </w:r>
    </w:p>
    <w:bookmarkEnd w:id="1253"/>
    <w:bookmarkStart w:name="z1276" w:id="1254"/>
    <w:p>
      <w:pPr>
        <w:spacing w:after="0"/>
        <w:ind w:left="0"/>
        <w:jc w:val="both"/>
      </w:pPr>
      <w:r>
        <w:rPr>
          <w:rFonts w:ascii="Times New Roman"/>
          <w:b w:val="false"/>
          <w:i w:val="false"/>
          <w:color w:val="000000"/>
          <w:sz w:val="28"/>
        </w:rPr>
        <w:t>
      1) Налет не менее 15 часов под контролем инструктора, в ходе прохождения курса подготовки по утвержденной программе, на тренажерном устройстве имитации полета беспилотного воздушного судна или с использованием беспилотной авиационной системы с БВС соответствующего типа конструкции;</w:t>
      </w:r>
    </w:p>
    <w:bookmarkEnd w:id="1254"/>
    <w:bookmarkStart w:name="z1277" w:id="1255"/>
    <w:p>
      <w:pPr>
        <w:spacing w:after="0"/>
        <w:ind w:left="0"/>
        <w:jc w:val="both"/>
      </w:pPr>
      <w:r>
        <w:rPr>
          <w:rFonts w:ascii="Times New Roman"/>
          <w:b w:val="false"/>
          <w:i w:val="false"/>
          <w:color w:val="000000"/>
          <w:sz w:val="28"/>
        </w:rPr>
        <w:t>
      2) Эксплуатационный опыт в следующих областях:</w:t>
      </w:r>
    </w:p>
    <w:bookmarkEnd w:id="1255"/>
    <w:bookmarkStart w:name="z1278" w:id="1256"/>
    <w:p>
      <w:pPr>
        <w:spacing w:after="0"/>
        <w:ind w:left="0"/>
        <w:jc w:val="both"/>
      </w:pPr>
      <w:r>
        <w:rPr>
          <w:rFonts w:ascii="Times New Roman"/>
          <w:b w:val="false"/>
          <w:i w:val="false"/>
          <w:color w:val="000000"/>
          <w:sz w:val="28"/>
        </w:rPr>
        <w:t>
      предполетная подготовка, сборка и осмотр БВС;</w:t>
      </w:r>
    </w:p>
    <w:bookmarkEnd w:id="1256"/>
    <w:bookmarkStart w:name="z1279" w:id="1257"/>
    <w:p>
      <w:pPr>
        <w:spacing w:after="0"/>
        <w:ind w:left="0"/>
        <w:jc w:val="both"/>
      </w:pPr>
      <w:r>
        <w:rPr>
          <w:rFonts w:ascii="Times New Roman"/>
          <w:b w:val="false"/>
          <w:i w:val="false"/>
          <w:color w:val="000000"/>
          <w:sz w:val="28"/>
        </w:rPr>
        <w:t>
      подготовка и загрузка полетного задания;</w:t>
      </w:r>
    </w:p>
    <w:bookmarkEnd w:id="1257"/>
    <w:bookmarkStart w:name="z1280" w:id="1258"/>
    <w:p>
      <w:pPr>
        <w:spacing w:after="0"/>
        <w:ind w:left="0"/>
        <w:jc w:val="both"/>
      </w:pPr>
      <w:r>
        <w:rPr>
          <w:rFonts w:ascii="Times New Roman"/>
          <w:b w:val="false"/>
          <w:i w:val="false"/>
          <w:color w:val="000000"/>
          <w:sz w:val="28"/>
        </w:rPr>
        <w:t xml:space="preserve">
      висение; </w:t>
      </w:r>
    </w:p>
    <w:bookmarkEnd w:id="1258"/>
    <w:bookmarkStart w:name="z1281" w:id="1259"/>
    <w:p>
      <w:pPr>
        <w:spacing w:after="0"/>
        <w:ind w:left="0"/>
        <w:jc w:val="both"/>
      </w:pPr>
      <w:r>
        <w:rPr>
          <w:rFonts w:ascii="Times New Roman"/>
          <w:b w:val="false"/>
          <w:i w:val="false"/>
          <w:color w:val="000000"/>
          <w:sz w:val="28"/>
        </w:rPr>
        <w:t>
      взлеты и посадки - в нормальных условиях, с попутным ветром и с площадок с уклоном;</w:t>
      </w:r>
    </w:p>
    <w:bookmarkEnd w:id="1259"/>
    <w:bookmarkStart w:name="z1282" w:id="1260"/>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60"/>
    <w:bookmarkStart w:name="z1283" w:id="1261"/>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61"/>
    <w:bookmarkStart w:name="z1284" w:id="1262"/>
    <w:p>
      <w:pPr>
        <w:spacing w:after="0"/>
        <w:ind w:left="0"/>
        <w:jc w:val="both"/>
      </w:pPr>
      <w:r>
        <w:rPr>
          <w:rFonts w:ascii="Times New Roman"/>
          <w:b w:val="false"/>
          <w:i w:val="false"/>
          <w:color w:val="000000"/>
          <w:sz w:val="28"/>
        </w:rPr>
        <w:t>
      порядок действий в аварийной обстановке.</w:t>
      </w:r>
    </w:p>
    <w:bookmarkEnd w:id="1262"/>
    <w:bookmarkStart w:name="z1285" w:id="1263"/>
    <w:p>
      <w:pPr>
        <w:spacing w:after="0"/>
        <w:ind w:left="0"/>
        <w:jc w:val="both"/>
      </w:pPr>
      <w:r>
        <w:rPr>
          <w:rFonts w:ascii="Times New Roman"/>
          <w:b w:val="false"/>
          <w:i w:val="false"/>
          <w:color w:val="000000"/>
          <w:sz w:val="28"/>
        </w:rPr>
        <w:t>
      8. Кандидат на получение квалификационной записи о типе конструкции БВС "Гибридный" в приложении к сертификату оператора БАС Категории 3 имеет:</w:t>
      </w:r>
    </w:p>
    <w:bookmarkEnd w:id="1263"/>
    <w:bookmarkStart w:name="z1286" w:id="1264"/>
    <w:p>
      <w:pPr>
        <w:spacing w:after="0"/>
        <w:ind w:left="0"/>
        <w:jc w:val="both"/>
      </w:pPr>
      <w:r>
        <w:rPr>
          <w:rFonts w:ascii="Times New Roman"/>
          <w:b w:val="false"/>
          <w:i w:val="false"/>
          <w:color w:val="000000"/>
          <w:sz w:val="28"/>
        </w:rPr>
        <w:t>
      1) Налет не менее 25 часов, в ходе прохождения курса подготовки по утвержденной программе, в том числе:</w:t>
      </w:r>
    </w:p>
    <w:bookmarkEnd w:id="1264"/>
    <w:bookmarkStart w:name="z1287" w:id="1265"/>
    <w:p>
      <w:pPr>
        <w:spacing w:after="0"/>
        <w:ind w:left="0"/>
        <w:jc w:val="both"/>
      </w:pPr>
      <w:r>
        <w:rPr>
          <w:rFonts w:ascii="Times New Roman"/>
          <w:b w:val="false"/>
          <w:i w:val="false"/>
          <w:color w:val="000000"/>
          <w:sz w:val="28"/>
        </w:rPr>
        <w:t>
      10 часов под контролем инструктора, из них выполнение не менее 10 взлетов БВС и не менее 10 посадок по самолетному;</w:t>
      </w:r>
    </w:p>
    <w:bookmarkEnd w:id="1265"/>
    <w:bookmarkStart w:name="z1288" w:id="1266"/>
    <w:p>
      <w:pPr>
        <w:spacing w:after="0"/>
        <w:ind w:left="0"/>
        <w:jc w:val="both"/>
      </w:pPr>
      <w:r>
        <w:rPr>
          <w:rFonts w:ascii="Times New Roman"/>
          <w:b w:val="false"/>
          <w:i w:val="false"/>
          <w:color w:val="000000"/>
          <w:sz w:val="28"/>
        </w:rPr>
        <w:t>
      15 часов самостоятельного налета по выполнению различных задач в ручном и автоматическом режиме.</w:t>
      </w:r>
    </w:p>
    <w:bookmarkEnd w:id="1266"/>
    <w:bookmarkStart w:name="z1289" w:id="1267"/>
    <w:p>
      <w:pPr>
        <w:spacing w:after="0"/>
        <w:ind w:left="0"/>
        <w:jc w:val="both"/>
      </w:pPr>
      <w:r>
        <w:rPr>
          <w:rFonts w:ascii="Times New Roman"/>
          <w:b w:val="false"/>
          <w:i w:val="false"/>
          <w:color w:val="000000"/>
          <w:sz w:val="28"/>
        </w:rPr>
        <w:t>
      2) Эксплуатационный опыт в следующих областях:</w:t>
      </w:r>
    </w:p>
    <w:bookmarkEnd w:id="1267"/>
    <w:bookmarkStart w:name="z1290" w:id="1268"/>
    <w:p>
      <w:pPr>
        <w:spacing w:after="0"/>
        <w:ind w:left="0"/>
        <w:jc w:val="both"/>
      </w:pPr>
      <w:r>
        <w:rPr>
          <w:rFonts w:ascii="Times New Roman"/>
          <w:b w:val="false"/>
          <w:i w:val="false"/>
          <w:color w:val="000000"/>
          <w:sz w:val="28"/>
        </w:rPr>
        <w:t>
      предполетная подготовка, сборка и осмотр БВС;</w:t>
      </w:r>
    </w:p>
    <w:bookmarkEnd w:id="1268"/>
    <w:bookmarkStart w:name="z1291" w:id="1269"/>
    <w:p>
      <w:pPr>
        <w:spacing w:after="0"/>
        <w:ind w:left="0"/>
        <w:jc w:val="both"/>
      </w:pPr>
      <w:r>
        <w:rPr>
          <w:rFonts w:ascii="Times New Roman"/>
          <w:b w:val="false"/>
          <w:i w:val="false"/>
          <w:color w:val="000000"/>
          <w:sz w:val="28"/>
        </w:rPr>
        <w:t>
      подготовка и загрузка полетного задания;</w:t>
      </w:r>
    </w:p>
    <w:bookmarkEnd w:id="1269"/>
    <w:bookmarkStart w:name="z1292" w:id="1270"/>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270"/>
    <w:bookmarkStart w:name="z1293" w:id="1271"/>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w:t>
      </w:r>
    </w:p>
    <w:bookmarkEnd w:id="1271"/>
    <w:bookmarkStart w:name="z1294" w:id="1272"/>
    <w:p>
      <w:pPr>
        <w:spacing w:after="0"/>
        <w:ind w:left="0"/>
        <w:jc w:val="both"/>
      </w:pPr>
      <w:r>
        <w:rPr>
          <w:rFonts w:ascii="Times New Roman"/>
          <w:b w:val="false"/>
          <w:i w:val="false"/>
          <w:color w:val="000000"/>
          <w:sz w:val="28"/>
        </w:rPr>
        <w:t>
      взлеты и посадки в различных условиях по самолетному и по вертолетному;</w:t>
      </w:r>
    </w:p>
    <w:bookmarkEnd w:id="1272"/>
    <w:bookmarkStart w:name="z1295" w:id="1273"/>
    <w:p>
      <w:pPr>
        <w:spacing w:after="0"/>
        <w:ind w:left="0"/>
        <w:jc w:val="both"/>
      </w:pPr>
      <w:r>
        <w:rPr>
          <w:rFonts w:ascii="Times New Roman"/>
          <w:b w:val="false"/>
          <w:i w:val="false"/>
          <w:color w:val="000000"/>
          <w:sz w:val="28"/>
        </w:rPr>
        <w:t>
      выполнение полетов за пределами прямой видимости (BVLOS);</w:t>
      </w:r>
    </w:p>
    <w:bookmarkEnd w:id="1273"/>
    <w:bookmarkStart w:name="z1296" w:id="1274"/>
    <w:p>
      <w:pPr>
        <w:spacing w:after="0"/>
        <w:ind w:left="0"/>
        <w:jc w:val="both"/>
      </w:pPr>
      <w:r>
        <w:rPr>
          <w:rFonts w:ascii="Times New Roman"/>
          <w:b w:val="false"/>
          <w:i w:val="false"/>
          <w:color w:val="000000"/>
          <w:sz w:val="28"/>
        </w:rPr>
        <w:t>
      порядок действий в аварийной обстановке.</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299" w:id="1275"/>
    <w:p>
      <w:pPr>
        <w:spacing w:after="0"/>
        <w:ind w:left="0"/>
        <w:jc w:val="left"/>
      </w:pPr>
      <w:r>
        <w:rPr>
          <w:rFonts w:ascii="Times New Roman"/>
          <w:b/>
          <w:i w:val="false"/>
          <w:color w:val="000000"/>
        </w:rPr>
        <w:t xml:space="preserve"> Порядок проведения проверки теоретических знаний и оценки практических навыков при определении уровня квалификации операторов БАС для внесения квалификационной записи в сертификат оператора БАС категории 2 и категории 3</w:t>
      </w:r>
    </w:p>
    <w:bookmarkEnd w:id="1275"/>
    <w:bookmarkStart w:name="z1300" w:id="1276"/>
    <w:p>
      <w:pPr>
        <w:spacing w:after="0"/>
        <w:ind w:left="0"/>
        <w:jc w:val="both"/>
      </w:pPr>
      <w:r>
        <w:rPr>
          <w:rFonts w:ascii="Times New Roman"/>
          <w:b w:val="false"/>
          <w:i w:val="false"/>
          <w:color w:val="000000"/>
          <w:sz w:val="28"/>
        </w:rPr>
        <w:t>
      1. Проверка теоретических знаний и оценка практических навыков кандидатов проверяется на соответствие:</w:t>
      </w:r>
    </w:p>
    <w:bookmarkEnd w:id="1276"/>
    <w:bookmarkStart w:name="z1301" w:id="12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1277"/>
    <w:bookmarkStart w:name="z1302" w:id="1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мая 2011 года № 506 "Об утверждении Правил использования воздушного пространства Республики Казахстан";</w:t>
      </w:r>
    </w:p>
    <w:bookmarkEnd w:id="1278"/>
    <w:bookmarkStart w:name="z1303" w:id="1279"/>
    <w:p>
      <w:pPr>
        <w:spacing w:after="0"/>
        <w:ind w:left="0"/>
        <w:jc w:val="both"/>
      </w:pPr>
      <w:r>
        <w:rPr>
          <w:rFonts w:ascii="Times New Roman"/>
          <w:b w:val="false"/>
          <w:i w:val="false"/>
          <w:color w:val="000000"/>
          <w:sz w:val="28"/>
        </w:rPr>
        <w:t>
      3) требований настоящих Правил.</w:t>
      </w:r>
    </w:p>
    <w:bookmarkEnd w:id="1279"/>
    <w:bookmarkStart w:name="z1304" w:id="1280"/>
    <w:p>
      <w:pPr>
        <w:spacing w:after="0"/>
        <w:ind w:left="0"/>
        <w:jc w:val="both"/>
      </w:pPr>
      <w:r>
        <w:rPr>
          <w:rFonts w:ascii="Times New Roman"/>
          <w:b w:val="false"/>
          <w:i w:val="false"/>
          <w:color w:val="000000"/>
          <w:sz w:val="28"/>
        </w:rPr>
        <w:t xml:space="preserve">
      2. Проверка теоретических знаний для определения квалификации операторов БАС Категории 3 осуществляется при продления квалификационной записи и проводится путем тестирования автоматизированным способом на компьютерах. </w:t>
      </w:r>
    </w:p>
    <w:bookmarkEnd w:id="1280"/>
    <w:bookmarkStart w:name="z1305" w:id="1281"/>
    <w:p>
      <w:pPr>
        <w:spacing w:after="0"/>
        <w:ind w:left="0"/>
        <w:jc w:val="both"/>
      </w:pPr>
      <w:r>
        <w:rPr>
          <w:rFonts w:ascii="Times New Roman"/>
          <w:b w:val="false"/>
          <w:i w:val="false"/>
          <w:color w:val="000000"/>
          <w:sz w:val="28"/>
        </w:rPr>
        <w:t>
      3. Оценка практических навыков для определения квалификации операторов БАС Категории 2 и Категории 3 посредством проведения квалификационного теста проводится при необходимости:</w:t>
      </w:r>
    </w:p>
    <w:bookmarkEnd w:id="1281"/>
    <w:bookmarkStart w:name="z1306" w:id="1282"/>
    <w:p>
      <w:pPr>
        <w:spacing w:after="0"/>
        <w:ind w:left="0"/>
        <w:jc w:val="both"/>
      </w:pPr>
      <w:r>
        <w:rPr>
          <w:rFonts w:ascii="Times New Roman"/>
          <w:b w:val="false"/>
          <w:i w:val="false"/>
          <w:color w:val="000000"/>
          <w:sz w:val="28"/>
        </w:rPr>
        <w:t>
      внесения квалификационной записи;</w:t>
      </w:r>
    </w:p>
    <w:bookmarkEnd w:id="1282"/>
    <w:bookmarkStart w:name="z1307" w:id="1283"/>
    <w:p>
      <w:pPr>
        <w:spacing w:after="0"/>
        <w:ind w:left="0"/>
        <w:jc w:val="both"/>
      </w:pPr>
      <w:r>
        <w:rPr>
          <w:rFonts w:ascii="Times New Roman"/>
          <w:b w:val="false"/>
          <w:i w:val="false"/>
          <w:color w:val="000000"/>
          <w:sz w:val="28"/>
        </w:rPr>
        <w:t xml:space="preserve">
      продления квалификационной записи. </w:t>
      </w:r>
    </w:p>
    <w:bookmarkEnd w:id="1283"/>
    <w:bookmarkStart w:name="z1308" w:id="1284"/>
    <w:p>
      <w:pPr>
        <w:spacing w:after="0"/>
        <w:ind w:left="0"/>
        <w:jc w:val="both"/>
      </w:pPr>
      <w:r>
        <w:rPr>
          <w:rFonts w:ascii="Times New Roman"/>
          <w:b w:val="false"/>
          <w:i w:val="false"/>
          <w:color w:val="000000"/>
          <w:sz w:val="28"/>
        </w:rPr>
        <w:t>
      Для проведения квалификационного теста необходимо полное завершение кандидатом всех предшествующих процедур, предусмотренных квалификационными требованиями для получения или продления соответствующей квалификационной записи (обучение, тренажерная или летная подготовка).</w:t>
      </w:r>
    </w:p>
    <w:bookmarkEnd w:id="1284"/>
    <w:bookmarkStart w:name="z1309" w:id="1285"/>
    <w:p>
      <w:pPr>
        <w:spacing w:after="0"/>
        <w:ind w:left="0"/>
        <w:jc w:val="both"/>
      </w:pPr>
      <w:r>
        <w:rPr>
          <w:rFonts w:ascii="Times New Roman"/>
          <w:b w:val="false"/>
          <w:i w:val="false"/>
          <w:color w:val="000000"/>
          <w:sz w:val="28"/>
        </w:rPr>
        <w:t>
      4. Уровень квалификации оператора БАС определяется экзаменатором, назначаемым уполномоченной организацией в сфере гражданской авиации.</w:t>
      </w:r>
    </w:p>
    <w:bookmarkEnd w:id="1285"/>
    <w:bookmarkStart w:name="z1310" w:id="1286"/>
    <w:p>
      <w:pPr>
        <w:spacing w:after="0"/>
        <w:ind w:left="0"/>
        <w:jc w:val="both"/>
      </w:pPr>
      <w:r>
        <w:rPr>
          <w:rFonts w:ascii="Times New Roman"/>
          <w:b w:val="false"/>
          <w:i w:val="false"/>
          <w:color w:val="000000"/>
          <w:sz w:val="28"/>
        </w:rPr>
        <w:t>
      5. Экзаменаторами назначаются инструктора авиационных учебных центров, осуществляющих теоретическую подготовку в течение предшествующих 24 месяцев и практическую подготовку операторов БАС по согласованным уполномоченной организацией в сфере гражданской авиации программам и имеющие подготовку в соответствии с требованиями, указанными в параграфе 8 приложения 2-1 к настоящим Правилам.</w:t>
      </w:r>
    </w:p>
    <w:bookmarkEnd w:id="1286"/>
    <w:bookmarkStart w:name="z1311" w:id="1287"/>
    <w:p>
      <w:pPr>
        <w:spacing w:after="0"/>
        <w:ind w:left="0"/>
        <w:jc w:val="both"/>
      </w:pPr>
      <w:r>
        <w:rPr>
          <w:rFonts w:ascii="Times New Roman"/>
          <w:b w:val="false"/>
          <w:i w:val="false"/>
          <w:color w:val="000000"/>
          <w:sz w:val="28"/>
        </w:rPr>
        <w:t xml:space="preserve">
      6. При отсутствии экзаменатора требуемой квалификации, для проведения тестирования теоретических знаний и оценки практических навыков уполномоченной организацией в сфере гражданской авиации утверждается инструктор авиационного учебного центра, имеющий аналогичную по критериям квалификацию. </w:t>
      </w:r>
    </w:p>
    <w:bookmarkEnd w:id="1287"/>
    <w:bookmarkStart w:name="z1312" w:id="1288"/>
    <w:p>
      <w:pPr>
        <w:spacing w:after="0"/>
        <w:ind w:left="0"/>
        <w:jc w:val="both"/>
      </w:pPr>
      <w:r>
        <w:rPr>
          <w:rFonts w:ascii="Times New Roman"/>
          <w:b w:val="false"/>
          <w:i w:val="false"/>
          <w:color w:val="000000"/>
          <w:sz w:val="28"/>
        </w:rPr>
        <w:t>
      7. По результатам тестирования, экзаменатор заполняет заключение о соответствии/несоответствии кандидата в виде акта проверки теоретических знаний по форме согласно приложению 6 к настоящим Правилам, или акта оценки практических навыков, по форме, согласно приложению 5 к настоящим Правилам.</w:t>
      </w:r>
    </w:p>
    <w:bookmarkEnd w:id="1288"/>
    <w:bookmarkStart w:name="z1313" w:id="1289"/>
    <w:p>
      <w:pPr>
        <w:spacing w:after="0"/>
        <w:ind w:left="0"/>
        <w:jc w:val="both"/>
      </w:pPr>
      <w:r>
        <w:rPr>
          <w:rFonts w:ascii="Times New Roman"/>
          <w:b w:val="false"/>
          <w:i w:val="false"/>
          <w:color w:val="000000"/>
          <w:sz w:val="28"/>
        </w:rPr>
        <w:t>
      8. Разработка тестовых заданий для проверки теоретических знаний и их ежегодное обновление осуществляется экзаменатором, по согласованию с уполномоченной организацией в сфере гражданской авиации.</w:t>
      </w:r>
    </w:p>
    <w:bookmarkEnd w:id="1289"/>
    <w:bookmarkStart w:name="z1314" w:id="1290"/>
    <w:p>
      <w:pPr>
        <w:spacing w:after="0"/>
        <w:ind w:left="0"/>
        <w:jc w:val="both"/>
      </w:pPr>
      <w:r>
        <w:rPr>
          <w:rFonts w:ascii="Times New Roman"/>
          <w:b w:val="false"/>
          <w:i w:val="false"/>
          <w:color w:val="000000"/>
          <w:sz w:val="28"/>
        </w:rPr>
        <w:t xml:space="preserve">
      9. Тестовые задания для оценки практических навыков разрабатываются экзаменатором для каждого типа конструкции и MTOM БВС (до 25 кг, свыше 25 кг) и согласовываются с уполномоченной организацией в сфере гражданской авиации. </w:t>
      </w:r>
    </w:p>
    <w:bookmarkEnd w:id="1290"/>
    <w:bookmarkStart w:name="z1315" w:id="1291"/>
    <w:p>
      <w:pPr>
        <w:spacing w:after="0"/>
        <w:ind w:left="0"/>
        <w:jc w:val="both"/>
      </w:pPr>
      <w:r>
        <w:rPr>
          <w:rFonts w:ascii="Times New Roman"/>
          <w:b w:val="false"/>
          <w:i w:val="false"/>
          <w:color w:val="000000"/>
          <w:sz w:val="28"/>
        </w:rPr>
        <w:t>
      10. Тестовые задания для оценки практических навыков, как минимум, включают следующее:</w:t>
      </w:r>
    </w:p>
    <w:bookmarkEnd w:id="1291"/>
    <w:bookmarkStart w:name="z1316" w:id="1292"/>
    <w:p>
      <w:pPr>
        <w:spacing w:after="0"/>
        <w:ind w:left="0"/>
        <w:jc w:val="both"/>
      </w:pPr>
      <w:r>
        <w:rPr>
          <w:rFonts w:ascii="Times New Roman"/>
          <w:b w:val="false"/>
          <w:i w:val="false"/>
          <w:color w:val="000000"/>
          <w:sz w:val="28"/>
        </w:rPr>
        <w:t>
      1) максимальная и минимальная продолжительность теста;</w:t>
      </w:r>
    </w:p>
    <w:bookmarkEnd w:id="1292"/>
    <w:bookmarkStart w:name="z1317" w:id="1293"/>
    <w:p>
      <w:pPr>
        <w:spacing w:after="0"/>
        <w:ind w:left="0"/>
        <w:jc w:val="both"/>
      </w:pPr>
      <w:r>
        <w:rPr>
          <w:rFonts w:ascii="Times New Roman"/>
          <w:b w:val="false"/>
          <w:i w:val="false"/>
          <w:color w:val="000000"/>
          <w:sz w:val="28"/>
        </w:rPr>
        <w:t>
      2) время, отводимое на каждое задание или каждый элемент;</w:t>
      </w:r>
    </w:p>
    <w:bookmarkEnd w:id="1293"/>
    <w:bookmarkStart w:name="z1318" w:id="1294"/>
    <w:p>
      <w:pPr>
        <w:spacing w:after="0"/>
        <w:ind w:left="0"/>
        <w:jc w:val="both"/>
      </w:pPr>
      <w:r>
        <w:rPr>
          <w:rFonts w:ascii="Times New Roman"/>
          <w:b w:val="false"/>
          <w:i w:val="false"/>
          <w:color w:val="000000"/>
          <w:sz w:val="28"/>
        </w:rPr>
        <w:t>
      3) количество попыток, которое дается на выполнение задания и при каких условиях;</w:t>
      </w:r>
    </w:p>
    <w:bookmarkEnd w:id="1294"/>
    <w:bookmarkStart w:name="z1319" w:id="1295"/>
    <w:p>
      <w:pPr>
        <w:spacing w:after="0"/>
        <w:ind w:left="0"/>
        <w:jc w:val="both"/>
      </w:pPr>
      <w:r>
        <w:rPr>
          <w:rFonts w:ascii="Times New Roman"/>
          <w:b w:val="false"/>
          <w:i w:val="false"/>
          <w:color w:val="000000"/>
          <w:sz w:val="28"/>
        </w:rPr>
        <w:t>
      4) соответствующие роли экзаменатора и кандидата на всех этапах, особенно в том, что касается реальных или имитируемых аварийных ситуаций;</w:t>
      </w:r>
    </w:p>
    <w:bookmarkEnd w:id="1295"/>
    <w:bookmarkStart w:name="z1320" w:id="1296"/>
    <w:p>
      <w:pPr>
        <w:spacing w:after="0"/>
        <w:ind w:left="0"/>
        <w:jc w:val="both"/>
      </w:pPr>
      <w:r>
        <w:rPr>
          <w:rFonts w:ascii="Times New Roman"/>
          <w:b w:val="false"/>
          <w:i w:val="false"/>
          <w:color w:val="000000"/>
          <w:sz w:val="28"/>
        </w:rPr>
        <w:t>
      5) тип оборудования, которое используется;</w:t>
      </w:r>
    </w:p>
    <w:bookmarkEnd w:id="1296"/>
    <w:bookmarkStart w:name="z1321" w:id="1297"/>
    <w:p>
      <w:pPr>
        <w:spacing w:after="0"/>
        <w:ind w:left="0"/>
        <w:jc w:val="both"/>
      </w:pPr>
      <w:r>
        <w:rPr>
          <w:rFonts w:ascii="Times New Roman"/>
          <w:b w:val="false"/>
          <w:i w:val="false"/>
          <w:color w:val="000000"/>
          <w:sz w:val="28"/>
        </w:rPr>
        <w:t>
      6) вид требуемой оценки (подтверждение или не подтверждение мастерства кандидата);</w:t>
      </w:r>
    </w:p>
    <w:bookmarkEnd w:id="1297"/>
    <w:bookmarkStart w:name="z1322" w:id="1298"/>
    <w:p>
      <w:pPr>
        <w:spacing w:after="0"/>
        <w:ind w:left="0"/>
        <w:jc w:val="both"/>
      </w:pPr>
      <w:r>
        <w:rPr>
          <w:rFonts w:ascii="Times New Roman"/>
          <w:b w:val="false"/>
          <w:i w:val="false"/>
          <w:color w:val="000000"/>
          <w:sz w:val="28"/>
        </w:rPr>
        <w:t>
      7) вид, содержание и продолжительность разбора.</w:t>
      </w:r>
    </w:p>
    <w:bookmarkEnd w:id="1298"/>
    <w:bookmarkStart w:name="z1323" w:id="1299"/>
    <w:p>
      <w:pPr>
        <w:spacing w:after="0"/>
        <w:ind w:left="0"/>
        <w:jc w:val="left"/>
      </w:pPr>
      <w:r>
        <w:rPr>
          <w:rFonts w:ascii="Times New Roman"/>
          <w:b/>
          <w:i w:val="false"/>
          <w:color w:val="000000"/>
        </w:rPr>
        <w:t xml:space="preserve"> Параграф 1. Порядок проведения проверки теоретических знаний</w:t>
      </w:r>
    </w:p>
    <w:bookmarkEnd w:id="1299"/>
    <w:bookmarkStart w:name="z1324" w:id="1300"/>
    <w:p>
      <w:pPr>
        <w:spacing w:after="0"/>
        <w:ind w:left="0"/>
        <w:jc w:val="both"/>
      </w:pPr>
      <w:r>
        <w:rPr>
          <w:rFonts w:ascii="Times New Roman"/>
          <w:b w:val="false"/>
          <w:i w:val="false"/>
          <w:color w:val="000000"/>
          <w:sz w:val="28"/>
        </w:rPr>
        <w:t>
      11. Для прохождения проверки теоретических знаний кандидаты представляют экзаменатору следующие документы:</w:t>
      </w:r>
    </w:p>
    <w:bookmarkEnd w:id="1300"/>
    <w:bookmarkStart w:name="z1325" w:id="1301"/>
    <w:p>
      <w:pPr>
        <w:spacing w:after="0"/>
        <w:ind w:left="0"/>
        <w:jc w:val="both"/>
      </w:pPr>
      <w:r>
        <w:rPr>
          <w:rFonts w:ascii="Times New Roman"/>
          <w:b w:val="false"/>
          <w:i w:val="false"/>
          <w:color w:val="000000"/>
          <w:sz w:val="28"/>
        </w:rPr>
        <w:t>
      1) заявление на проведение квалификационного теста по форме согласно Дополнению 1 к приложению 4-2 настоящих Правил;</w:t>
      </w:r>
    </w:p>
    <w:bookmarkEnd w:id="1301"/>
    <w:bookmarkStart w:name="z1326" w:id="1302"/>
    <w:p>
      <w:pPr>
        <w:spacing w:after="0"/>
        <w:ind w:left="0"/>
        <w:jc w:val="both"/>
      </w:pPr>
      <w:r>
        <w:rPr>
          <w:rFonts w:ascii="Times New Roman"/>
          <w:b w:val="false"/>
          <w:i w:val="false"/>
          <w:color w:val="000000"/>
          <w:sz w:val="28"/>
        </w:rPr>
        <w:t>
      2) копии документов об успешном прохождении теоретической и/или практической подготовки;</w:t>
      </w:r>
    </w:p>
    <w:bookmarkEnd w:id="1302"/>
    <w:bookmarkStart w:name="z1327" w:id="1303"/>
    <w:p>
      <w:pPr>
        <w:spacing w:after="0"/>
        <w:ind w:left="0"/>
        <w:jc w:val="both"/>
      </w:pPr>
      <w:r>
        <w:rPr>
          <w:rFonts w:ascii="Times New Roman"/>
          <w:b w:val="false"/>
          <w:i w:val="false"/>
          <w:color w:val="000000"/>
          <w:sz w:val="28"/>
        </w:rPr>
        <w:t>
      3) копию документа, удостоверяющего личность (для сверки).</w:t>
      </w:r>
    </w:p>
    <w:bookmarkEnd w:id="1303"/>
    <w:bookmarkStart w:name="z1328" w:id="1304"/>
    <w:p>
      <w:pPr>
        <w:spacing w:after="0"/>
        <w:ind w:left="0"/>
        <w:jc w:val="both"/>
      </w:pPr>
      <w:r>
        <w:rPr>
          <w:rFonts w:ascii="Times New Roman"/>
          <w:b w:val="false"/>
          <w:i w:val="false"/>
          <w:color w:val="000000"/>
          <w:sz w:val="28"/>
        </w:rPr>
        <w:t>
      12. По итогам рассмотрения документов кандидату выдается регистрационная карта на прохождение тестирования (далее - Регистрационная карта) по форме согласно Дополнению 2 к приложению 4-2 настоящих Правил.</w:t>
      </w:r>
    </w:p>
    <w:bookmarkEnd w:id="1304"/>
    <w:bookmarkStart w:name="z1329" w:id="1305"/>
    <w:p>
      <w:pPr>
        <w:spacing w:after="0"/>
        <w:ind w:left="0"/>
        <w:jc w:val="both"/>
      </w:pPr>
      <w:r>
        <w:rPr>
          <w:rFonts w:ascii="Times New Roman"/>
          <w:b w:val="false"/>
          <w:i w:val="false"/>
          <w:color w:val="000000"/>
          <w:sz w:val="28"/>
        </w:rPr>
        <w:t>
      13. Помещение для тестирования оснащается камерами видеонаблюдения для ведения видеозаписи процесса тестирования. Видеозаписи хранятся в течение 3 лет с момента проведения проверки и представляются в уполномоченную организацию в сфере гражданской авиации по письменному требованию.</w:t>
      </w:r>
    </w:p>
    <w:bookmarkEnd w:id="1305"/>
    <w:bookmarkStart w:name="z1330" w:id="1306"/>
    <w:p>
      <w:pPr>
        <w:spacing w:after="0"/>
        <w:ind w:left="0"/>
        <w:jc w:val="both"/>
      </w:pPr>
      <w:r>
        <w:rPr>
          <w:rFonts w:ascii="Times New Roman"/>
          <w:b w:val="false"/>
          <w:i w:val="false"/>
          <w:color w:val="000000"/>
          <w:sz w:val="28"/>
        </w:rPr>
        <w:t>
      14. Кандидаты допускаются к тестированию при предъявлении регистрационной карты и оригинала документа, удостоверяющего личность (для идентификации).</w:t>
      </w:r>
    </w:p>
    <w:bookmarkEnd w:id="1306"/>
    <w:bookmarkStart w:name="z1331" w:id="1307"/>
    <w:p>
      <w:pPr>
        <w:spacing w:after="0"/>
        <w:ind w:left="0"/>
        <w:jc w:val="both"/>
      </w:pPr>
      <w:r>
        <w:rPr>
          <w:rFonts w:ascii="Times New Roman"/>
          <w:b w:val="false"/>
          <w:i w:val="false"/>
          <w:color w:val="000000"/>
          <w:sz w:val="28"/>
        </w:rPr>
        <w:t>
      15. Во время тестирования кандидаты не разговаривают с другими кандидатами, не обмениваются материалами, не используют информацию на бумажных, электронных и иных носителях, не покидают помещение, не используют принимающее-передающие электронные устройства (в том числе мобильные телефоны и иные электронные оборудования). Такие устройства подлежат отключению на время проведения тестирования.</w:t>
      </w:r>
    </w:p>
    <w:bookmarkEnd w:id="1307"/>
    <w:bookmarkStart w:name="z1332" w:id="1308"/>
    <w:p>
      <w:pPr>
        <w:spacing w:after="0"/>
        <w:ind w:left="0"/>
        <w:jc w:val="both"/>
      </w:pPr>
      <w:r>
        <w:rPr>
          <w:rFonts w:ascii="Times New Roman"/>
          <w:b w:val="false"/>
          <w:i w:val="false"/>
          <w:color w:val="000000"/>
          <w:sz w:val="28"/>
        </w:rPr>
        <w:t>
      16. В случае нарушения тестируемым кандидатом требований пункта 15 приложения 4-2 к настоящим Правилам, экзаменатор останавливает процесс тестирования такого кандидата и удаляет его из помещения для тестирования. Результаты тестирования кандидатов, нарушивших требования пункта 15 приложения 4-2 к настоящим Правилам, аннулируются. Экзаменатором в течение одного рабочего дня составляется акт о нарушении.</w:t>
      </w:r>
    </w:p>
    <w:bookmarkEnd w:id="1308"/>
    <w:bookmarkStart w:name="z1333" w:id="1309"/>
    <w:p>
      <w:pPr>
        <w:spacing w:after="0"/>
        <w:ind w:left="0"/>
        <w:jc w:val="both"/>
      </w:pPr>
      <w:r>
        <w:rPr>
          <w:rFonts w:ascii="Times New Roman"/>
          <w:b w:val="false"/>
          <w:i w:val="false"/>
          <w:color w:val="000000"/>
          <w:sz w:val="28"/>
        </w:rPr>
        <w:t>
      Кандидаты, в отношении которых был составлен акт о нарушении, проходят повторное тестирование не ранее чем через двенадцать месяцев со дня нарушения.</w:t>
      </w:r>
    </w:p>
    <w:bookmarkEnd w:id="1309"/>
    <w:bookmarkStart w:name="z1334" w:id="1310"/>
    <w:p>
      <w:pPr>
        <w:spacing w:after="0"/>
        <w:ind w:left="0"/>
        <w:jc w:val="both"/>
      </w:pPr>
      <w:r>
        <w:rPr>
          <w:rFonts w:ascii="Times New Roman"/>
          <w:b w:val="false"/>
          <w:i w:val="false"/>
          <w:color w:val="000000"/>
          <w:sz w:val="28"/>
        </w:rPr>
        <w:t>
      17. По истечении отведенного времени тестирование автоматически завершается.</w:t>
      </w:r>
    </w:p>
    <w:bookmarkEnd w:id="1310"/>
    <w:bookmarkStart w:name="z1335" w:id="1311"/>
    <w:p>
      <w:pPr>
        <w:spacing w:after="0"/>
        <w:ind w:left="0"/>
        <w:jc w:val="both"/>
      </w:pPr>
      <w:r>
        <w:rPr>
          <w:rFonts w:ascii="Times New Roman"/>
          <w:b w:val="false"/>
          <w:i w:val="false"/>
          <w:color w:val="000000"/>
          <w:sz w:val="28"/>
        </w:rPr>
        <w:t>
      18. Подсчет правильных ответов тестирования осуществляется автоматически, при помощи компьютерной программы тестирования.</w:t>
      </w:r>
    </w:p>
    <w:bookmarkEnd w:id="1311"/>
    <w:bookmarkStart w:name="z1336" w:id="1312"/>
    <w:p>
      <w:pPr>
        <w:spacing w:after="0"/>
        <w:ind w:left="0"/>
        <w:jc w:val="both"/>
      </w:pPr>
      <w:r>
        <w:rPr>
          <w:rFonts w:ascii="Times New Roman"/>
          <w:b w:val="false"/>
          <w:i w:val="false"/>
          <w:color w:val="000000"/>
          <w:sz w:val="28"/>
        </w:rPr>
        <w:t>
      19. Пороговый уровень для прохождения тестирования теоретических знаний составляет 75% и более.</w:t>
      </w:r>
    </w:p>
    <w:bookmarkEnd w:id="1312"/>
    <w:bookmarkStart w:name="z1337" w:id="1313"/>
    <w:p>
      <w:pPr>
        <w:spacing w:after="0"/>
        <w:ind w:left="0"/>
        <w:jc w:val="both"/>
      </w:pPr>
      <w:r>
        <w:rPr>
          <w:rFonts w:ascii="Times New Roman"/>
          <w:b w:val="false"/>
          <w:i w:val="false"/>
          <w:color w:val="000000"/>
          <w:sz w:val="28"/>
        </w:rPr>
        <w:t>
      20. По результатам прохождения тестирования теоретических знаний принимается одно из следующих решений:</w:t>
      </w:r>
    </w:p>
    <w:bookmarkEnd w:id="1313"/>
    <w:bookmarkStart w:name="z1338" w:id="1314"/>
    <w:p>
      <w:pPr>
        <w:spacing w:after="0"/>
        <w:ind w:left="0"/>
        <w:jc w:val="both"/>
      </w:pPr>
      <w:r>
        <w:rPr>
          <w:rFonts w:ascii="Times New Roman"/>
          <w:b w:val="false"/>
          <w:i w:val="false"/>
          <w:color w:val="000000"/>
          <w:sz w:val="28"/>
        </w:rPr>
        <w:t>
      1) тест пройден;</w:t>
      </w:r>
    </w:p>
    <w:bookmarkEnd w:id="1314"/>
    <w:bookmarkStart w:name="z1339" w:id="1315"/>
    <w:p>
      <w:pPr>
        <w:spacing w:after="0"/>
        <w:ind w:left="0"/>
        <w:jc w:val="both"/>
      </w:pPr>
      <w:r>
        <w:rPr>
          <w:rFonts w:ascii="Times New Roman"/>
          <w:b w:val="false"/>
          <w:i w:val="false"/>
          <w:color w:val="000000"/>
          <w:sz w:val="28"/>
        </w:rPr>
        <w:t>
      2) тест не пройден.</w:t>
      </w:r>
    </w:p>
    <w:bookmarkEnd w:id="1315"/>
    <w:bookmarkStart w:name="z1340" w:id="1316"/>
    <w:p>
      <w:pPr>
        <w:spacing w:after="0"/>
        <w:ind w:left="0"/>
        <w:jc w:val="both"/>
      </w:pPr>
      <w:r>
        <w:rPr>
          <w:rFonts w:ascii="Times New Roman"/>
          <w:b w:val="false"/>
          <w:i w:val="false"/>
          <w:color w:val="000000"/>
          <w:sz w:val="28"/>
        </w:rPr>
        <w:t>
      21. После завершения тестирования кандидат ознакамливается с результатами тестирования.</w:t>
      </w:r>
    </w:p>
    <w:bookmarkEnd w:id="1316"/>
    <w:bookmarkStart w:name="z1341" w:id="1317"/>
    <w:p>
      <w:pPr>
        <w:spacing w:after="0"/>
        <w:ind w:left="0"/>
        <w:jc w:val="both"/>
      </w:pPr>
      <w:r>
        <w:rPr>
          <w:rFonts w:ascii="Times New Roman"/>
          <w:b w:val="false"/>
          <w:i w:val="false"/>
          <w:color w:val="000000"/>
          <w:sz w:val="28"/>
        </w:rPr>
        <w:t>
      22. Кандидаты, получившие результаты тестирования ниже пороговых значений, указанных в пункте 19 приложения 4-2 к настоящим Правилам, допускаются к повторному тестированию не ранее десяти рабочих дней со дня прохождения тестирования.</w:t>
      </w:r>
    </w:p>
    <w:bookmarkEnd w:id="1317"/>
    <w:bookmarkStart w:name="z1342" w:id="1318"/>
    <w:p>
      <w:pPr>
        <w:spacing w:after="0"/>
        <w:ind w:left="0"/>
        <w:jc w:val="both"/>
      </w:pPr>
      <w:r>
        <w:rPr>
          <w:rFonts w:ascii="Times New Roman"/>
          <w:b w:val="false"/>
          <w:i w:val="false"/>
          <w:color w:val="000000"/>
          <w:sz w:val="28"/>
        </w:rPr>
        <w:t>
      23. На основании положительного результата тестирования теоретических знаний выдается акт проверки по форме, согласно приложению 6 к настоящим Правилам, который действителен в течение 12 месяцев.</w:t>
      </w:r>
    </w:p>
    <w:bookmarkEnd w:id="1318"/>
    <w:bookmarkStart w:name="z1343" w:id="1319"/>
    <w:p>
      <w:pPr>
        <w:spacing w:after="0"/>
        <w:ind w:left="0"/>
        <w:jc w:val="both"/>
      </w:pPr>
      <w:r>
        <w:rPr>
          <w:rFonts w:ascii="Times New Roman"/>
          <w:b w:val="false"/>
          <w:i w:val="false"/>
          <w:color w:val="000000"/>
          <w:sz w:val="28"/>
        </w:rPr>
        <w:t>
      24. Кандидаты, не сдавшие тестирование с трех попыток, перед повторной сдачей теоретических экзаменов проходят курс первоначальной теоретической подготовки в авиационном учебном центре.</w:t>
      </w:r>
    </w:p>
    <w:bookmarkEnd w:id="1319"/>
    <w:bookmarkStart w:name="z1344" w:id="1320"/>
    <w:p>
      <w:pPr>
        <w:spacing w:after="0"/>
        <w:ind w:left="0"/>
        <w:jc w:val="both"/>
      </w:pPr>
      <w:r>
        <w:rPr>
          <w:rFonts w:ascii="Times New Roman"/>
          <w:b w:val="false"/>
          <w:i w:val="false"/>
          <w:color w:val="000000"/>
          <w:sz w:val="28"/>
        </w:rPr>
        <w:t>
      25. По результатам тестирования теоретических знаний и соответствия кандидата установленным требованиям, экзаменатор принимает решение о его допуске к оценке практических навыков.</w:t>
      </w:r>
    </w:p>
    <w:bookmarkEnd w:id="1320"/>
    <w:bookmarkStart w:name="z1345" w:id="1321"/>
    <w:p>
      <w:pPr>
        <w:spacing w:after="0"/>
        <w:ind w:left="0"/>
        <w:jc w:val="left"/>
      </w:pPr>
      <w:r>
        <w:rPr>
          <w:rFonts w:ascii="Times New Roman"/>
          <w:b/>
          <w:i w:val="false"/>
          <w:color w:val="000000"/>
        </w:rPr>
        <w:t xml:space="preserve"> Параграф 2. Порядок оценки (тестирования) практических навыков</w:t>
      </w:r>
    </w:p>
    <w:bookmarkEnd w:id="1321"/>
    <w:bookmarkStart w:name="z1346" w:id="1322"/>
    <w:p>
      <w:pPr>
        <w:spacing w:after="0"/>
        <w:ind w:left="0"/>
        <w:jc w:val="both"/>
      </w:pPr>
      <w:r>
        <w:rPr>
          <w:rFonts w:ascii="Times New Roman"/>
          <w:b w:val="false"/>
          <w:i w:val="false"/>
          <w:color w:val="000000"/>
          <w:sz w:val="28"/>
        </w:rPr>
        <w:t>
      26. Оценка практических навыков проводится экзаменатором на территории эксплуатанта, или в специальной пилотажной зоне авиационного учебного центра, а также на тренажерах, имитирующих полет беспилотного судна соответствующего типа конструкции.</w:t>
      </w:r>
    </w:p>
    <w:bookmarkEnd w:id="1322"/>
    <w:bookmarkStart w:name="z1347" w:id="1323"/>
    <w:p>
      <w:pPr>
        <w:spacing w:after="0"/>
        <w:ind w:left="0"/>
        <w:jc w:val="both"/>
      </w:pPr>
      <w:r>
        <w:rPr>
          <w:rFonts w:ascii="Times New Roman"/>
          <w:b w:val="false"/>
          <w:i w:val="false"/>
          <w:color w:val="000000"/>
          <w:sz w:val="28"/>
        </w:rPr>
        <w:t>
      27. Для прохождения оценки практических навыков кандидаты представляют экзаменатору следующие документы:</w:t>
      </w:r>
    </w:p>
    <w:bookmarkEnd w:id="1323"/>
    <w:bookmarkStart w:name="z1348" w:id="1324"/>
    <w:p>
      <w:pPr>
        <w:spacing w:after="0"/>
        <w:ind w:left="0"/>
        <w:jc w:val="both"/>
      </w:pPr>
      <w:r>
        <w:rPr>
          <w:rFonts w:ascii="Times New Roman"/>
          <w:b w:val="false"/>
          <w:i w:val="false"/>
          <w:color w:val="000000"/>
          <w:sz w:val="28"/>
        </w:rPr>
        <w:t>
      1) заявления по форме согласно Дополнению 1 к приложению 4-2 настоящих Правил;</w:t>
      </w:r>
    </w:p>
    <w:bookmarkEnd w:id="1324"/>
    <w:bookmarkStart w:name="z1349" w:id="1325"/>
    <w:p>
      <w:pPr>
        <w:spacing w:after="0"/>
        <w:ind w:left="0"/>
        <w:jc w:val="both"/>
      </w:pPr>
      <w:r>
        <w:rPr>
          <w:rFonts w:ascii="Times New Roman"/>
          <w:b w:val="false"/>
          <w:i w:val="false"/>
          <w:color w:val="000000"/>
          <w:sz w:val="28"/>
        </w:rPr>
        <w:t>
      2) копии документов об успешном прохождении теоретической и/или практической подготовки;</w:t>
      </w:r>
    </w:p>
    <w:bookmarkEnd w:id="1325"/>
    <w:bookmarkStart w:name="z1350" w:id="1326"/>
    <w:p>
      <w:pPr>
        <w:spacing w:after="0"/>
        <w:ind w:left="0"/>
        <w:jc w:val="both"/>
      </w:pPr>
      <w:r>
        <w:rPr>
          <w:rFonts w:ascii="Times New Roman"/>
          <w:b w:val="false"/>
          <w:i w:val="false"/>
          <w:color w:val="000000"/>
          <w:sz w:val="28"/>
        </w:rPr>
        <w:t>
      3) акт об успешном прохождении тестирования теоретических знаний (при продлении квалификационной записи в приложении к сертификату оператора БАС Категории 3);</w:t>
      </w:r>
    </w:p>
    <w:bookmarkEnd w:id="1326"/>
    <w:bookmarkStart w:name="z1351" w:id="1327"/>
    <w:p>
      <w:pPr>
        <w:spacing w:after="0"/>
        <w:ind w:left="0"/>
        <w:jc w:val="both"/>
      </w:pPr>
      <w:r>
        <w:rPr>
          <w:rFonts w:ascii="Times New Roman"/>
          <w:b w:val="false"/>
          <w:i w:val="false"/>
          <w:color w:val="000000"/>
          <w:sz w:val="28"/>
        </w:rPr>
        <w:t>
      28. По итогам рассмотрения документов кандидату выдается регистрационная карта на прохождение оценки практических навыков (далее - Регистрационная карта) по форме, согласно Дополнению 2 к приложению 4-2 настоящих Правил, с указанием определенной экзаменатором даты, времени и места проведения экзамена.</w:t>
      </w:r>
    </w:p>
    <w:bookmarkEnd w:id="1327"/>
    <w:bookmarkStart w:name="z1352" w:id="1328"/>
    <w:p>
      <w:pPr>
        <w:spacing w:after="0"/>
        <w:ind w:left="0"/>
        <w:jc w:val="both"/>
      </w:pPr>
      <w:r>
        <w:rPr>
          <w:rFonts w:ascii="Times New Roman"/>
          <w:b w:val="false"/>
          <w:i w:val="false"/>
          <w:color w:val="000000"/>
          <w:sz w:val="28"/>
        </w:rPr>
        <w:t>
      29. При проведении квалификационного теста с использованием тренажера, имитирующего полет беспилотного судна соответствующего типа конструкции (далее - тренажер), помещение, где установлен тренажер, оснащается камерами видеонаблюдения для ведения видеозаписи процесса тестирования. Видеозаписи хранятся в течение 3 лет с момента проведения проверки и представляются в уполномоченную организацию в сфере гражданской авиации по письменному требованию.</w:t>
      </w:r>
    </w:p>
    <w:bookmarkEnd w:id="1328"/>
    <w:bookmarkStart w:name="z1353" w:id="1329"/>
    <w:p>
      <w:pPr>
        <w:spacing w:after="0"/>
        <w:ind w:left="0"/>
        <w:jc w:val="both"/>
      </w:pPr>
      <w:r>
        <w:rPr>
          <w:rFonts w:ascii="Times New Roman"/>
          <w:b w:val="false"/>
          <w:i w:val="false"/>
          <w:color w:val="000000"/>
          <w:sz w:val="28"/>
        </w:rPr>
        <w:t>
      30. Квалификационный тест для оценки практических навыков кандидатов на первоначальное получение сертификата оператора БАС категории 2 или категории 3 без применения тренажера, проводится только в специальной пилотажной зоне авиационного учебного центра. Заявка на использование воздушного пространства при проведении квалификационного теста подается экзаменатором авиационного учебного центра. Экзаменатор несет ответственность за соблюдение требований Правил использования воздушного пространства Республики Казахстан и не допускает нарушение порядка использования воздушного пространства Республики Казахстан в процессе проведения квалификационного теста.</w:t>
      </w:r>
    </w:p>
    <w:bookmarkEnd w:id="1329"/>
    <w:bookmarkStart w:name="z1354" w:id="1330"/>
    <w:p>
      <w:pPr>
        <w:spacing w:after="0"/>
        <w:ind w:left="0"/>
        <w:jc w:val="both"/>
      </w:pPr>
      <w:r>
        <w:rPr>
          <w:rFonts w:ascii="Times New Roman"/>
          <w:b w:val="false"/>
          <w:i w:val="false"/>
          <w:color w:val="000000"/>
          <w:sz w:val="28"/>
        </w:rPr>
        <w:t>
      31. В рамках квалификационного теста для проверки практических навыков кандидат подтверждает полученные навыки по следующим основным критериям:</w:t>
      </w:r>
    </w:p>
    <w:bookmarkEnd w:id="1330"/>
    <w:bookmarkStart w:name="z1355" w:id="1331"/>
    <w:p>
      <w:pPr>
        <w:spacing w:after="0"/>
        <w:ind w:left="0"/>
        <w:jc w:val="both"/>
      </w:pPr>
      <w:r>
        <w:rPr>
          <w:rFonts w:ascii="Times New Roman"/>
          <w:b w:val="false"/>
          <w:i w:val="false"/>
          <w:color w:val="000000"/>
          <w:sz w:val="28"/>
        </w:rPr>
        <w:t>
      подготовка БВС к выполнению полета (включая подготовку полетного задания и места взлета/посадки);</w:t>
      </w:r>
    </w:p>
    <w:bookmarkEnd w:id="1331"/>
    <w:bookmarkStart w:name="z1356" w:id="1332"/>
    <w:p>
      <w:pPr>
        <w:spacing w:after="0"/>
        <w:ind w:left="0"/>
        <w:jc w:val="both"/>
      </w:pPr>
      <w:r>
        <w:rPr>
          <w:rFonts w:ascii="Times New Roman"/>
          <w:b w:val="false"/>
          <w:i w:val="false"/>
          <w:color w:val="000000"/>
          <w:sz w:val="28"/>
        </w:rPr>
        <w:t>
      выполнение полета в соответствии с полетным заданием для данного типа конструкции БВС (VLOS/BVLOS);</w:t>
      </w:r>
    </w:p>
    <w:bookmarkEnd w:id="1332"/>
    <w:bookmarkStart w:name="z1357" w:id="1333"/>
    <w:p>
      <w:pPr>
        <w:spacing w:after="0"/>
        <w:ind w:left="0"/>
        <w:jc w:val="both"/>
      </w:pPr>
      <w:r>
        <w:rPr>
          <w:rFonts w:ascii="Times New Roman"/>
          <w:b w:val="false"/>
          <w:i w:val="false"/>
          <w:color w:val="000000"/>
          <w:sz w:val="28"/>
        </w:rPr>
        <w:t>
      порядок действий в аварийной обстановке (с имитацией на тренажере, при наличии).</w:t>
      </w:r>
    </w:p>
    <w:bookmarkEnd w:id="1333"/>
    <w:bookmarkStart w:name="z1358" w:id="1334"/>
    <w:p>
      <w:pPr>
        <w:spacing w:after="0"/>
        <w:ind w:left="0"/>
        <w:jc w:val="both"/>
      </w:pPr>
      <w:r>
        <w:rPr>
          <w:rFonts w:ascii="Times New Roman"/>
          <w:b w:val="false"/>
          <w:i w:val="false"/>
          <w:color w:val="000000"/>
          <w:sz w:val="28"/>
        </w:rPr>
        <w:t>
      32. По результатам прохождения квалификационного теста по оценке практических навыков принимается итоговая оценка:</w:t>
      </w:r>
    </w:p>
    <w:bookmarkEnd w:id="1334"/>
    <w:bookmarkStart w:name="z1359" w:id="1335"/>
    <w:p>
      <w:pPr>
        <w:spacing w:after="0"/>
        <w:ind w:left="0"/>
        <w:jc w:val="both"/>
      </w:pPr>
      <w:r>
        <w:rPr>
          <w:rFonts w:ascii="Times New Roman"/>
          <w:b w:val="false"/>
          <w:i w:val="false"/>
          <w:color w:val="000000"/>
          <w:sz w:val="28"/>
        </w:rPr>
        <w:t>
      1) практические навыки подтверждены;</w:t>
      </w:r>
    </w:p>
    <w:bookmarkEnd w:id="1335"/>
    <w:bookmarkStart w:name="z1360" w:id="1336"/>
    <w:p>
      <w:pPr>
        <w:spacing w:after="0"/>
        <w:ind w:left="0"/>
        <w:jc w:val="both"/>
      </w:pPr>
      <w:r>
        <w:rPr>
          <w:rFonts w:ascii="Times New Roman"/>
          <w:b w:val="false"/>
          <w:i w:val="false"/>
          <w:color w:val="000000"/>
          <w:sz w:val="28"/>
        </w:rPr>
        <w:t>
      2) практические навыки не подтверждены.</w:t>
      </w:r>
    </w:p>
    <w:bookmarkEnd w:id="1336"/>
    <w:bookmarkStart w:name="z1361" w:id="1337"/>
    <w:p>
      <w:pPr>
        <w:spacing w:after="0"/>
        <w:ind w:left="0"/>
        <w:jc w:val="both"/>
      </w:pPr>
      <w:r>
        <w:rPr>
          <w:rFonts w:ascii="Times New Roman"/>
          <w:b w:val="false"/>
          <w:i w:val="false"/>
          <w:color w:val="000000"/>
          <w:sz w:val="28"/>
        </w:rPr>
        <w:t>
      33. Кандидаты, получившие итоговую оценку "Практические навыки не подтверждены, допускаются к повторному проведению квалификационного теста по оценке практических навыков не ранее десяти рабочих дней со дня прохождения.</w:t>
      </w:r>
    </w:p>
    <w:bookmarkEnd w:id="1337"/>
    <w:bookmarkStart w:name="z1362" w:id="1338"/>
    <w:p>
      <w:pPr>
        <w:spacing w:after="0"/>
        <w:ind w:left="0"/>
        <w:jc w:val="both"/>
      </w:pPr>
      <w:r>
        <w:rPr>
          <w:rFonts w:ascii="Times New Roman"/>
          <w:b w:val="false"/>
          <w:i w:val="false"/>
          <w:color w:val="000000"/>
          <w:sz w:val="28"/>
        </w:rPr>
        <w:t>
      34. На основании успешного прохождения квалификационного теста по оценке практических навыков выдается акт оценки практических навыков по форме, согласно приложению 5 настоящих Правил. Акт оценки практических навыков действует на всей территории Республики Казахстан в течение одного года для операторов БАС категории 3, и двух лет для операторов БАС категории 2 со дня его выдачи.</w:t>
      </w:r>
    </w:p>
    <w:bookmarkEnd w:id="1338"/>
    <w:bookmarkStart w:name="z1363" w:id="1339"/>
    <w:p>
      <w:pPr>
        <w:spacing w:after="0"/>
        <w:ind w:left="0"/>
        <w:jc w:val="both"/>
      </w:pPr>
      <w:r>
        <w:rPr>
          <w:rFonts w:ascii="Times New Roman"/>
          <w:b w:val="false"/>
          <w:i w:val="false"/>
          <w:color w:val="000000"/>
          <w:sz w:val="28"/>
        </w:rPr>
        <w:t>
      35. Кандидаты, не подтвердившие практические навыки на квалификационном тест с трех попыток, перед повторной оценкой проходят курс первоначальной практической подготовки на соответствующий тип конструкции БВС.</w:t>
      </w:r>
    </w:p>
    <w:bookmarkEnd w:id="1339"/>
    <w:bookmarkStart w:name="z1364" w:id="1340"/>
    <w:p>
      <w:pPr>
        <w:spacing w:after="0"/>
        <w:ind w:left="0"/>
        <w:jc w:val="both"/>
      </w:pPr>
      <w:r>
        <w:rPr>
          <w:rFonts w:ascii="Times New Roman"/>
          <w:b w:val="false"/>
          <w:i w:val="false"/>
          <w:color w:val="000000"/>
          <w:sz w:val="28"/>
        </w:rPr>
        <w:t>
      36. Экзаменатор не может проводить оценивание квалификации кандидата, в отношении которого он выступал инструктором или является сотрудником того же авиационного учебного центра, где проводилась подготовка кандидата.</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1</w:t>
            </w:r>
            <w:r>
              <w:br/>
            </w:r>
            <w:r>
              <w:rPr>
                <w:rFonts w:ascii="Times New Roman"/>
                <w:b w:val="false"/>
                <w:i w:val="false"/>
                <w:color w:val="000000"/>
                <w:sz w:val="20"/>
              </w:rPr>
              <w:t>к Приложению 4-2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 систем</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7" w:id="1341"/>
    <w:p>
      <w:pPr>
        <w:spacing w:after="0"/>
        <w:ind w:left="0"/>
        <w:jc w:val="left"/>
      </w:pPr>
      <w:r>
        <w:rPr>
          <w:rFonts w:ascii="Times New Roman"/>
          <w:b/>
          <w:i w:val="false"/>
          <w:color w:val="000000"/>
        </w:rPr>
        <w:t xml:space="preserve"> Заявление на проведение квалификационного теста</w:t>
      </w:r>
    </w:p>
    <w:bookmarkEnd w:id="1341"/>
    <w:p>
      <w:pPr>
        <w:spacing w:after="0"/>
        <w:ind w:left="0"/>
        <w:jc w:val="both"/>
      </w:pPr>
      <w:bookmarkStart w:name="z1368" w:id="1342"/>
      <w:r>
        <w:rPr>
          <w:rFonts w:ascii="Times New Roman"/>
          <w:b w:val="false"/>
          <w:i w:val="false"/>
          <w:color w:val="000000"/>
          <w:sz w:val="28"/>
        </w:rPr>
        <w:t>
      1. ________________________________________________________________</w:t>
      </w:r>
    </w:p>
    <w:bookmarkEnd w:id="1342"/>
    <w:p>
      <w:pPr>
        <w:spacing w:after="0"/>
        <w:ind w:left="0"/>
        <w:jc w:val="both"/>
      </w:pPr>
      <w:r>
        <w:rPr>
          <w:rFonts w:ascii="Times New Roman"/>
          <w:b w:val="false"/>
          <w:i w:val="false"/>
          <w:color w:val="000000"/>
          <w:sz w:val="28"/>
        </w:rPr>
        <w:t>(фамилия, имя, отчество заявителя)</w:t>
      </w:r>
    </w:p>
    <w:p>
      <w:pPr>
        <w:spacing w:after="0"/>
        <w:ind w:left="0"/>
        <w:jc w:val="both"/>
      </w:pPr>
      <w:r>
        <w:rPr>
          <w:rFonts w:ascii="Times New Roman"/>
          <w:b w:val="false"/>
          <w:i w:val="false"/>
          <w:color w:val="000000"/>
          <w:sz w:val="28"/>
        </w:rPr>
        <w:t xml:space="preserve">Дата рождения ___________ </w:t>
      </w:r>
    </w:p>
    <w:p>
      <w:pPr>
        <w:spacing w:after="0"/>
        <w:ind w:left="0"/>
        <w:jc w:val="both"/>
      </w:pPr>
      <w:bookmarkStart w:name="z1369" w:id="1343"/>
      <w:r>
        <w:rPr>
          <w:rFonts w:ascii="Times New Roman"/>
          <w:b w:val="false"/>
          <w:i w:val="false"/>
          <w:color w:val="000000"/>
          <w:sz w:val="28"/>
        </w:rPr>
        <w:t>
      2. Тип квалификационного теста:</w:t>
      </w:r>
    </w:p>
    <w:bookmarkEnd w:id="1343"/>
    <w:p>
      <w:pPr>
        <w:spacing w:after="0"/>
        <w:ind w:left="0"/>
        <w:jc w:val="both"/>
      </w:pPr>
      <w:r>
        <w:rPr>
          <w:rFonts w:ascii="Times New Roman"/>
          <w:b w:val="false"/>
          <w:i w:val="false"/>
          <w:color w:val="000000"/>
          <w:sz w:val="28"/>
        </w:rPr>
        <w:t>☐ Проверка теоретических знаний ☐ Оценка практических навыков</w:t>
      </w:r>
    </w:p>
    <w:p>
      <w:pPr>
        <w:spacing w:after="0"/>
        <w:ind w:left="0"/>
        <w:jc w:val="both"/>
      </w:pPr>
      <w:r>
        <w:rPr>
          <w:rFonts w:ascii="Times New Roman"/>
          <w:b w:val="false"/>
          <w:i w:val="false"/>
          <w:color w:val="000000"/>
          <w:sz w:val="28"/>
        </w:rPr>
        <w:t>*Тип конструкции БАС</w:t>
      </w:r>
    </w:p>
    <w:p>
      <w:pPr>
        <w:spacing w:after="0"/>
        <w:ind w:left="0"/>
        <w:jc w:val="both"/>
      </w:pPr>
      <w:r>
        <w:rPr>
          <w:rFonts w:ascii="Times New Roman"/>
          <w:b w:val="false"/>
          <w:i w:val="false"/>
          <w:color w:val="000000"/>
          <w:sz w:val="28"/>
        </w:rPr>
        <w:t>☐ Самолетный (A) ☐ Мультироторный (M)</w:t>
      </w:r>
    </w:p>
    <w:p>
      <w:pPr>
        <w:spacing w:after="0"/>
        <w:ind w:left="0"/>
        <w:jc w:val="both"/>
      </w:pPr>
      <w:r>
        <w:rPr>
          <w:rFonts w:ascii="Times New Roman"/>
          <w:b w:val="false"/>
          <w:i w:val="false"/>
          <w:color w:val="000000"/>
          <w:sz w:val="28"/>
        </w:rPr>
        <w:t>☐ Вертолетный (H) ☐ Гибридный (X)</w:t>
      </w:r>
    </w:p>
    <w:p>
      <w:pPr>
        <w:spacing w:after="0"/>
        <w:ind w:left="0"/>
        <w:jc w:val="both"/>
      </w:pPr>
      <w:r>
        <w:rPr>
          <w:rFonts w:ascii="Times New Roman"/>
          <w:b w:val="false"/>
          <w:i w:val="false"/>
          <w:color w:val="000000"/>
          <w:sz w:val="28"/>
        </w:rPr>
        <w:t xml:space="preserve">Категория МТОМ БВС </w:t>
      </w:r>
    </w:p>
    <w:p>
      <w:pPr>
        <w:spacing w:after="0"/>
        <w:ind w:left="0"/>
        <w:jc w:val="both"/>
      </w:pPr>
      <w:r>
        <w:rPr>
          <w:rFonts w:ascii="Times New Roman"/>
          <w:b w:val="false"/>
          <w:i w:val="false"/>
          <w:color w:val="000000"/>
          <w:sz w:val="28"/>
        </w:rPr>
        <w:t>☐ Легкие ☐ Средние ☐ Среднетяжелые</w:t>
      </w:r>
    </w:p>
    <w:p>
      <w:pPr>
        <w:spacing w:after="0"/>
        <w:ind w:left="0"/>
        <w:jc w:val="both"/>
      </w:pPr>
      <w:r>
        <w:rPr>
          <w:rFonts w:ascii="Times New Roman"/>
          <w:b w:val="false"/>
          <w:i w:val="false"/>
          <w:color w:val="000000"/>
          <w:sz w:val="28"/>
        </w:rPr>
        <w:t>*Тип полета</w:t>
      </w:r>
    </w:p>
    <w:p>
      <w:pPr>
        <w:spacing w:after="0"/>
        <w:ind w:left="0"/>
        <w:jc w:val="both"/>
      </w:pPr>
      <w:r>
        <w:rPr>
          <w:rFonts w:ascii="Times New Roman"/>
          <w:b w:val="false"/>
          <w:i w:val="false"/>
          <w:color w:val="000000"/>
          <w:sz w:val="28"/>
        </w:rPr>
        <w:t>☐ VLOS ☐ BVLOS</w:t>
      </w:r>
    </w:p>
    <w:p>
      <w:pPr>
        <w:spacing w:after="0"/>
        <w:ind w:left="0"/>
        <w:jc w:val="both"/>
      </w:pPr>
      <w:bookmarkStart w:name="z1370" w:id="1344"/>
      <w:r>
        <w:rPr>
          <w:rFonts w:ascii="Times New Roman"/>
          <w:b w:val="false"/>
          <w:i w:val="false"/>
          <w:color w:val="000000"/>
          <w:sz w:val="28"/>
        </w:rPr>
        <w:t>
      3. Заявитель обязуется выполнять все условия квалификационного теста.</w:t>
      </w:r>
    </w:p>
    <w:bookmarkEnd w:id="1344"/>
    <w:p>
      <w:pPr>
        <w:spacing w:after="0"/>
        <w:ind w:left="0"/>
        <w:jc w:val="both"/>
      </w:pPr>
      <w:r>
        <w:rPr>
          <w:rFonts w:ascii="Times New Roman"/>
          <w:b w:val="false"/>
          <w:i w:val="false"/>
          <w:color w:val="000000"/>
          <w:sz w:val="28"/>
        </w:rPr>
        <w:t>Заявитель _________________ ___________________ ____________</w:t>
      </w:r>
    </w:p>
    <w:p>
      <w:pPr>
        <w:spacing w:after="0"/>
        <w:ind w:left="0"/>
        <w:jc w:val="both"/>
      </w:pPr>
      <w:r>
        <w:rPr>
          <w:rFonts w:ascii="Times New Roman"/>
          <w:b w:val="false"/>
          <w:i w:val="false"/>
          <w:color w:val="000000"/>
          <w:sz w:val="28"/>
        </w:rPr>
        <w:t>(подпись) (Фамилия Имя) (Дата)</w:t>
      </w:r>
    </w:p>
    <w:p>
      <w:pPr>
        <w:spacing w:after="0"/>
        <w:ind w:left="0"/>
        <w:jc w:val="both"/>
      </w:pPr>
      <w:r>
        <w:rPr>
          <w:rFonts w:ascii="Times New Roman"/>
          <w:b w:val="false"/>
          <w:i w:val="false"/>
          <w:color w:val="000000"/>
          <w:sz w:val="28"/>
        </w:rPr>
        <w:t>(*) Пункты, отмеченные звездой, заполняются при заявлении на оценку практических навыков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2</w:t>
            </w:r>
            <w:r>
              <w:br/>
            </w:r>
            <w:r>
              <w:rPr>
                <w:rFonts w:ascii="Times New Roman"/>
                <w:b w:val="false"/>
                <w:i w:val="false"/>
                <w:color w:val="000000"/>
                <w:sz w:val="20"/>
              </w:rPr>
              <w:t>к Приложению 4-2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3" w:id="1345"/>
    <w:p>
      <w:pPr>
        <w:spacing w:after="0"/>
        <w:ind w:left="0"/>
        <w:jc w:val="left"/>
      </w:pPr>
      <w:r>
        <w:rPr>
          <w:rFonts w:ascii="Times New Roman"/>
          <w:b/>
          <w:i w:val="false"/>
          <w:color w:val="000000"/>
        </w:rPr>
        <w:t xml:space="preserve"> Регистрационная карта на прохождение тестирования</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кандидата ______________</w:t>
            </w:r>
          </w:p>
          <w:p>
            <w:pPr>
              <w:spacing w:after="20"/>
              <w:ind w:left="20"/>
              <w:jc w:val="both"/>
            </w:pPr>
            <w:r>
              <w:rPr>
                <w:rFonts w:ascii="Times New Roman"/>
                <w:b w:val="false"/>
                <w:i w:val="false"/>
                <w:color w:val="000000"/>
                <w:sz w:val="20"/>
              </w:rPr>
              <w:t>Прохождение тестирования:</w:t>
            </w:r>
          </w:p>
          <w:p>
            <w:pPr>
              <w:spacing w:after="20"/>
              <w:ind w:left="20"/>
              <w:jc w:val="both"/>
            </w:pPr>
            <w:r>
              <w:rPr>
                <w:rFonts w:ascii="Times New Roman"/>
                <w:b w:val="false"/>
                <w:i w:val="false"/>
                <w:color w:val="000000"/>
                <w:sz w:val="20"/>
              </w:rPr>
              <w:t>Дата__________ время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 систем</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376" w:id="1346"/>
    <w:p>
      <w:pPr>
        <w:spacing w:after="0"/>
        <w:ind w:left="0"/>
        <w:jc w:val="left"/>
      </w:pPr>
      <w:r>
        <w:rPr>
          <w:rFonts w:ascii="Times New Roman"/>
          <w:b/>
          <w:i w:val="false"/>
          <w:color w:val="000000"/>
        </w:rPr>
        <w:t xml:space="preserve"> Требования к некоммерческой организации, объединяющей эксплуатантов беспилотных авиационных систем</w:t>
      </w:r>
    </w:p>
    <w:bookmarkEnd w:id="1346"/>
    <w:bookmarkStart w:name="z1377" w:id="1347"/>
    <w:p>
      <w:pPr>
        <w:spacing w:after="0"/>
        <w:ind w:left="0"/>
        <w:jc w:val="left"/>
      </w:pPr>
      <w:r>
        <w:rPr>
          <w:rFonts w:ascii="Times New Roman"/>
          <w:b/>
          <w:i w:val="false"/>
          <w:color w:val="000000"/>
        </w:rPr>
        <w:t xml:space="preserve"> Глава 1. Общие положения</w:t>
      </w:r>
    </w:p>
    <w:bookmarkEnd w:id="1347"/>
    <w:bookmarkStart w:name="z1378" w:id="1348"/>
    <w:p>
      <w:pPr>
        <w:spacing w:after="0"/>
        <w:ind w:left="0"/>
        <w:jc w:val="both"/>
      </w:pPr>
      <w:r>
        <w:rPr>
          <w:rFonts w:ascii="Times New Roman"/>
          <w:b w:val="false"/>
          <w:i w:val="false"/>
          <w:color w:val="000000"/>
          <w:sz w:val="28"/>
        </w:rPr>
        <w:t>
      1. Настоящие требования применяются к некоммерческой организации, объединяющей эксплуатантов беспилотных авиационных систем, осуществляющей сертификацию летной годности беспилотных авиационных систем для соответствующих категорий.</w:t>
      </w:r>
    </w:p>
    <w:bookmarkEnd w:id="1348"/>
    <w:bookmarkStart w:name="z1379" w:id="1349"/>
    <w:p>
      <w:pPr>
        <w:spacing w:after="0"/>
        <w:ind w:left="0"/>
        <w:jc w:val="left"/>
      </w:pPr>
      <w:r>
        <w:rPr>
          <w:rFonts w:ascii="Times New Roman"/>
          <w:b/>
          <w:i w:val="false"/>
          <w:color w:val="000000"/>
        </w:rPr>
        <w:t xml:space="preserve"> Параграф 1. Требования к организации</w:t>
      </w:r>
    </w:p>
    <w:bookmarkEnd w:id="1349"/>
    <w:bookmarkStart w:name="z1380" w:id="1350"/>
    <w:p>
      <w:pPr>
        <w:spacing w:after="0"/>
        <w:ind w:left="0"/>
        <w:jc w:val="both"/>
      </w:pPr>
      <w:r>
        <w:rPr>
          <w:rFonts w:ascii="Times New Roman"/>
          <w:b w:val="false"/>
          <w:i w:val="false"/>
          <w:color w:val="000000"/>
          <w:sz w:val="28"/>
        </w:rPr>
        <w:t>
      2. Организации следует иметь копии всех соответствующих Руководств (инструкций) по оборудованию, технических стандартов, технических бюллетеней и инструкций, законодательства и любого другого документа, который необходим для установления процедур для деятельности, перечисленных в заявке заявителя:</w:t>
      </w:r>
    </w:p>
    <w:bookmarkEnd w:id="1350"/>
    <w:bookmarkStart w:name="z1381" w:id="1351"/>
    <w:p>
      <w:pPr>
        <w:spacing w:after="0"/>
        <w:ind w:left="0"/>
        <w:jc w:val="both"/>
      </w:pPr>
      <w:r>
        <w:rPr>
          <w:rFonts w:ascii="Times New Roman"/>
          <w:b w:val="false"/>
          <w:i w:val="false"/>
          <w:color w:val="000000"/>
          <w:sz w:val="28"/>
        </w:rPr>
        <w:t>
      1) иметь утвержденную организационную структуру и Руководство по процедурам организации, описывающие систему управления своих процедур, достаточную для выполнения работ в заявленной области деятельности;</w:t>
      </w:r>
    </w:p>
    <w:bookmarkEnd w:id="1351"/>
    <w:bookmarkStart w:name="z1382" w:id="1352"/>
    <w:p>
      <w:pPr>
        <w:spacing w:after="0"/>
        <w:ind w:left="0"/>
        <w:jc w:val="both"/>
      </w:pPr>
      <w:r>
        <w:rPr>
          <w:rFonts w:ascii="Times New Roman"/>
          <w:b w:val="false"/>
          <w:i w:val="false"/>
          <w:color w:val="000000"/>
          <w:sz w:val="28"/>
        </w:rPr>
        <w:t>
      2) иметь действующую эксплуатационную документацию беспилотных авиационных систем, определяющую требования к организации и выполнению работ, в соответствии с заявленной областью деятельности;</w:t>
      </w:r>
    </w:p>
    <w:bookmarkEnd w:id="1352"/>
    <w:bookmarkStart w:name="z1383" w:id="1353"/>
    <w:p>
      <w:pPr>
        <w:spacing w:after="0"/>
        <w:ind w:left="0"/>
        <w:jc w:val="both"/>
      </w:pPr>
      <w:r>
        <w:rPr>
          <w:rFonts w:ascii="Times New Roman"/>
          <w:b w:val="false"/>
          <w:i w:val="false"/>
          <w:color w:val="000000"/>
          <w:sz w:val="28"/>
        </w:rPr>
        <w:t>
      3) иметь доступ к программе (регламенту) технического обслуживания беспилотной авиационной системы, директивам летной годности, информации, связанной с безопасностью полетов, бюллетеням производителя (изготовителя) или разработчика БАС;</w:t>
      </w:r>
    </w:p>
    <w:bookmarkEnd w:id="1353"/>
    <w:bookmarkStart w:name="z1384" w:id="1354"/>
    <w:p>
      <w:pPr>
        <w:spacing w:after="0"/>
        <w:ind w:left="0"/>
        <w:jc w:val="both"/>
      </w:pPr>
      <w:r>
        <w:rPr>
          <w:rFonts w:ascii="Times New Roman"/>
          <w:b w:val="false"/>
          <w:i w:val="false"/>
          <w:color w:val="000000"/>
          <w:sz w:val="28"/>
        </w:rPr>
        <w:t>
      4) иметь инструкцию своевременного доведения требований и положений законодательства Республики Казахстан, регламентирующих деятельность в гражданской авиации и внутренней документации организации и изменений до персонала с целью их своевременного изучения и исполнения;</w:t>
      </w:r>
    </w:p>
    <w:bookmarkEnd w:id="1354"/>
    <w:bookmarkStart w:name="z1385" w:id="1355"/>
    <w:p>
      <w:pPr>
        <w:spacing w:after="0"/>
        <w:ind w:left="0"/>
        <w:jc w:val="both"/>
      </w:pPr>
      <w:r>
        <w:rPr>
          <w:rFonts w:ascii="Times New Roman"/>
          <w:b w:val="false"/>
          <w:i w:val="false"/>
          <w:color w:val="000000"/>
          <w:sz w:val="28"/>
        </w:rPr>
        <w:t>
      5) располагать необходимыми техническими данными, оборудованием, инструментом и материалами для выполнения сертификационных работ;</w:t>
      </w:r>
    </w:p>
    <w:bookmarkEnd w:id="1355"/>
    <w:bookmarkStart w:name="z1386" w:id="1356"/>
    <w:p>
      <w:pPr>
        <w:spacing w:after="0"/>
        <w:ind w:left="0"/>
        <w:jc w:val="both"/>
      </w:pPr>
      <w:r>
        <w:rPr>
          <w:rFonts w:ascii="Times New Roman"/>
          <w:b w:val="false"/>
          <w:i w:val="false"/>
          <w:color w:val="000000"/>
          <w:sz w:val="28"/>
        </w:rPr>
        <w:t>
      6) иметь в штате квалифицированный персонал в количестве, обеспечивающем выполнение сертификационных работ;</w:t>
      </w:r>
    </w:p>
    <w:bookmarkEnd w:id="1356"/>
    <w:bookmarkStart w:name="z1387" w:id="1357"/>
    <w:p>
      <w:pPr>
        <w:spacing w:after="0"/>
        <w:ind w:left="0"/>
        <w:jc w:val="both"/>
      </w:pPr>
      <w:r>
        <w:rPr>
          <w:rFonts w:ascii="Times New Roman"/>
          <w:b w:val="false"/>
          <w:i w:val="false"/>
          <w:color w:val="000000"/>
          <w:sz w:val="28"/>
        </w:rPr>
        <w:t>
      7) иметь систему поддержания (повышения) квалификации персонала, его подготовки и переподготовки;</w:t>
      </w:r>
    </w:p>
    <w:bookmarkEnd w:id="1357"/>
    <w:bookmarkStart w:name="z1388" w:id="1358"/>
    <w:p>
      <w:pPr>
        <w:spacing w:after="0"/>
        <w:ind w:left="0"/>
        <w:jc w:val="both"/>
      </w:pPr>
      <w:r>
        <w:rPr>
          <w:rFonts w:ascii="Times New Roman"/>
          <w:b w:val="false"/>
          <w:i w:val="false"/>
          <w:color w:val="000000"/>
          <w:sz w:val="28"/>
        </w:rPr>
        <w:t>
      8) иметь систему хранения подробных регистрируемых данных о каждом сертификационном обследовании, которые свидетельствуют о выполнении всех требований при подписании сертификата летной годности и хранить в течение периода не менее 3 лет с даты последней записи.</w:t>
      </w:r>
    </w:p>
    <w:bookmarkEnd w:id="1358"/>
    <w:bookmarkStart w:name="z1389" w:id="1359"/>
    <w:p>
      <w:pPr>
        <w:spacing w:after="0"/>
        <w:ind w:left="0"/>
        <w:jc w:val="left"/>
      </w:pPr>
      <w:r>
        <w:rPr>
          <w:rFonts w:ascii="Times New Roman"/>
          <w:b/>
          <w:i w:val="false"/>
          <w:color w:val="000000"/>
        </w:rPr>
        <w:t xml:space="preserve"> Параграф 2. Требования к специалистам</w:t>
      </w:r>
    </w:p>
    <w:bookmarkEnd w:id="1359"/>
    <w:bookmarkStart w:name="z1390" w:id="1360"/>
    <w:p>
      <w:pPr>
        <w:spacing w:after="0"/>
        <w:ind w:left="0"/>
        <w:jc w:val="both"/>
      </w:pPr>
      <w:r>
        <w:rPr>
          <w:rFonts w:ascii="Times New Roman"/>
          <w:b w:val="false"/>
          <w:i w:val="false"/>
          <w:color w:val="000000"/>
          <w:sz w:val="28"/>
        </w:rPr>
        <w:t>
      3. Организации контролируют что специалисты выполняющие сертификационные работы, обладают следующей квалификацией и уровнем компетентности:</w:t>
      </w:r>
    </w:p>
    <w:bookmarkEnd w:id="1360"/>
    <w:bookmarkStart w:name="z1391" w:id="1361"/>
    <w:p>
      <w:pPr>
        <w:spacing w:after="0"/>
        <w:ind w:left="0"/>
        <w:jc w:val="both"/>
      </w:pPr>
      <w:r>
        <w:rPr>
          <w:rFonts w:ascii="Times New Roman"/>
          <w:b w:val="false"/>
          <w:i w:val="false"/>
          <w:color w:val="000000"/>
          <w:sz w:val="28"/>
        </w:rPr>
        <w:t>
      1) наличием высшего или средне-специального образования по технической эксплуатации воздушных судов;</w:t>
      </w:r>
    </w:p>
    <w:bookmarkEnd w:id="1361"/>
    <w:bookmarkStart w:name="z1392" w:id="1362"/>
    <w:p>
      <w:pPr>
        <w:spacing w:after="0"/>
        <w:ind w:left="0"/>
        <w:jc w:val="both"/>
      </w:pPr>
      <w:r>
        <w:rPr>
          <w:rFonts w:ascii="Times New Roman"/>
          <w:b w:val="false"/>
          <w:i w:val="false"/>
          <w:color w:val="000000"/>
          <w:sz w:val="28"/>
        </w:rPr>
        <w:t>
      2) знанием законодательства Республики Казахстан в области использования</w:t>
      </w:r>
    </w:p>
    <w:bookmarkEnd w:id="1362"/>
    <w:bookmarkStart w:name="z1393" w:id="1363"/>
    <w:p>
      <w:pPr>
        <w:spacing w:after="0"/>
        <w:ind w:left="0"/>
        <w:jc w:val="both"/>
      </w:pPr>
      <w:r>
        <w:rPr>
          <w:rFonts w:ascii="Times New Roman"/>
          <w:b w:val="false"/>
          <w:i w:val="false"/>
          <w:color w:val="000000"/>
          <w:sz w:val="28"/>
        </w:rPr>
        <w:t>
      воздушного пространства Республики Казахстан и деятельности авиации;</w:t>
      </w:r>
    </w:p>
    <w:bookmarkEnd w:id="1363"/>
    <w:bookmarkStart w:name="z1394" w:id="1364"/>
    <w:p>
      <w:pPr>
        <w:spacing w:after="0"/>
        <w:ind w:left="0"/>
        <w:jc w:val="both"/>
      </w:pPr>
      <w:r>
        <w:rPr>
          <w:rFonts w:ascii="Times New Roman"/>
          <w:b w:val="false"/>
          <w:i w:val="false"/>
          <w:color w:val="000000"/>
          <w:sz w:val="28"/>
        </w:rPr>
        <w:t>
      3) знанием конструкции воздушных судов, авиационных двигателей и их систем;</w:t>
      </w:r>
    </w:p>
    <w:bookmarkEnd w:id="1364"/>
    <w:bookmarkStart w:name="z1395" w:id="1365"/>
    <w:p>
      <w:pPr>
        <w:spacing w:after="0"/>
        <w:ind w:left="0"/>
        <w:jc w:val="both"/>
      </w:pPr>
      <w:r>
        <w:rPr>
          <w:rFonts w:ascii="Times New Roman"/>
          <w:b w:val="false"/>
          <w:i w:val="false"/>
          <w:color w:val="000000"/>
          <w:sz w:val="28"/>
        </w:rPr>
        <w:t>
      4) Знанием правил технической эксплуатации планера, силовых установок, систем и приборного оборудования, оборудования связи воздушного судна или беспилотной авиационной системы;</w:t>
      </w:r>
    </w:p>
    <w:bookmarkEnd w:id="1365"/>
    <w:bookmarkStart w:name="z1396" w:id="1366"/>
    <w:p>
      <w:pPr>
        <w:spacing w:after="0"/>
        <w:ind w:left="0"/>
        <w:jc w:val="both"/>
      </w:pPr>
      <w:r>
        <w:rPr>
          <w:rFonts w:ascii="Times New Roman"/>
          <w:b w:val="false"/>
          <w:i w:val="false"/>
          <w:color w:val="000000"/>
          <w:sz w:val="28"/>
        </w:rPr>
        <w:t>
      5) влияния загрузки и распределения массы на летные характеристики, выполнения расчетов массы и центра тяжести (центровки);</w:t>
      </w:r>
    </w:p>
    <w:bookmarkEnd w:id="1366"/>
    <w:bookmarkStart w:name="z1397" w:id="1367"/>
    <w:p>
      <w:pPr>
        <w:spacing w:after="0"/>
        <w:ind w:left="0"/>
        <w:jc w:val="both"/>
      </w:pPr>
      <w:r>
        <w:rPr>
          <w:rFonts w:ascii="Times New Roman"/>
          <w:b w:val="false"/>
          <w:i w:val="false"/>
          <w:color w:val="000000"/>
          <w:sz w:val="28"/>
        </w:rPr>
        <w:t>
      6) не менее чем трехлетним опытом работы по технической эксплуатации воздушных судов или не менее чем трехлетним опытом работы по технической эксплуатации беспилотных авиационных систем.</w:t>
      </w:r>
    </w:p>
    <w:bookmarkEnd w:id="1367"/>
    <w:bookmarkStart w:name="z1398" w:id="1368"/>
    <w:p>
      <w:pPr>
        <w:spacing w:after="0"/>
        <w:ind w:left="0"/>
        <w:jc w:val="both"/>
      </w:pPr>
      <w:r>
        <w:rPr>
          <w:rFonts w:ascii="Times New Roman"/>
          <w:b w:val="false"/>
          <w:i w:val="false"/>
          <w:color w:val="000000"/>
          <w:sz w:val="28"/>
        </w:rPr>
        <w:t>
      4. Организация назначает ответственного квалифицированного специалиста, на которого возлагается ответственность в части своевременного выполнения сертификационных работ.</w:t>
      </w:r>
    </w:p>
    <w:bookmarkEnd w:id="1368"/>
    <w:bookmarkStart w:name="z1399" w:id="1369"/>
    <w:p>
      <w:pPr>
        <w:spacing w:after="0"/>
        <w:ind w:left="0"/>
        <w:jc w:val="both"/>
      </w:pPr>
      <w:r>
        <w:rPr>
          <w:rFonts w:ascii="Times New Roman"/>
          <w:b w:val="false"/>
          <w:i w:val="false"/>
          <w:color w:val="000000"/>
          <w:sz w:val="28"/>
        </w:rPr>
        <w:t>
      5. Организация назначает квалифицированных специалистов, которые будут делегировать полномочия уполномоченной организации в сфере гражданской авиации при выполнении сертификационного обследования и выдаче сертификата летной годности БАС.</w:t>
      </w:r>
    </w:p>
    <w:bookmarkEnd w:id="1369"/>
    <w:bookmarkStart w:name="z1400" w:id="1370"/>
    <w:p>
      <w:pPr>
        <w:spacing w:after="0"/>
        <w:ind w:left="0"/>
        <w:jc w:val="both"/>
      </w:pPr>
      <w:r>
        <w:rPr>
          <w:rFonts w:ascii="Times New Roman"/>
          <w:b w:val="false"/>
          <w:i w:val="false"/>
          <w:color w:val="000000"/>
          <w:sz w:val="28"/>
        </w:rPr>
        <w:t>
      6. Организация предоставляет квалифицированным специалистам, на которых возложены функции делегирования, письменное разрешение на выполнение этих обязанностей.</w:t>
      </w:r>
    </w:p>
    <w:bookmarkEnd w:id="1370"/>
    <w:bookmarkStart w:name="z1401" w:id="1371"/>
    <w:p>
      <w:pPr>
        <w:spacing w:after="0"/>
        <w:ind w:left="0"/>
        <w:jc w:val="left"/>
      </w:pPr>
      <w:r>
        <w:rPr>
          <w:rFonts w:ascii="Times New Roman"/>
          <w:b/>
          <w:i w:val="false"/>
          <w:color w:val="000000"/>
        </w:rPr>
        <w:t xml:space="preserve"> Параграф 3. Требования к оборудованию</w:t>
      </w:r>
    </w:p>
    <w:bookmarkEnd w:id="1371"/>
    <w:bookmarkStart w:name="z1402" w:id="1372"/>
    <w:p>
      <w:pPr>
        <w:spacing w:after="0"/>
        <w:ind w:left="0"/>
        <w:jc w:val="both"/>
      </w:pPr>
      <w:r>
        <w:rPr>
          <w:rFonts w:ascii="Times New Roman"/>
          <w:b w:val="false"/>
          <w:i w:val="false"/>
          <w:color w:val="000000"/>
          <w:sz w:val="28"/>
        </w:rPr>
        <w:t xml:space="preserve">
      7. Организация имеют в своем распоряжении необходимое оборудование и инструменты, поверенные в соответствии с нормативными требованиями законодательства Республики Казахстан в сфере обеспечения единства измерений. </w:t>
      </w:r>
    </w:p>
    <w:bookmarkEnd w:id="1372"/>
    <w:bookmarkStart w:name="z1403" w:id="1373"/>
    <w:p>
      <w:pPr>
        <w:spacing w:after="0"/>
        <w:ind w:left="0"/>
        <w:jc w:val="both"/>
      </w:pPr>
      <w:r>
        <w:rPr>
          <w:rFonts w:ascii="Times New Roman"/>
          <w:b w:val="false"/>
          <w:i w:val="false"/>
          <w:color w:val="000000"/>
          <w:sz w:val="28"/>
        </w:rPr>
        <w:t>
      8. Организация проводит работу по учету и организации поверки всего оборудования и инструмента, включая средства контроля, с периодичностью обеспечивающей их работоспособность и точность, путем ведения учетной документации по метрологическому контролю и используемым при этом стандартам.</w:t>
      </w:r>
    </w:p>
    <w:bookmarkEnd w:id="1373"/>
    <w:bookmarkStart w:name="z1404" w:id="1374"/>
    <w:p>
      <w:pPr>
        <w:spacing w:after="0"/>
        <w:ind w:left="0"/>
        <w:jc w:val="left"/>
      </w:pPr>
      <w:r>
        <w:rPr>
          <w:rFonts w:ascii="Times New Roman"/>
          <w:b/>
          <w:i w:val="false"/>
          <w:color w:val="000000"/>
        </w:rPr>
        <w:t xml:space="preserve"> Параграф 4. Требования к документации</w:t>
      </w:r>
    </w:p>
    <w:bookmarkEnd w:id="1374"/>
    <w:bookmarkStart w:name="z1405" w:id="1375"/>
    <w:p>
      <w:pPr>
        <w:spacing w:after="0"/>
        <w:ind w:left="0"/>
        <w:jc w:val="both"/>
      </w:pPr>
      <w:r>
        <w:rPr>
          <w:rFonts w:ascii="Times New Roman"/>
          <w:b w:val="false"/>
          <w:i w:val="false"/>
          <w:color w:val="000000"/>
          <w:sz w:val="28"/>
        </w:rPr>
        <w:t>
      9. Организация имеет в своем распоряжении необходимую эксплуатационную, ремонтную, технологическую документацию по беспилотным авиационным системам, применимые директивы, бюллетени, а персонал иметь возможность беспрепятственно использовать данную документацию при работе.</w:t>
      </w:r>
    </w:p>
    <w:bookmarkEnd w:id="1375"/>
    <w:bookmarkStart w:name="z1406" w:id="1376"/>
    <w:p>
      <w:pPr>
        <w:spacing w:after="0"/>
        <w:ind w:left="0"/>
        <w:jc w:val="both"/>
      </w:pPr>
      <w:r>
        <w:rPr>
          <w:rFonts w:ascii="Times New Roman"/>
          <w:b w:val="false"/>
          <w:i w:val="false"/>
          <w:color w:val="000000"/>
          <w:sz w:val="28"/>
        </w:rPr>
        <w:t>
      10. Организация имеет процедуры получения, учета и хранения данной документации.</w:t>
      </w:r>
    </w:p>
    <w:bookmarkEnd w:id="1376"/>
    <w:bookmarkStart w:name="z1407" w:id="1377"/>
    <w:p>
      <w:pPr>
        <w:spacing w:after="0"/>
        <w:ind w:left="0"/>
        <w:jc w:val="left"/>
      </w:pPr>
      <w:r>
        <w:rPr>
          <w:rFonts w:ascii="Times New Roman"/>
          <w:b/>
          <w:i w:val="false"/>
          <w:color w:val="000000"/>
        </w:rPr>
        <w:t xml:space="preserve"> Параграф 5. Требования к метрологическому обеспечению</w:t>
      </w:r>
    </w:p>
    <w:bookmarkEnd w:id="1377"/>
    <w:bookmarkStart w:name="z1408" w:id="1378"/>
    <w:p>
      <w:pPr>
        <w:spacing w:after="0"/>
        <w:ind w:left="0"/>
        <w:jc w:val="both"/>
      </w:pPr>
      <w:r>
        <w:rPr>
          <w:rFonts w:ascii="Times New Roman"/>
          <w:b w:val="false"/>
          <w:i w:val="false"/>
          <w:color w:val="000000"/>
          <w:sz w:val="28"/>
        </w:rPr>
        <w:t>
      11. Организация разрабатывает процедуры, определяющие порядок метрологического обеспечения работ, которые осуществляются в соответствии с национальными стандартами государственной системы обеспечения единства измерений и включают в себя:</w:t>
      </w:r>
    </w:p>
    <w:bookmarkEnd w:id="1378"/>
    <w:bookmarkStart w:name="z1409" w:id="1379"/>
    <w:p>
      <w:pPr>
        <w:spacing w:after="0"/>
        <w:ind w:left="0"/>
        <w:jc w:val="both"/>
      </w:pPr>
      <w:r>
        <w:rPr>
          <w:rFonts w:ascii="Times New Roman"/>
          <w:b w:val="false"/>
          <w:i w:val="false"/>
          <w:color w:val="000000"/>
          <w:sz w:val="28"/>
        </w:rPr>
        <w:t>
      1) обучение и аттестацию специалистов по метрологии;</w:t>
      </w:r>
    </w:p>
    <w:bookmarkEnd w:id="1379"/>
    <w:bookmarkStart w:name="z1410" w:id="1380"/>
    <w:p>
      <w:pPr>
        <w:spacing w:after="0"/>
        <w:ind w:left="0"/>
        <w:jc w:val="both"/>
      </w:pPr>
      <w:r>
        <w:rPr>
          <w:rFonts w:ascii="Times New Roman"/>
          <w:b w:val="false"/>
          <w:i w:val="false"/>
          <w:color w:val="000000"/>
          <w:sz w:val="28"/>
        </w:rPr>
        <w:t>
      2) поверку средств измерений;</w:t>
      </w:r>
    </w:p>
    <w:bookmarkEnd w:id="1380"/>
    <w:bookmarkStart w:name="z1411" w:id="1381"/>
    <w:p>
      <w:pPr>
        <w:spacing w:after="0"/>
        <w:ind w:left="0"/>
        <w:jc w:val="both"/>
      </w:pPr>
      <w:r>
        <w:rPr>
          <w:rFonts w:ascii="Times New Roman"/>
          <w:b w:val="false"/>
          <w:i w:val="false"/>
          <w:color w:val="000000"/>
          <w:sz w:val="28"/>
        </w:rPr>
        <w:t>
      3) направление на метрологическую аттестацию и испытания с целью утверждения типа средств измерений и запасных частей;</w:t>
      </w:r>
    </w:p>
    <w:bookmarkEnd w:id="1381"/>
    <w:bookmarkStart w:name="z1412" w:id="1382"/>
    <w:p>
      <w:pPr>
        <w:spacing w:after="0"/>
        <w:ind w:left="0"/>
        <w:jc w:val="both"/>
      </w:pPr>
      <w:r>
        <w:rPr>
          <w:rFonts w:ascii="Times New Roman"/>
          <w:b w:val="false"/>
          <w:i w:val="false"/>
          <w:color w:val="000000"/>
          <w:sz w:val="28"/>
        </w:rPr>
        <w:t>
      4) ведение реестра государственной системы обеспечения единства измерений Республики Казахстан;</w:t>
      </w:r>
    </w:p>
    <w:bookmarkEnd w:id="1382"/>
    <w:bookmarkStart w:name="z1413" w:id="1383"/>
    <w:p>
      <w:pPr>
        <w:spacing w:after="0"/>
        <w:ind w:left="0"/>
        <w:jc w:val="both"/>
      </w:pPr>
      <w:r>
        <w:rPr>
          <w:rFonts w:ascii="Times New Roman"/>
          <w:b w:val="false"/>
          <w:i w:val="false"/>
          <w:color w:val="000000"/>
          <w:sz w:val="28"/>
        </w:rPr>
        <w:t>
      5) метрологическую экспертизу технологической и конструкторской документации.</w:t>
      </w:r>
    </w:p>
    <w:bookmarkEnd w:id="1383"/>
    <w:bookmarkStart w:name="z1414" w:id="1384"/>
    <w:p>
      <w:pPr>
        <w:spacing w:after="0"/>
        <w:ind w:left="0"/>
        <w:jc w:val="both"/>
      </w:pPr>
      <w:r>
        <w:rPr>
          <w:rFonts w:ascii="Times New Roman"/>
          <w:b w:val="false"/>
          <w:i w:val="false"/>
          <w:color w:val="000000"/>
          <w:sz w:val="28"/>
        </w:rPr>
        <w:t xml:space="preserve">
      12. Организация устанавливает средства измерений, необходимые для обеспечения соответствия изделий авиационной техники установленным требованиям. </w:t>
      </w:r>
    </w:p>
    <w:bookmarkEnd w:id="1384"/>
    <w:bookmarkStart w:name="z1415" w:id="1385"/>
    <w:p>
      <w:pPr>
        <w:spacing w:after="0"/>
        <w:ind w:left="0"/>
        <w:jc w:val="both"/>
      </w:pPr>
      <w:r>
        <w:rPr>
          <w:rFonts w:ascii="Times New Roman"/>
          <w:b w:val="false"/>
          <w:i w:val="false"/>
          <w:color w:val="000000"/>
          <w:sz w:val="28"/>
        </w:rPr>
        <w:t>
      13. Средства измерений предусматривают:</w:t>
      </w:r>
    </w:p>
    <w:bookmarkEnd w:id="1385"/>
    <w:bookmarkStart w:name="z1416" w:id="1386"/>
    <w:p>
      <w:pPr>
        <w:spacing w:after="0"/>
        <w:ind w:left="0"/>
        <w:jc w:val="both"/>
      </w:pPr>
      <w:r>
        <w:rPr>
          <w:rFonts w:ascii="Times New Roman"/>
          <w:b w:val="false"/>
          <w:i w:val="false"/>
          <w:color w:val="000000"/>
          <w:sz w:val="28"/>
        </w:rPr>
        <w:t>
      1) проверку в сроки, в соответствии с законодательством и нормативными документами в области обеспечения единства измерений;</w:t>
      </w:r>
    </w:p>
    <w:bookmarkEnd w:id="1386"/>
    <w:bookmarkStart w:name="z1417" w:id="1387"/>
    <w:p>
      <w:pPr>
        <w:spacing w:after="0"/>
        <w:ind w:left="0"/>
        <w:jc w:val="both"/>
      </w:pPr>
      <w:r>
        <w:rPr>
          <w:rFonts w:ascii="Times New Roman"/>
          <w:b w:val="false"/>
          <w:i w:val="false"/>
          <w:color w:val="000000"/>
          <w:sz w:val="28"/>
        </w:rPr>
        <w:t>
      2) отрегулированы;</w:t>
      </w:r>
    </w:p>
    <w:bookmarkEnd w:id="1387"/>
    <w:bookmarkStart w:name="z1418" w:id="1388"/>
    <w:p>
      <w:pPr>
        <w:spacing w:after="0"/>
        <w:ind w:left="0"/>
        <w:jc w:val="both"/>
      </w:pPr>
      <w:r>
        <w:rPr>
          <w:rFonts w:ascii="Times New Roman"/>
          <w:b w:val="false"/>
          <w:i w:val="false"/>
          <w:color w:val="000000"/>
          <w:sz w:val="28"/>
        </w:rPr>
        <w:t>
      3) идентифицированы с целью установления статуса поверки;</w:t>
      </w:r>
    </w:p>
    <w:bookmarkEnd w:id="1388"/>
    <w:bookmarkStart w:name="z1419" w:id="1389"/>
    <w:p>
      <w:pPr>
        <w:spacing w:after="0"/>
        <w:ind w:left="0"/>
        <w:jc w:val="both"/>
      </w:pPr>
      <w:r>
        <w:rPr>
          <w:rFonts w:ascii="Times New Roman"/>
          <w:b w:val="false"/>
          <w:i w:val="false"/>
          <w:color w:val="000000"/>
          <w:sz w:val="28"/>
        </w:rPr>
        <w:t>
      4) защищены от регулировок, которые сделали бы недействительными результаты измерения;</w:t>
      </w:r>
    </w:p>
    <w:bookmarkEnd w:id="1389"/>
    <w:bookmarkStart w:name="z1420" w:id="1390"/>
    <w:p>
      <w:pPr>
        <w:spacing w:after="0"/>
        <w:ind w:left="0"/>
        <w:jc w:val="both"/>
      </w:pPr>
      <w:r>
        <w:rPr>
          <w:rFonts w:ascii="Times New Roman"/>
          <w:b w:val="false"/>
          <w:i w:val="false"/>
          <w:color w:val="000000"/>
          <w:sz w:val="28"/>
        </w:rPr>
        <w:t>
      5) защищены от повреждения и ухудшения состояния в ходе использования, технического обслуживания и хранения.</w:t>
      </w:r>
    </w:p>
    <w:bookmarkEnd w:id="1390"/>
    <w:bookmarkStart w:name="z1421" w:id="1391"/>
    <w:p>
      <w:pPr>
        <w:spacing w:after="0"/>
        <w:ind w:left="0"/>
        <w:jc w:val="both"/>
      </w:pPr>
      <w:r>
        <w:rPr>
          <w:rFonts w:ascii="Times New Roman"/>
          <w:b w:val="false"/>
          <w:i w:val="false"/>
          <w:color w:val="000000"/>
          <w:sz w:val="28"/>
        </w:rPr>
        <w:t>
      14. Организация производит оценку и регистрацию предыдущих результатов измерения, если обнаружено, что средство измерений не соответствует требованиям национальных стандартов государственной системы обеспечения единства измерений.</w:t>
      </w:r>
    </w:p>
    <w:bookmarkEnd w:id="1391"/>
    <w:bookmarkStart w:name="z1422" w:id="1392"/>
    <w:p>
      <w:pPr>
        <w:spacing w:after="0"/>
        <w:ind w:left="0"/>
        <w:jc w:val="both"/>
      </w:pPr>
      <w:r>
        <w:rPr>
          <w:rFonts w:ascii="Times New Roman"/>
          <w:b w:val="false"/>
          <w:i w:val="false"/>
          <w:color w:val="000000"/>
          <w:sz w:val="28"/>
        </w:rPr>
        <w:t>
      15. Организация обеспечивает немедленное изъятие из технологических процессов неисправных и не прошедших поверку средств измерений, а также назначить лиц, ответственных за контроль состояния и соблюдения графиков поверки технических средств измерений.</w:t>
      </w:r>
    </w:p>
    <w:bookmarkEnd w:id="1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