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2bb" w14:textId="a6f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работодателей, построивших арендное жилище в селе, поселке,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января 2024 года № 4. Зарегистрирован в Министерстве юстиции Республики Казахстан 5 января 2024 года № 33885.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затрат работодателей, построивших арендное жилище в селе, поселке, сельском округе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 № 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затрат работодателей, построивших арендное жилище в селе, поселке, сельском округе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работодателей, построивших арендное жилище в селе, поселке, сельском округе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определяют порядок субсидирования затрат работодателей, построивших арендное жилище в селе, поселке, сельском округе.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агломерация – локальная система, состоящая из столицы или города республиканского значения, или города областного значения и расположенных вокруг них населенных пунктов, соответствующих критериям,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развитии агломераций";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затрат работодателей, построивших арендное жилище в селе, поселке, сельском округе – двухсторонний договор, заключаемый между местным исполнительным органом и работодателем, по условиям которого осуществляется возмещение части расходов, понесенных работодателями при строительстве жилищ;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оценке – письменный документ, составленный в соответствии с законодательством Республики Казахстан об оценочной деятельности по результатам проведенной оценки;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блокированный жилой дом – здание, состоящее из двух квартир и более, каждая из которых имеет непосредственно выход на приквартирный участок, в том числе при расположении его выше первого этажа;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трудовой договор –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трудовой распорядок, а работодатель обязуется предоставить работнику работу по обусловленной трудовой функции, обеспечить условия труда, предусмотренные Трудовым кодексом, законами Республики Казахстан и иными нормативными правовыми актами Республики Казахстан, коллективным договором, актами работодателя, своевременно и в полном размере выплачивать работнику заработную плату;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работодатель – физическое или юридическое лицо, с которым работник состоит в трудовых отношениях;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строительства (строительный проект) – проектная (проектно-сметная)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 приемки объекта в эксплуатацию –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– возмещение части расходов, понесенных работодателями при строительстве жилищ;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центральный государственный орган,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функциональный городской район – аналог агломерационных образований на региональном уровне.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городской район объединяет: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город-ядро с населением не менее 100 тысяч человек и плотностью не менее 1000 человек на 1 квадратный километр (при этом не являющийся частью другого функционального городского района или моногородом);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окружающие населенные пункты, расположенные в радиусе не более 30 километров от города-ядра, не менее 15% трудового населения, которые участвуют в ежедневной маятниковой миграции в город-ядро.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05.08.2024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работодателей, построивших арендное жилище в селе, поселке, сельском округе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Списки сел, поселков, сельских округов, на территории которых работодателями планируется строительство жилищ, определяется местными исполнительными органами области и утверждаются местными представительными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списки села, поселки, сельские округа районных центров входящие в состав агломераций, функциональных городских районов.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промышленности и строительства РК от 05.08.2024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Строительство жилищ осуществляется работодателями на земельных участках обеспеченных инженерными сетями в установленном Земельным кодексе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условия субсидирования: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затрат работодателей в размере не более 5 000 тысяч тенге от стоимости введенного в эксплуатацию жилища с общей площадью одного жилища от 75 до 100 квадратных метров, в том числе в блокированном жилом доме;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работодателя трудового договора с работником на 5 летний период;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обременений на введенное в эксплуатацию жилище.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вопроса выплаты субсидии, работодатели предоставляет в местный исполнительный орган следующие документы: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субсидирование затрат работодателей, построивших арендные жилища в селе, поселке, сельском округе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 государственной регистрации (перерегистрации) юридического лица;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банковского счета с указанием реквизитов;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трудовых договоров, заключенных между работодателем и работниками на 5 летний срок;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право собственности работодателя или право землепользования на земельный участок с целевым назначением на жилищное строительство, выданный уполномоченным органом по земельным отношениям;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проектно-сметную документацию с положительным заключением комплексной вневедомственной экспертизы;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оценке стоимости жилища (квартиры в блокированном малоэтажном доме), составленный в соответствии с законодательством Республики Казахстан об оценочной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приемки объекта в эксплуатацию;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 зарегистрированных правах (обременениях) на недвижимое имущество для юридических лиц и его технических характеристиках, выданную Некоммерческим акционерным обществом "Государственная корпорация "Правительство для граждан" выданную на имя собственника;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паспорт.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на основании предоставленных работодателями документов в течение 5 (пяти) рабочих дней принимает решение об одобрении заявлений или предоставляет мотивированный отказ в письменном виде.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субсидировании является: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документов, определенных в пункте 6 настоящих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сведений, указанных в пункте 6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формируют окончательные списки работодателей, бюджетную заявку с приложением документов, предусмотренных в пункте 6 настоящих Правил, и направляет их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бюджетная заявка включается в сводную бюджетную заявку уполномоченного органа, которая направляется в установленном законодательством порядке в уполномоченный орган по бюджетному планированию.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расходов по субсидированию республиканской бюджетной комиссией, уполномоченный орган в течение 5 (пяти) рабочих дней информирует местный исполнительный орган о лимитах средств подлежащих выделению каждой области на текущий финансовый год.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субсидий между местным исполнительным органом и работодателем в течение 10 (десяти) рабочих дней заключается Договор субсидирования затрат работодателей, построивших арендные жилища в селе, поселке, сельском округе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бюджетных средств, местный исполнительный орган в течение 5 (пяти) рабочих дней обеспечивает перечисление субсидий на банковский счет работодателя.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субсидий осуществляется в пределах средств предусмотренных на соответствующий финансовый год согласно плану финансирования утвержденной бюджетной программы.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реализует жилище (квартиру в блокированном жилом доме) в собственность работника по стоимости без учета суммы выплаченной субсидии.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построивших арендное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селе, поселке, сельском округе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работодателя,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субсидирование затрат работодателей, построивших арендное жилище</w:t>
      </w:r>
      <w:r>
        <w:br/>
      </w:r>
      <w:r>
        <w:rPr>
          <w:rFonts w:ascii="Times New Roman"/>
          <w:b/>
          <w:i w:val="false"/>
          <w:color w:val="000000"/>
        </w:rPr>
        <w:t>в селе, поселке, сельском округе</w:t>
      </w:r>
    </w:p>
    <w:bookmarkEnd w:id="62"/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затрат работодателей построивших арендное жилище в селе, поселке, сельском округе, утвержденными приказом Министра промышленности и строительства Республики Казахстан от "__" ______ 20__ года № ___ (зарегистрирован в Реестре государственной регистрации нормативных правовых актов за № ___ ) прошу Вас обеспечить субсидирование затрат по введенным в эксплуатацию жилищам (квартирам в блокированных жилых домах) в размере не более 5 000 тысяч тенге от стоимости, определяемой отчетом об оценке, на территории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ниже указанному расчету на общую сумму 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цифрами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жилища (квартиры в блокированном жилом доме),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квадратного метра жилья,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жилища (квартиры в блокированном жилом доме),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подлежащих субсидированию в размере не более 5 000 тысяч тенге от стоимости введенного в эксплуатацию жилища (квартиры в блокированном жилом доме),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 листах.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работодателя, адрес, номер телефона и банковские реквизиты, печать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построивших арендное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селе, поселке, сельском округе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затрат работодателей, построивших арендные</w:t>
      </w:r>
      <w:r>
        <w:br/>
      </w:r>
      <w:r>
        <w:rPr>
          <w:rFonts w:ascii="Times New Roman"/>
          <w:b/>
          <w:i w:val="false"/>
          <w:color w:val="000000"/>
        </w:rPr>
        <w:t>жилища в селе, поселке, сельском округе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                               "___" ___________ 20__ года</w:t>
      </w:r>
    </w:p>
    <w:bookmarkEnd w:id="68"/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______________________________________________ области,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структурного подразделения местного исполнительного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Местный исполнительный орган,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фамилия, имя, отчество (при его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и, ____________________________________именуемый (ая, 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Работодатель, в лице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лица),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положения) в дальнейшем именуемые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о нижеследующем: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Согласно настоящему Договору Местный исполнительный орган осуществляет субсидирование затрат работодателей в размере не более 5 000 тысяч тенге от стоимости введенного в эксплуатацию жилища с общей площадью одного жилища от 75 до 100 квадратных метров, в том числе в блокированном жилом доме, в пределах годовой суммы выделенной из республиканского бюджета, на выплату субсидий.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Сумма затрат подлежащих субсидированию из республиканского бюджета, отражается в приложении к настоящему Договору.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Местный исполнительный орган прекращает субсидирование затрат в случае ареста денег на счетах Работодателя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Работодателя;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Местный исполнительный орган осуществляет субсидирование затрат по жилищам (блокированным жилым домам) соответствующим требованиям, установленным Правилами субсидирования затрат работодателей, построивших арендное жилище в селе, поселке, сельском округе (зарегистрирован в Реестре государственной регистрации нормативных правовых актов за № ___ ) в порядке и сроки, предусмотренные настоящим Договором.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Работодатель требует от Местного исполнительного органа выплаты субсидий в порядке и сроки, предусмотренные настоящим Договором.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взаиморасчетов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После поступления бюджетных средств, Местный исполнительный орган в течение 5 (пяти) рабочих дней обеспечивает перечисление субсидий на банковский счет Работодателя.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Выплата субсидий осуществляется в пределах предусмотренных средств на соответствующий финансовый год согласно плану финансирования утвержденной бюджетной программы.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передачи дома Работодателем Работнику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Работодатель предоставляет построенное жилище (квартиру в блокированном жилом доме) в аренду своему Работнику с которым у него заключен трудовой договор на пятилетний срок.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Работодатель реализует жилище (квартиру в блокированном жилом доме) в собственность работника по стоимости без учета суммы выплаченной субсидии.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 Республики Казахстан.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Сторона, нарушившая свои обязательства по настоящему Договору, обязуется в срок не более трех календарных дней известить об этом другую Сторону и сделать все от нее зависящее для устранения нарушения.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Форс-мажорные обстоятельства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возникновении форс-мажорных обстоятельств, каждая Сторона должна в срок не более трех календарных дней немедленно уведомить об этом другую Сторону.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Под "форс-мажорными" обстоятельствами понимаются стихийные бедствия, действия государственных органов, препятствующие исполнению настоящего Договора, военные действия, объявление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ими своих обязательств по настоящему Договору.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настоящему Договору.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условия изменения и расторжения договора, порядок рассмотрения споров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вступает в силу с ______ "___" _______ 20___ года и действует до "___" _________ 20__ года.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расторгается по следующим основаниям: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взаимному соглашению Сторон;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одной из Сторон, в случае неисполнения другой Стороной обязательств.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Односторонний отказ от исполнения настоящего Договора или одностороннее расторжение настоящего Договора осуществляются в соответствии с гражданским законодательством Республики Казахстан.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Стороны будут разрешать возникшие споры и разногласия путем переговоров, при невозможности разрешения путем переговоров – в судебном порядке в соответствии с законодательством.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Все изменения и дополнения к настоящему Договору составляются в письменной форме на __________ языке (ах) в двух экземплярах, по одному для каждой из Сторон, имеющих одинаковую юридическую силу, и подписываются обеими Сторонами.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Настоящий Договор заключен в _______ "___" ________ 20___ года в двух экземплярах на ____________ языке (ах) по одному экземпляру для каждой из Сторон, имеющих одинаковую юридическую силу.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построивших арендное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селе, поселке, сельском округе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затрат Работодателя, построившего арендные жилища в селе, поселке, сельском округе подлежащих субсидированию из республиканского бюджета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жилища (квартиры в блокированном жилом доме),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квадратного метра жилья,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жилища (квартиры в блокированном жилом доме),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подлежащих субсидированию в размере не более 5 000 тысяч тенге от стоимости введенного в эксплуатацию жилища (квартиры в блокированном жилом доме),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субсидирования затрат работодателей, построивших арендные жилища в селе, поселке, сельском округе от "___" _________ 20___ года № ____.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