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6ab2" w14:textId="a6f6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Чингирлауского района от 4 апреля 2022 года № 1 "Об объявлении чрезвычайной ситуации природного характера местного масштаба на территории Чингирлауского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района Западно-Казахстанской области от 7 сентября 2023 года № 1. Зарегистрирован в Департаменте юстиции Западно-Казахстанской области 28 сентября 2023 года № 7251-07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Чингирлауского района от 4 апреля 2022 года №1 "Об объявлении чрезвычайной ситуации природного характера местного масштаба на территории Чингирлауского района" (зарегистрировано в Реестре государственной регистрации нормативных правовых актов за № 27401).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Умралеев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