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6d968" w14:textId="346d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Таскалинского района № 125 от 28 мая 2019 года "Об определении мест для размещения агитационных печатных материалов"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2 октября 2023 года № 200. Зарегистрирован в Департаменте юстиции Западно-Казахстанской области 5 октября 2023 года № 7255-07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Таскалинского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следующее изменение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Таскалинского района № 125 от 28 мая 2019 года "Об определении мест для размещения агитационных печатных материалов" (зарегистрированное в Реестре государственной регистрации нормативных правовых актов под № 5691):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Таскалинского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Таскалинского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Айтмагамбетов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" w:id="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Таскалинской районной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Нурмаков А.Г.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___________2023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Таскалинского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2023 года № 200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2019 года № 125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агитационных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культуры;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учреждения "Аппарат акима Актауского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Ақкүтір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14 по улице Ақкүтір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2 по улице Комсомольская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Первая Чижа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Перед зданием коммунального государственного учреждения "Первочижинская начальная школа" отдела образования Таскалинского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Перед зданием фельдшерского акушерского пункта;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"Начальная школа Бастау" отдела образования Таскалинского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"Начальная школа Ынтымак" отдела образования Таскалинского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Перед зданием коммунального государственного учреждения "Комплекс "школа – ясли-детский сад" Атамекен" отдела образования Таскалинского района управления образования акимата Западно-Казахстанской области";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государственного учреждения "Аппарат акима Казахстанского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Калмак-Шабын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сельской библиотеки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Перед зданием государственного коммунального казенного предприятия "Таскалинский районный центр досуга" отдела культуры, развития языков, физической культуры и спорта акимата Таскалинского района";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государственного коммунального казенного предприятия "Таскалинский районный спортивный клуб";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пересечении улиц Шамова и Абая;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коммунального государственного учреждения "Общеобразовательная школа имени Ы.Алтынсарина" отдела образования Таскалинского района управления образования акимата Западно-Казахстанской области";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коммунального государственного учреждения "Общеобразовательная школа имени К.Сатбаева" отдела образования Таскалинского района управления образования акимата Западно-Казахстанской области";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коммунального казенного предприятия "Ясли-сад "Бөбек" отдела образования Таскалинского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Бiрлiк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"Основная средняя школа Бирлик" отдела образования Таскалинского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Кеңжайлау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9 по улице Кенжайлау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Перед зданием коммунального государственного учреждения "Основная средняя школа Айнабұлақ" отдела образования Таскалинского района управления образования акимата Западно-Казахстанской области"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Тоғайлы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Вторая Чижа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