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cf0" w14:textId="066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13 апреля 2023 года № 3-2. Зарегистрировано Департаментом юстиции Западно-Казахстанской области 20 апреля 2023 года № 7145-07. Утратило силу решением Таскалинского районного маслихата Западно-Казахстанской области от 30 ноября 2023 года № 14-3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2023 года включительно 1 (один) процент от стоимости пребывания за сутки, в местах их размещения, за исключением хостелов, гостевых домов, арендного жилья на территории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