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38e98" w14:textId="0138e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для населения на сбор, транспортировку, сортировку и захоронение твердых бытовых отходов по Таскалинскому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31 марта 2023 года № 1-1. Зарегистрировано в Департаменте юстиции Западно-Казахстанской области 10 апреля 2023 года № 7132-07. Утратило силу решением Таскалинского районного маслихата Западно-Казахстанской области от 3 декабря 2025 года № 40-2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Таскалинского районного маслихата Западно-Казахстанской области от 03.12.2025 № 40-2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статьи6 Закона Республики Казахстан "О местном государственном управлении и самоуправлении в Республике Казахстан", Таскалинский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для населения на сбор, транспортировку, сортировку и захоронение твердых бытовых отходов по Таскалинскому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маслихат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2023 года № 1-1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Таскалинскому району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(без налога на добавленную стоимость)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 (м3)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