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8cf9" w14:textId="3838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26 марта 2013 года № 9-2 "Об утверждении Правил определения размера и порядка оказания жилищной помощи малообеспеченным семьям (гражданам) в Каратобинском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 июня 2023 года № 5-12. Зарегистрирован в Департаменте юстиции Западно-Казахстанской области 8 июня 2023 года № 7202-07. Утратило силу решением Каратобинского районного маслихата Западно-Казахстанской области от 22 февраля 2024 года № 12-2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22.02.2024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26 марта 2013 года № 9-2 "Об утверждении Правил определения размера и порядка оказания жилищной помощи малообеспеченным семьям (гражданам) в Каратобинском районе" (зарегистрировано в Реестре государственной регистрации нормативных правовых актов под № 3279)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Каратобинском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Каратобинском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2013 года № 9-2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Каратобинском районе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в Каратобинском районе,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определяется в размере 5 (пяти) процентов.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Каратобинского района" (далее – уполномоченный орган).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