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d387" w14:textId="d71d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Казталовского района от 17 января 2023 года №28-2 "Об утверждении минимального размера расходов на управление объектом кондоминиума и содержание общего имущества объекта кондоминиума на 2023 год по Казтал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мая 2023 года № 5-6. Зарегистрировано Департаментом юстиции Западно-Казахстанской области 26 мая 2023 года № 716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"Об утверждении минимального размера расходов на управление объектом кондоминиума и содержание общего имущества объекта кондоминиума на 2023 год по Казталовскому району" от 17 января 2023 года №28-2 (зарегистрировано в Реестре государственной регистрации нормативных правовых актов под №7110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ом решении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ого лица подписавшего решение "Секретарь маслихата" заменить словами "Председатель маслихат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