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6e9" w14:textId="fcd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июня 2023 года № 7-2. Зарегистрирован в Департаменте юстиции Западно-Казахстанской области 26 июня 2023 года № 7220-07. Утратило силу решением Жанибекского районного маслихата Западно-Казахстанской области от 27 декабря 2023 года № 15-21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- 1 (один) процент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