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425" w14:textId="2d5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Жанибекского района от 5 апреля 2022 года № 1 "Об объявлении чрезвычайной ситуации природного характера местного масштаба на территории сельских округов Жаксыбай, Талов и Борсы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20 апреля 2023 года № 6. Зарегистрировано в Департаменте юстиции Западно-Казахстанской области 21 апреля 2023 года № 7149-07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5 апреля 2022 года №1 "Об объявлении чрезвычайной ситуации природного характера местного масштаба на территории сельских округов Жаксыбай, Талов и Борсы Жанибекского района" (зарегистрировано в Реестре государственной регистрации нормативных правовых актов под № 27433).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