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b425" w14:textId="2d5b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Жанибекского района от 5 апреля 2022 года № 1 "Об объявлении чрезвычайной ситуации природного характера местного масштаба на территории сельских округов Жаксыбай, Талов и Борсы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20 апреля 2023 года № 6. Зарегистрировано в Департаменте юстиции Западно-Казахстанской области 21 апреля 2023 года № 7149-07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5 апреля 2022 года №1 "Об объявлении чрезвычайной ситуации природного характера местного масштаба на территории сельских округов Жаксыбай, Талов и Борсы Жанибекского района" (зарегистрировано в Реестре государственной регистрации нормативных правовых актов под № 27433).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