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d5bd" w14:textId="38ed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Бурлинского районного маслихата от 24 апреля 2023 года № 2-22 "Об утверждении ставок туристского взноса для иностранцев на 2023 год по Бурлинскому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16 октября 2023 года № 7-5. Зарегистрирован в Департаменте юстиции Западно-Казахстанской области 18 октября 2023 года № 7267-07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24 апреля 2023 года №2-22 "Об утверждении ставок туристского взноса для иностранцев на 2023 год по Бурлинскому району" (зарегистрировано в Реестре государственной регистрации нормативных правовых актов №7157-07).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