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2c5d" w14:textId="2162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11 сентября 2012 года № 166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апреля 2023 года № 83. Зарегистрировано Департаментом юстиции Западно-Казахстанской области 14 апреля 2023 года № 7139-07. Утратило силу постановлением акимата Западно-Казахстанской области от 7 марта 2025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07.03.2025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от 11 сентября 2012 года № 166 (зарегистрировано в Реестре государственной регистрации нормативных правовых актов под № 3097)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утвержденное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2012 года № 166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специальных стационарных помещений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Фрунзе, 49, книжный магазин "Оптима"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Абулхаир хана, дом 153, помещение 66, книжный магазин "Книги"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Курмангазы, дом 150, помещение 100, книжный магазин "Книжник"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Абая, дом 105, помещение 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Молодежная, 13, торговый дом "Жарсуат"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Абая, 104 м, магазин "Muslimstore07"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Акжайкский район, село Чапаево, улица Д.Конаева, 64, торговый центр "Жарқын", помещение 24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