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2c5d" w14:textId="2162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11 сентября 2012 года № 166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7 апреля 2023 года № 83. Зарегистрировано Департаментом юстиции Западно-Казахстанской области 14 апреля 2023 года № 7139-07. Утратило силу постановлением акимата Западно-Казахстанской области от 7 марта 2025 года №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07.03.2025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от 11 сентября 2012 года № 166 (зарегистрировано в Реестре государственной регистрации нормативных правовых актов под № 3097)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утвержденное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Западно-Казахстанской области" обеспечить государственную регистрацию настоящего постановления в Департаменте юстиции Западно-Казахстанской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2012 года № 166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специальных стационарных помещений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город Уральск, улица Фрунзе, 49, книжный магазин "Оптима"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город Уральск, проспект Абулхаир хана, дом 153, помещение 66, книжный магазин "Книги"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город Уральск, улица Курмангазы, дом 150, помещение 100, книжный магазин "Книжник"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город Уральск, проспект Абая, дом 105, помещение 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Бурлинский район, город Аксай, улица Молодежная, 13, торговый дом "Жарсуат"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город Уральск, проспект Абая, 104 м, магазин "Muslimstore07"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Западно-Казахстанская область, Акжайкский район, село Чапаево, улица Д.Конаева, 64, торговый центр "Жарқын", помещение 24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