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d7ef" w14:textId="d3dd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31 марта 2023 года № 78. Зарегистрировано Департаментом юстиции Западно-Казахстанской области 31 марта 2023 года № 7129-07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Западно-Казахстанской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78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