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e0f" w14:textId="0b9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Самар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27 декабря 2023 года № 301. Зарегистрировано Департаментом юстиции Восточно-Казахстанской области 5 января 2024 года № 8947-16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района Самар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района Самар,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района Самар" Восточно-Казахстанской области в установленном законодательством Республики Казахстан порядке, принять меры вытекающие из данного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Самар.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Самар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Самарский сельский округ, село Самарское, на площади открытого рынка "Арман" по улице Самарға 100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"Арыстан"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сельский округ Аккала, село Аккала, площадь возле здания по улице Тәуелсіздік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Мариногорский сельский округ, село Мариногорка, площадь возле здания магазина "Нива" по улице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"Нива"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Мариногорский сельский округ, село Мойылды, площадь возле здания по улице Центральная №55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Мариногорский сельский округ, село Жұмба, площадь возле здания по улице Школьная №25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"Нива"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Бастаушинский сельский округ, село Бастауши, площадь возле здания по улице Абая №31Б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"Айназ"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Кулынжонский сельский округ, село Кулынжон, между кафе "Жолан" и детской площадкой по улице Кенес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"Толкын"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Миролюбовский сельский округ, село Миролюбовка, площадь возле здания по улице Асламова №59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"Солнышко"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Миролюбовский сельский округ, село Раздольное, площадь возле здания по улице Бейбитшилик №39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"Березка"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Сарыбельский сельский округ, село Сарыбел, площадь возле здания по улице Алтынсарина.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Самар, Палатцынский сельский округ, село Палатцы, площадь возле здания магазина "Ульяна" по улице М. Горького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"Ульяна"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