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c72" w14:textId="160b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 августа 2023 года № 429. Зарегистрировано Департаментом юстиции Восточно-Казахстанской области 8 августа 2023 года № 8893-16. Утратило силу постановлением акимата Курчумского района Восточно-Казахстанской области от 1 июля 2025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Курчумского района Восточно-Казахстанской области от 01.07.2025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Курчумского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Курчумского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12 октября 2020 года № 383 "Об определении специально отведенных мест для осуществления выездной торговли на территории Курчумского района" (зарегистрировано в Реестре государственной регистрации нормативных правовых актов за № 7672).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Курчумского района.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429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Курчумского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улица Исабекова справа от кафе "Нурбол"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"Аяулым" и кафе "Нурбол"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 улица Б.Момышулы напротив здания мечети села Маркаколь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 улица Улан справа от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 улица Абая слева от центрального парка села Акбулак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Балыкшы на земельном участке "Шекелмес"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улица Егинбайулы справа от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 улица Орталық напротив здания государственного учреждения "Аппарат акима Бурановского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 земельный участок "Ащыбасы" напротив кафе крестьянского хозяйства "Арын"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крестьянского хозяйства "Арын"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 улица Б.Момышулы справа от магазина "Гүлзада"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"Гүлзада"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 улица Нурмуханова слева от дома №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Куйган переправа "Қызыл Ту" справа от кафе "Дәметкен"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"Дәметкен"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Маралды, улица Ш.Уалиханова,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 улица Абая напротив здания Сельского клуба села Ушбулак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Кыстау-Курчум напротив здания Сельского клуба села Кыстау-Курчум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Сарыолен, улица Школьная,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 напротив стадиона "Бәйгетөбе"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 улица Достык напротив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улица Комарова слева от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Тоскайын улица Орталык справа от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