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7931" w14:textId="5487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Бурабай Абайского сельского округа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Курчумского района Восточно-Казахстанской области от 26 апреля 2023 года № 202 и решение Курчумского районного маслихата Восточно-Казахстанской области от 19 апреля 2023 года года № 2/12-VIII. Зарегистрировано Департаментом юстиции Восточно-Казахстанской области 4 мая 2023 года № 8836-16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акиматКурчумского района Восточно-Казахстанской области ПОСТАНОВЛЯЕТ и Курчумский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границу (черту) села Бурабай Абайского сельского округа Курчумского района общей площадью 4392,6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курирующего заместителя акима Курчумского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