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9e53" w14:textId="49b9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3 год по району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17-VIII. Зарегистрировано Департаментом юстиции Восточно-Казахстанской области 30 мая 2023 года № 885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в районе Алтай на 2023 год – 5 (пят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, спорта и туризма района Алтай" в установленные законодательством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Алта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