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ce8d" w14:textId="108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Биртилек Келесского района Туркестанской области от 29 июня 2023 года № 94. Зарегистрировано в Департаменте юстиции Туркестанской области 30 июня 2023 года № 6316-13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Амангельды сельского округа Биртилек Келесского района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№1 - улица Абылай хан;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№2 - улица Мәңгілік ел.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Колтоган сельского округа Биртилек Келесского района следующие наименования: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№1 - улица Мұстафа Өзтүрік;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№2 - улица Алтын Орда;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№3 - улица Сауран.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села Керегетас сельского округа Биртилек Келесского района следующие наименования: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№1 - улица Дінмұхамед Қонаев;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№2 - улица Алаш.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Биртилек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