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00db" w14:textId="6e4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Жетысайского района от 8 мая 2019 года № 458 "О предоставлении кандидатам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16 февраля 2023 года № 116. Зарегистрировано Департаментом юстиции Туркестанской области 17 февраля 2023 года № 6243-13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Жетысайского района от 8 мая 2019 года № 458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5042)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указонного постановления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Жетысайского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Жетысайского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Жетысайской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 2023 года 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Искендирова, доска расположенный перед зданием коммунального государственного учреждения "Общая средняя школа-гимназия №4 имени Абая"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Т.Дайрашева, доска расположенный перед зданием коммунального государственного учреждения "Школа-гимназия "№7 Туран"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Амангельди, доска расположенный перед зданием коммунального государственного учреждения "ІТ-Школа-лицей №9 имени Динмухамеда Кунаева"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Л.Мусабаева, доска расположенный перед зданием коммунального государственного учреждения "Школа-гимназия №1 имени М.Горького"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Жетысай, улица Л.Токбергенова, доска расположенный перед зданием коммунального государственного учреждения "Школа-гимназия №6 имени Б.Момышулы" отдела развитя человеческого потенциала Жетысайского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Курбан ата, доска расположенный перед зданием коммунального государственного учреждения "Общая средняя школа №14 имени Н.Ондасынова"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А.Оспанова, доска расположенный перед зданием Актовый зал коммунального государственного учреждения "Общая средняя школа №19 имени Аманкелды"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Жамбул, доска расположенный перед зданием коммунального государственного учреждения "Общая средняя школа №18 имени М.Байзақова"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би, село Таубай ата, доска расположенный перед зданием коммунального государственного учреждения "Общая средняя школа №15 имени М.Жумабаева"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Сатпаева, доска расположенный перед зданием коммунального государственного учреждения "Общая средняя школа №32 имени Ш.Кудайбердиева"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Каракай, доска расположенный перед зданием коммунального государственного учреждения "Общая средняя школа №33 имени М.Маметова"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Кетебай, доска расположенный перед зданием коммунального государственного учреждения "Общая средняя школа №34 имени А.Молдагуловой"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Каракай, село Караузек, доска расположенный перед зданием коммунального государственного учреждения "Общая средняя школа №35 "Караозек" отдела развития человеческого потенцияла Жетысайского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Ынтымак, доска расположенный перед зданием коммунального государственного учреждения "Общая средняя школа №20 имени Т.Рыскулова"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Мырзашол, доска расположенный перед зданием фельдшерско-акушерского пункт коммунального государственного предприятия на праве хозяйственного ведения "Жетысайская" централная районная больница" управления общественного здоровья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Атаконыс, доска расположенный перед зданием коммунального государственного учреждения "Общая средняя школа №24 имени А.Жами"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Карой, доска расположенный перед зданием коммунального государственного учреждения "Общая средняя школа №23 имени А.Рудаки"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Жана ауыл, доска расположенный перед зданием коммунального государственного учреждения "Общая средняя школа №22 имени Қ.А.Яссауи"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ауыл, село Абдихалык, доска расположенный перед зданием коммунального государственного учреждения "Общая средняя школа №21 имени Б.Майлина"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Байконыс, доска расположенный перед зданием коммунального государственного учреждения "Общая средняя школа №31 имени М.Ауезова"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С.Сейфуллина, доска расположенный перед зданием коммунального государственного учреждения "Общая средняя школа №29 имени С.Сейфуллина"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Жылы су, доска расположенный перед зданием коммунального государственного учреждения "Общая средняя школа №26 имени М.Шокай"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Аль-Фараби, доска расположенный перед зданием коммунального государственного учреждения "Общая средняя школа №28 имени Хиуаз Доспановой"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Бакконыс, доска расположенный перед зданием коммунального государственного учреждения "Общая средняя школа №27 имени А.Жангельдина"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село Мырзашокы, доска расположенный перед зданием коммунального государственного учреждения "Общая средняя школа №30 имени И.Жансугурова"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М.Ауезова, доска расположенный перед зданием коммунального государственного учреждения "Школа-гимназия №10 "Кайнар"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А.Алимбетова, доска расположенный перед зданием коммунального государственного учреждения "Школа-гимназия №11 "Женис"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Болашак,доска, расположенный перед коммунального государственного учреждения "Общая средняя школа №13 имени Н.Торекулова"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Асыката, улица Абилкасимова, доска расположенный перед зданием государственного коммунального казенного предприятие "Колледж № 15" управления развития человеческого потенцияла Туркестанской области.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Ынтымак, село Уркенди, доска расположенный перед зданием коммунального государственного учреждения №39 "Асыката"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Ынтымак, населенный пункт Аден ата, доска расположенный перед зданием коммунального государственного учреждения №40 "Ынтымак" отдела развитя человеческого потенциала Жетысайского района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Ынтымак, населенный пункт Талапты, доска расположенный перед зданием коммунального государственного учреждения "Общая средняя школа №38 имени С.Асанова"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Ынтымак, населенный пункт Корикти, доска расположенный перед зданием коммунального государственного учреждения №37 "Енбек"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Женис, доска расположенный перед зданием коммунального государственного учреждения "Общая средняя школа №41 имени К.Даримбаева"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Бирлик, доска расположенный перед зданием коммунального государственного учреждения "Общая средняя школа №42 имени С.Кожанова"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Сулубулак, доска расположенный перед зданием коммунального государственного учреждения №43 "Қызыл таң"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Зердели, доска расположенный перед зданием коммунального государственного учреждения "Общая средняя школа №45 имени Н.Исмайлова"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Ш.Дильдабеков, населенный пункт Жана дала, доска расположенный перед зданием коммунального государственного учреждения №44 "Жана дала"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А.Алимбетова, доска расположенный перед зданием коммунального государственного учреждения №49 "Сырдария"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Жетыказына, доска расположенный перед зданием коммунального государственного учреждения "Общая средняя школа №46 имени А.Кастеева"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Утиртобе, доска расположенный перед зданием коммунального государственного учреждения "Общая средняя школа №48 имени К.Сатбаева"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Коктобе, доска расположенный перед зданием коммунального государственного учреждения "Общая средняя школа №47 имени М.Макатаева"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С.Сейфуллина, доска расположенный перед зданием коммунального государственного учреждения "Общая средняя школа №52 имени С.Сейфуллина"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Арай, доска расположенный перед зданием коммунального государственного учреждения "Общая средняя школа №51 "Дәуір"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Ж.Ералиев, населенный пункт Г.Муратбаев, доска расположенный перед зданием коммунального государственного учреждения "Общая средняя школа №50 имени Р.Кошкарбаева"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Абай, населенный пункт Жузимдик, доска расположенный перед зданием коммунального государственного учреждения "Общая средняя школа №53 имени Ю.Гагарина"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Абай, населенный пункт Бейбитшилик, доска расположенный перед зданием коммунального государственного учреждения "Общая средняя школа №54 имени Ильяса Есенберлина"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Абай, населенный пункт Отан, доска расположенный перед зданием коммунального государственного учреждения "Общая средняя школа №73"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Енбекши, доска расположенный перед зданием коммунального государственного учреждения "Общая средняя школа №60 "Кызылқум"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Первомайское, доска расположенный перед зданием коммунального государственного учреждения "Общая средняя школа №59 имени Я.Есенбекова"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Актобе, доска расположенный перед зданием коммунального государственного учреждения "Общая средняя школа №58"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Кызылкум, доска расположенный перед зданием коммунального государственного учреждения "Общая средняя школа №57 "Сарыарка"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населенный пункт Датка, доска расположенный перед зданием коммунального государственного учреждения "Общая средняя школа №56 имени С.Ерубаева"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Г.Муратбаева, доска расположенный перед зданием коммунального государственного учреждения "Общая средняя школа №61 имени Г.Муратбаева"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Жетису, доска расположенный перед зданием коммунального государственного учреждения "Общая средняя школа №62 имени Кенесары хана"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Ы.Алтынсарина, доска расположенный перед зданием коммунального государственного учреждения "Общая средняя школа №63 имени Ы.Алтынсарина"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Алмалы, доска расположенный перед зданием коммунального государственного учреждения "Общая средняя школа №65 "Достык"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Макталы, населенный пункт Тын, доска расположенный перед зданием коммунального государственного учреждения "Общая средняя школа №64 "Макталы"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Атамекен, доска расположенный перед зданием коммунального государственного учреждения "Общая средняя школа №68 "Жибек жолы"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Талапты, доска расположенный перед зданием коммунального государственного учреждения "Общая средняя школа №66 "Мырзашол"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Жемисти, доска расположенный перед зданием коммунального государственного учреждения "Общая средняя школа №67 имени Казыбек би"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Макташы, доска расположенный перед зданием коммунального государственного учреждения "Общая средняя школа №69 "Мақташы" отдела развитя человеческого потенциала Жетысайского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Атамекен, населенный пункт Когалы, доска расположенный перед зданием коммунального государственного учреждения "Общая средняя школа №70 имени Ж.Сулейменова" отдела развитя человеческого потенциала Жетысайского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