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e729" w14:textId="4b5e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Шардаринского маслихата от 27 июня 2014 года № 29-189-V "Об утверждении порядка проведения раздельных сходов местного сообщества и определения количества представителей жителей города районного значения, села, микрорайона, улицы, многоквартирного жилого дома для участия в сходе местного сообщества в Шардаринском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12 сентября 2023 года № 8-46-VIII. Зарегистрировано в Департаменте юстиции Туркестанской области 13 сентября 2023 года № 6340-13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Шардаринский районный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27 июня 2014 года № 29-189-V "Об утверждении порядка проведения раздельных сходов местного сообщества и определения количества представителей жителей города районного значения, села, микрорайона, улицы, многоквартирного жилого дома для участия в сходе местного сообщества в Шардаринском районе" (зарегистрировано в Реестре государственной регистрации нормативных правовых актов за № 2751).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