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20b3" w14:textId="7922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2 сентября 2020 года № 350 "Об определении размера и порядка оказания жилищной помощи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мая 2023 года № 17Зарегистрировано Департаментом юстиции Туркестанской области 19 мая 2023 года № 6286-13. Утратило силу решением Созакского районного маслихата Туркестанской области от 19 апреля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Созакского районного маслихата Туркестанской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маслихата"Об определении размера и порядка оказания жилищной помощи по Созакскому району" от 2 сентября 2020 года №350 (зарегистрировано в Реестре государственной регистрации нормативных правовых актов под № 5781)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№350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Созакскому району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Созакском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исоциальных программ акимата Созакского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уровня путем перечисления начисленных сумм на лицевые счета получателей жилищной помощи через банки второго уровня в месяце, следующим за принятым решением.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