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c6c" w14:textId="21de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Казыгуртском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25 мая 2023 года № 4/26-VIII. Зарегистрировано Департаментом юстиции Туркестанской области 29 мая 2023 года № 6299-13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2023 года № 4/26-VIII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Казыгуртском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"Казыгуртский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по установленному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в месяц равен одному месячному расчетному показателю на каждого ребенка с инвалидностью.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