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9bf5" w14:textId="f559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25 декабря 2023 года № 297 и решение маслихата Туркестанской области от 13 декабря 2023 года № 7/92-VIII. Зарегистрировано в Департаменте юстиции Туркестанской области 26 декабря 2023 года № 6434-13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совместных предложений акиматов и маслихатов города Арыс и района Сауран, Тюлькубасского, Казыгуртского, Сарыагашского районов Туркестанской области, акимат Туркестанской области ПОСТАНОВЛЯЕТ и маслихат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населенные пункты Ақын-Жақып, Тоғайлы и Тақыркөл сельского округа Ақдала города Арыс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населенный пункт РЗД-17 сельского округа Кемербастау и населенный пункт Ақсай сельского округа Келтемашат Тюлькубасского района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Упразднить населенный пункт Қаратөбе сельского округа Қарашық и населенный пункт 32-разъезд сельского округа Шорнақ района Сауран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Упразднить населенный пункт Қырыққыз сельского округа Алтынтөбе Казыгуртского района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Упразднить населенный пункт Сөк-Сөк сельского округа Жібек жолы, населенные пункты 50-разъезд, Бесқұдық сельского округа Дарбаза и населенные пункты 49-разъезд, Нұрауыл сельского округа Жылға Сарыагашского района Туркестанской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