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d5cb" w14:textId="184d5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Макатского района от 12 февраля 2016 года № 28 "Об утверждении схемы и правил перевозки в общеобразовательные школы детей, проживающих в отдаленных населенных пунктах Макатского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29 июня 2023 года № 99. Зарегистрировано в Департаменте юстиции Атырауской области 29 июня 2023 года № 5057-06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Aкимат Макатского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Макатского района от 12 февраля 2016 года № 28 "Об утверждении схемы и правил перевозки в общеобразовательные школы детей, проживающих в отдаленных населенных пунктах Макатского района" (зарегистрировано в Реестре государственной регистраций нормативных правовых актов № 3468)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приложении-2 к указанному постановлению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Автобусы, предназначенные для перевозки детей имеют не менее двух дверей и соответствуют пункту 1 приложения 25 к Санитарным правилам "Санитарно-эпидемиологические требования к транспортным средствам для перевозки пассажиров и грузов",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января 2021 года №ҚР ДСМ-5 "Об утверждении Санитарных правил "Санитарно-эпидемиологические требования к транспортным средствам для перевозки пассажиров и грузов" (зарегестрирован в Ресестре государственной регистрации нормативных правовых актов под № 22066), а также оборудуются: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устанавливаются спереди и сзади автобуса;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– в кабине водителя, другой – в пассажирском салоне автобуса);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двумя аптечками первой помощи (автомобильными) с лекарственными средствами и изделиями медицинского назначения согласно перечню лекарственных средств и изделий медицинского назначения автомобильных аптечек первой медицинской помощи,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июля 2014 года № 368 "Об утверждении перечня лекарственных средств и изделий медицинского назначения автомобильных аптечек первой медицинской помощи" (зарегистрирован в Реестре государственной регистрации нормативных правовых актов под № 9649);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следовании в колонне – информационной табличкой, с указанием места автобуса в колонне, которая устанавливается на лобовом стекле автобуса справа по ходу движения".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Макатского района.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Макатского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