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519a" w14:textId="b945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Махамбетского района от 17 апреля 2019 года № 70 "Об утверждении схем и правил перевозки в общеобразовательные школы детей, проживающих в отдаленных населенных пунктах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21 июня 2023 года № 144. Зарегистрировано в Департаменте юстиции Атырауской области 22 июня 2023 года № 5043-06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17 апреля 2019 года № 70 "Об утверждении схем и правил перевозки в общеобразовательные школы детей, проживающих в отдаленных населенных пунктах Махамбетского района" (зарегистрировано в Реестре государственной регистрации нормативных правовых актов за № 4383)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Махамбетского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