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8f31" w14:textId="c448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18 сентября 2023 года № 6-11. Зарегистрировано в Департаменте юстиции Атырауской области 22 сентября 2023 года № 5081-06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Жылыойского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6-11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Жылыойского районного маслихата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22 мая 2018 года № 20-3 "Об утверждении регламентов собраний местного сообщества города Кульсары, поселка Жана Каратон и сельских округов Жылыойского района" (зарегистрированное в Реестре государственной регистрации нормативных правовых актов за № 4160);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7 февраля 2020 года № 43-1 "Об утверждении регламентов собраний местного сообщества Майкумгенского и Аккиизтогайского сельских округов Жылыойского района" (зарегистрированное в Реестре государственной регистрации нормативных правовых актов за № 4596);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28 октября 2021 года № 11-1 "О внесении изменений в решение Жылыойского районного маслихата "Об утверждении регламентов собраний местного сообщества города Кульсары, поселка Жана Каратон и сельских округов Жылыойского района от 22 мая 2018 года № 20-3";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28 октября 2021 года № 11-2 "О внесении изменений в решение Жылыойского районного маслихата "Об утверждении регламентов собраний местного сообщества Майкумгенского и Аккиизтогайского сельских округов Жылыойского района от 7 февраля 2020 года № 43-1".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