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60ec" w14:textId="6e26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13 июня 2023 года № 39. Зарегистрировано в Департаменте юстиции Атырауской области 21 июня 2023 года № 5042-06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городу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39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Атырау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налогом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