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dd25" w14:textId="257d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Атырау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апреля 2023 года № 6. Зарегистрировано Департаментом юстиции Атырауской области 25 апреля 2023 года № 5001-06. Утратило силу решением маслихата города Атырау Атырауской области от 20 декабря 2023 года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городе Атырау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