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21a9" w14:textId="5eb2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Уалихановского районного маслихата Северо-Казахстанской области от 12 апреля 2017 года № 2-14 с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мая 2023 года № 19-4 с. Зарегистрировано Департаментом юстиции Северо-Казахстанской области 31 мая 2023 года № 7519-15. Утратило силу решением Уалихановского районного маслихата Северо-Казахстанской области от 15 ноября 2023 года № 13-10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13-10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области" от 12 апреля 2017 года № 2-14с (зарегистрировано в Реестре государственной регистрации нормативных правовых актов под № 4174)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области, утвержденных указанным решением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Социальная помощь к праздничным дням оказывается единовременно, в виде денежных выплат следующим категориям граждан: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Международному женскому дню – 8 марта: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10 (десять)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– в размере 5 (пять) месячных расчетных показателей;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лицам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-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5 (пять)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 (пять) месячных расчетных показателей.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1 000 000 (один миллион)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60 000 (шестьдесят тысяч)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бойцов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 Республики, Литовской ССР, Латвийской ССР, Эстонской ССР - которым инвалидность установлена вследствие ранения, контузии или увечья, полученных при исполнении служебных обязанностей в этих батальонах, взводах, отрядах - в размере 60 000 (шестьдесят тысяч)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15 (пятнадцать) месячных расчетных показателей;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60 000 (шестьдесят тысяч)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брак– в размере 30 000 (тридцать тысяч)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30 000 (тридцать тысяч)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5 (пять) месячных расчетных показателей;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 (пятнадцать) месячных расчетных показателей;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15 (пятнадцать) месячных расчетных показателей;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испытаний- в размере 15 (пятнадцать) месячных расчетных показателей;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15 (пятнадцать) месячных расчетных показателей;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принимавшим участие в боевых действиях на территории других государств – в размере 35 (тридцать пять) месячных расчетных показателей;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35 (тридцать пять)месячных расчетных показателей;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35 (тридцать пять) месячных расчетных показателей;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35 (тридцать пять) месячных расчетных показателей;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35 (тридцать пять)месячных расчетных показателей;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35 (тридцать пять) месячных расчетных показателей;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-в размере 35 (тридцать пять) месячных расчетных показателей;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35 (тридцать пять) месячных расчетных показателей;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35 (тридцать пять) месячных расчетных показателей;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 - в размере 35 (тридцать пять) месячных расчетных показателей.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35 (тридцать пять) месячных расчетных показателей;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35 (тридцать пять) месячных расчетных показателей;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35 (тридцать пять) месячных расчетных показателей;";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Конституции Республики Казахстан – 30 августа: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орденов Славы трех степеней, Трудовой Славы трех степеней - в размере 10 (десять) месячных расчетных показателей;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звания "Қазақстанның Еңбек Ері" - в размере 10 (десять) месячных расчетных показателей;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Казахстан, пенсионерам, имеющим статус персонального пенсионера областного значения, почетным гражданам области, города - в размере 10 (десять) месячных расчетных показателей;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Независимости Республики Казахстан – 16 декабря: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– в размере 15 (пятнадцать) месячных расчетных показателей;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постоянно проживавшим до применения к ним репрессий на территории, ныне составляющей территорию Республики Казахстан в размере 15 (пятнадцать) месячных расчетных показателей, в случаях: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советскими судами и другими органами за пределами бывшего Союза ССР;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осуждения военными трибуналами действующей армии во время второй мировой войны (гражданских лиц и военнослужащих);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после призыва для прохождения воинской службы за пределы Казахстана;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 решениям центральных союзных органов: Верховного Суда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дел-Министерстве государственной безопасности-Министерстве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15 (пятнадцать) месячных расчетных показателей;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специальном поселении, а также детям жертв политических репрессий, не достигшим восемнадцатилетнего возраста на момент репрессии и в результате ее применения, оставшимся без попечения родителей или одного из них – в размере 10 (десять) месячных расчетных показателей.".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лицам, состоящим на диспансерном учете (получающим химиотерапию) с онкологическим заболеванием предоставляется ежемесячно в размере 10 (десяти) месячных расчетных показателей без учета среднедушевого дохода.";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Единовременная социальная помощь оказывается без учета доходов следующим категориям граждан: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 на оплату зубопротезирования, не превышающую сумму в размере 50 (пятьдесят) месячных расчетных показателей, (кроме драгоценных металлов и протезов из металлокерамики, металлоакрила), c предоставлением счет-фактуры и акта выполненных работ;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ветеранах", лицам с инвалидностью 1, 2, 3 групп от общего заболевания и детям- с инвалидностью до семи лет, с семи до восемнадцати лет 1, 2, 3 групп на санаторно-курортное лечение в санаториях (профилакториях) Республики Казахстан, согласно рекомендациям лечебно-профилактического учреждения по месту жительства заявителя c предоставлением выписки из санаторно-курортной карты, в размере стоимости санаторно-курортного лечения, но не более 50 (пятьдесят) месячных расчетных показателей;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 помощникам для сопровождения лица с инвалидностью, которому выдана путевка согласно индивидуальной программы абилитации и реабилитации лиц с инвалидностью на санаторно-курортное лечение в размере 55 (пятьдесят пять) мясячных расчетных показателей."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cо дня его опубликавания и распространяется на правоотношение возникшие с 1 мая 2023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