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1f12" w14:textId="17c1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Тайыншинского района Северо-Казахстанской области от 3 апреля 2019 года № 117 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25 декабря 2023 года № 442. Зарегистрировано в Департаменте юстиции Северо-Казахстанской области 26 декабря 2023 года № 7663-15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3 апреля 2019 года № 117 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 Тайыншинского района" (зарегистрировано в Реестре государственной регистрации нормативных правовых актов под № 5330)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Тайыншинского района Северо-Казахстанской области, курирующего данную сферу.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Тайыншинского района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2019 года № 117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Тайыншинского района Северо-Казахстанской области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престарелыми и лицами с инвалидностью;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 с инвалидностью и лицами с инвалидностью старше 18 лет с психоневрологическими заболеваниями.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бухгалтер государственного учреждения и государственного казенного предприятия районного значения;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государственного учреждения и государственного казенного предприятия районного значения;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администратор государственного учреждения и государственного казенного предприятия районного значения;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администратор (основных служб);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балетмейстер;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библиограф;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библиотекарь;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звукорежиссер;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инженер всех наименований (основных служб);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культорганизатор (основных служб);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методист всех наименований (основных служб);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музыкальный руководитель;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редактор (основных служб);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режиссер;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режиссер-постановщик;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художники всех наименований (основных служб);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бухгалтер;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инженер всех специальностей;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инспектор;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переводчик;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руководитель структурного подразделения, занятого административно-хозяйственным обслуживанием государственного учреждения и государственного казенного предприятия, хозяйства;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костюмер;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оператор: световой аппаратуры, видеозаписи, звукозаписи.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