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924f" w14:textId="8d39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Тайыншинского района Северо-Казахстанской области от 27 декабря 2019 года № 467 "Об утверждении перечня, индексов и наименований автомобильных дорог общего пользования районного значения по Тайыншинскому району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19 июля 2023 года № 249. Зарегистрировано Департаментом юстиции Северо-Казахстанской области 25 июля 2023 года № 7564-15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Тайыншинского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изменение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Северо-Казахстанской области от 27 декабря 2019 года № 467 "Об утверждении перечня, индексов и наименований автомобильных дорог общего пользования районного значения по Тайыншинскому району Северо-Казахстанской области" (зарегистрировано в Реестре государственной регистрации нормативных правовых актов под № 5763)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Тайыншинского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пассажирского транспорта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автомобильных дорог акимата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области"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2023 года № 249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2019 года № 467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 по Тайыншинскому району Северо-Казахстанской области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Индексы автомобильных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 - 69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Келлеровка-Южное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Виноградовка-Ясная Поляна-Кирово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Краснокиевка-Ясная Поляна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Поляна-Нагорное-Чермошнянка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Краснокиевка-Октябрьское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Вишневка-Подольское-Новодворовка-Новогречановка-Зеленый 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Чкалово-Золоторунное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Обход села Чкалово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Горькое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Талап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Краснокаменка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Озерное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Макашевка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хлебоприемному пункту село Ясная Поляна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Тендык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Приречное-Заречное-Октябрьское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Обуховка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Келлеровка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Иван-город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Чкалово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хлебоприемному пункту село Чкалово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Октябрьское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Амандык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Мадениет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Леонидовка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Макашевка-Октябрьское-Димитровка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Степное-Озерное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Южное-Краснодольское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Сарыбай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в селу Краматоровка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Кенес-Тапшил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Многоцветное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Новоивановка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Бахмут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Восточное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Агроном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Аккудук-Золоторунное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Золоторунное-Талдыколь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Калиновка-Константиновка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Щучинск-Боровое-Щорса-Ильичевка км. 49-72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Тайынша-Кантемировское-Котовское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Ясная Поляна-Тихоокеанский-Шункырколь-автомобильная дорога Кокшетау-Омск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