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a007" w14:textId="a35a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16 ноября 2022 года № 20/3 "Об определении размера и порядка оказания жилищной помощи в Жамбылском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августа 2023 года № 6/7. Зарегистрировано в Департаменте юстиции Северо-Казахстанской области 21 августа 2023 года № 7568-15. Утратило силу решением маслихата Жамбылского района Северо-Казахстанской области от 27 марта 2024 года № 16/4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16 ноября 2022 года № 20/3 "Об определении размера и порядка оказания жилищной помощи в Жамбылском районе" (зарегистрировано в Реестре государственной регистрации нормативных правовых актов под № 30574)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20/3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Жамбылском районе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Жамбылском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Жамбылского района Северо-Казахстанской области" (далее – уполномоченный орган).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телекоммуникаций социально защищаемым гражданам за предыдущий месяц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(далее–Государственная корпорация),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 - коммунального хозяйства.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