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0dd07" w14:textId="440dd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Есильского района Северо-Казахстанской области от 18 сентября 2015 года № 308 "Об утверждении схем и правил перевозки в общеобразовательные школы детей, проживающих в отдаленных населенных пунктах Есильского района Северо - 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Северо-Казахстанской области от 25 декабря 2023 года № 259. Зарегистрировано в Департаменте юстиции Северо-Казахстанской области 26 декабря 2023 года № 7662-15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Акимат Есильского района Северо - Казахстанской области ПОСТАНОВЛЯЕТ: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Есильского района Северо - Казахстанской области от 18 сентября 2015 года № 308 "Об утверждении схем и правил перевозки в общеобразовательные школы детей, проживающих в отдаленных населенных пунктах Есильского района Северо - Казахстанской области" (зарегистрировано в Реестре государственной регистрации нормативных правовых актов под № 3420)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перевозки в общеобразовательные школы детей, проживающих в отдаленных населенных пунктах Есильского района Северо - Казахстанской области, утвержденных указанным постановлением,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абзац изложить в новой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"Автобусы, предназначенные для перевозки детей имеют не менее двух дверей и соответствуют пункту 1 приложения 25 к Санитарным правилам "Санитарно-эпидемиологические требования к транспортным средствам для перевозки пассажиров и грузов", утвержденным приказом Министра здравоохранения Республики Казахстан от 11 января 2021 года № ҚР ДСМ-5 "Об утверждении Санитарных правил "Санитарно-эпидемиологические требования к транспортным средствам для перевозки пассажиров и грузов" (зарегистрирован в Реестре государственной регистрации нормативных правовых актов под № 22066), а также оборудуются:";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"4) двумя аптечками первой помощи (автомобильными) с лекарственными средствами и изделиями медицинского назначения согласно перечню лекарственных средств и изделий медицинского назначения автомобильных аптечек первой медицинской помощи, утвержденного приказом Министра здравоохранения Республики Казахстан от 2 июля 2014 года № 368 "Об утверждении перечня лекарственных средств и изделий медицинского назначения автомобильных аптечек первой медицинской помощи" (зарегистрирован в Реестре государственной регистрации нормативных правовых актов под № 9649);".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Есильского района Северо-Казахстанской области.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Мухамедьяров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