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5140" w14:textId="61e51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12 апреля 2023 года № 2/15. Зарегистрировано Департаментом юстиции Северо-Казахстанской области 18 апреля 2023 года № 7476-15. Утратило силу решением маслихата Есильского района Северо-Казахстанской области от 5 октября 2023 года № 9-104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9-104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Есильскому району в местах размещения туристов с 1 января по 31 декабря 2023 года включительно - 1 (один) процент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коммунальное государственное учреждение "Отдел предпринимательства акимата Есильского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