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cb24" w14:textId="3a9c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2 июня 2016 года № 159 "Об утверждении схем и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декабря 2023 года № 284. Зарегистрировано в Департаменте юстиции Северо-Казахстанской области 14 декабря 2023 года № 7651-15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 июня 2016 года № 159 "Об утверждении схем и правил перевозки в общеобразовательные школы детей, проживающих в отдаленных населенных пунктах района имени Габита Мусрепова Северо-Казахстанской области" (зарегистрировано в Реестре государственной регистрации нормативных правовых актов за № 3797)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перевозки в общеобразовательные школы детей, проживающих в отдаленных населенных пунктах района имени Габита Мусрепова Северо-Казахстанской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не имевшие в течение последнего года грубых нарушений трудовой дисциплины и Правил дорожного движения, утвержденных Приказом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за № 33003).";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(зарегистрировано в Реестре государственной регистрации нормативных правовых актов за № 12221).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приказом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