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b24" w14:textId="3a9c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 июня 2016 года № 159 "Об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декабря 2023 года № 284. Зарегистрировано в Департаменте юстиции Северо-Казахстанской области 14 декабря 2023 года № 7651-15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 июня 2016 года № 159 "Об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области" (зарегистрировано в Реестре государственной регистрации нормативных правовых актов за № 3797)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перевозки в общеобразовательные школы детей, проживающих в отдаленных населенных пунктах района имени Габита Мусрепова Северо-Казахстанской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(зарегистрировано в Реестре государственной регистрации нормативных правовых актов за № 12221).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