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52d0" w14:textId="c6b5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21 февраля 2018 года № 13 "Об определении мест для размещения агитационных печатных материалов для всех кандидатов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мая 2023 года № 89. Зарегистрировано Департаментом юстиции Северо-Казахстанской области 16 мая 2023 года № 7505-15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для всех кандидатов на территории Акжарского района Северо-Казахстанской области" от 21 февраля 2018 года № 13 (зарегистрировано в Реестре государственной регистрации нормативных правовых актов за № 4585)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13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Акжарского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1, возле здания государственного коммунального казенного предприятия "Акжарского Дома культуры" акимата Акжарского района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3, возле здания коммунального государственного учреждения "Айсаринская основная школа" коммунального государственного учреждения "Отдел образования Акжарскогорайона"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Сарыарка 1, возле здания государственного учреждения "Центр по обеспеспечению деятельности организации культуры Алкатерекского сельского округа Акжарского района Северо-Казахстанской области"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1А, возле здания коммунального государственного учреждения "Акжаркынская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8, возле здания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1, возле здания коммунального государственного учреждения "Кенащынская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2, возле здания коммунального государственного учреждения "Бостандыкская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46, возле здания государственного учреждения "Центр по обеспечению деятельности организации культуры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5, возле здания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8, возле здания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30 лет победы 3, возле здания коммунального государственного учреждения "Уялинская средняя школа имени Смагула Садвакасова"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