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0845" w14:textId="b720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Аккайынского района Северо-Казахстанской области от 19 марта 2019 года № 64 "Об определении перечня должностей специалистов в области социального обеспечения, культуры являющихся гражданскими служащими и работающих в сельской местности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 июля 2023 года № 137. Зарегистрировано Департаментом юстиции Северо-Казахстанской области 3 июля 2023 года № 7547-15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Северо-Казахстанской области от 19 марта 2019 года № 64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Аккайынского района Северо-Казахстанской области" (зарегистрировано в Реестре государственной регистрации нормативных правовых актов под № 5257)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Аккайынского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Аккайынского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маслихата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Аккайынского района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_______Е.О.Жакенов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2023 года № 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марта 2019 года № 64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являющихся гражданскими служащими и работающих в сельской местности Аккайынского района Северо-Казахстанской области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 занятости населения района государственного учреждения районного значения;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надомного обслуживания, являющийся структурным подразделением организации районного значения;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высшего уровня квалификации государственного учреждения высшей, первой, второй категории, без категории – консультант по социальной работе;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высшего уровня квалификации государственного учреждения высшей, первой, второй категории, без категории – социальный работник по оценке и определению потребности в специальных социальных услугах;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высшего, среднего уровня квалификации государственного учреждения высшей, первой, второй категории, без категории – специалист структурного подразделения центра (службы) занятости,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ассистент;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сектора Центра занятости районного значения.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районного значения;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государственного учреждения и государственного казенного предприятия сельского значения;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(руководитель) методическим кабинетом, библиотекой государственного учреждения и государственного казенного предприятия районного значения;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специалисты высшего, среднего уровня квалификации высшей, первой, второй категории государственного учреждения и государственного казенного предприятия – аккомпаниатор, библиограф, библиотекарь, культорганизатор (основных служб), методист всех наименований (основных служб), музыкальный руководитель, режиссер, художники всех наименований (основных служб);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специалисты высшего, среднего уровня квалификации без категории государственного учреждения и государственного казенного предприятия – аккомпаниатор, библиограф, библиотекарь, культорганизатор (основных служб), методист всех наименований (основных служб), музыкальный руководитель, редактор (основных служб), режиссер, хореограф, художники всех наименований (основных служб);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специалисты высшего и среднего уровня квалификации государственного учреждения и государственного казенного предприятия – звукооператор.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