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b9d" w14:textId="c13e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19 октября 2021 года № 6-4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Аккайынском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20 апреля 2023 года № 2-2. Зарегистрировано Департаментом юстиции Северо-Казахстанской области 28 апреля 2023 года № 7491-15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Аккайынском районе Северо-Казахстанской области" от 19 октября 2021 года № 6-4 (зарегистрировано в Реестре государственной регистрации нормативных правовых актов под № 24984)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 № 6-4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Аккайынском районе Северо-Казахстанской области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Аккайынском районе Северо-Казахстанской области разработан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Аккайынского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трем месячным расчетным показателям ежемесячно на каждого ребенка с инвалидностью.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